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981BC3">
              <w:t>1514</w:t>
            </w:r>
          </w:p>
          <w:p w:rsidR="00B17211" w:rsidRDefault="00456324" w:rsidP="00FD5D12">
            <w:r w:rsidRPr="007F490F">
              <w:rPr>
                <w:rStyle w:val="Heading2Char"/>
              </w:rPr>
              <w:t>Respon</w:t>
            </w:r>
            <w:r w:rsidR="007D55F6">
              <w:rPr>
                <w:rStyle w:val="Heading2Char"/>
              </w:rPr>
              <w:t>ded to:</w:t>
            </w:r>
            <w:r w:rsidR="007F490F">
              <w:t xml:space="preserve">  </w:t>
            </w:r>
            <w:r w:rsidR="00FD5D12">
              <w:t>14</w:t>
            </w:r>
            <w:r w:rsidR="00FD5D12" w:rsidRPr="00FD5D12">
              <w:rPr>
                <w:vertAlign w:val="superscript"/>
              </w:rPr>
              <w:t>th</w:t>
            </w:r>
            <w:r w:rsidR="00FD5D12">
              <w:t xml:space="preserve"> </w:t>
            </w:r>
            <w:bookmarkStart w:id="0" w:name="_GoBack"/>
            <w:bookmarkEnd w:id="0"/>
            <w:r w:rsidR="00981BC3">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81BC3" w:rsidRDefault="00981BC3" w:rsidP="00981BC3">
      <w:pPr>
        <w:pStyle w:val="Heading2"/>
      </w:pPr>
      <w:r w:rsidRPr="00981BC3">
        <w:t>A constituent has raised the question about body cameras on our Police Constables. Can you tell me what plans there are for all officers to be issued with them and the timescales for this?</w:t>
      </w:r>
    </w:p>
    <w:p w:rsidR="00BF6B81" w:rsidRDefault="00981BC3" w:rsidP="00981BC3">
      <w:r w:rsidRPr="00981BC3">
        <w:t>Police Scotland are developing a business case to widen the use of Body Worn Video technology across the organisation. Dependant on available resources and finance, it is proposed that a phased roll out should begin in 2024.</w:t>
      </w:r>
    </w:p>
    <w:p w:rsidR="006759D2" w:rsidRDefault="006759D2" w:rsidP="00793DD5">
      <w:pPr>
        <w:tabs>
          <w:tab w:val="left" w:pos="5400"/>
        </w:tabs>
      </w:pPr>
      <w:r>
        <w:t xml:space="preserve">You may be interested in the Body Worn Video information which is available on the Police Scotland website via the following link:- </w:t>
      </w:r>
    </w:p>
    <w:p w:rsidR="006759D2" w:rsidRDefault="00FD5D12" w:rsidP="00793DD5">
      <w:pPr>
        <w:tabs>
          <w:tab w:val="left" w:pos="5400"/>
        </w:tabs>
      </w:pPr>
      <w:hyperlink r:id="rId8" w:history="1">
        <w:r w:rsidR="006759D2">
          <w:rPr>
            <w:rStyle w:val="Hyperlink"/>
          </w:rPr>
          <w:t>Body Worn Video - Police Scotland</w:t>
        </w:r>
      </w:hyperlink>
      <w:r w:rsidR="006759D2">
        <w:t xml:space="preserve"> </w:t>
      </w:r>
    </w:p>
    <w:p w:rsidR="006759D2" w:rsidRPr="00B11A55" w:rsidRDefault="006759D2"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5D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5D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5D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5D1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5D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5D1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6759D2"/>
    <w:rsid w:val="00750D83"/>
    <w:rsid w:val="00793DD5"/>
    <w:rsid w:val="007D55F6"/>
    <w:rsid w:val="007F490F"/>
    <w:rsid w:val="0086779C"/>
    <w:rsid w:val="00874BFD"/>
    <w:rsid w:val="008964EF"/>
    <w:rsid w:val="009631A4"/>
    <w:rsid w:val="00977296"/>
    <w:rsid w:val="00981BC3"/>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D5D1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body-worn-vide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1734</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2023-06-13T12:37:00Z</dcterms:created>
  <dcterms:modified xsi:type="dcterms:W3CDTF">2023-06-14T07:39:00Z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