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63F37BBD" w:rsidR="00AB7303" w:rsidRPr="0065328A" w:rsidRDefault="00047B40" w:rsidP="00015F56">
      <w:pPr>
        <w:pStyle w:val="Title"/>
        <w:rPr>
          <w:rFonts w:asciiTheme="minorHAnsi" w:hAnsiTheme="minorHAnsi" w:cstheme="minorHAnsi"/>
        </w:rPr>
      </w:pPr>
      <w:r>
        <w:rPr>
          <w:rFonts w:asciiTheme="minorHAnsi" w:hAnsiTheme="minorHAnsi" w:cstheme="minorHAnsi"/>
        </w:rPr>
        <w:t>Quarter 4</w:t>
      </w:r>
      <w:r w:rsidR="00775F96">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2AA943C0"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F52DCC">
        <w:rPr>
          <w:rFonts w:asciiTheme="minorHAnsi" w:hAnsiTheme="minorHAnsi" w:cstheme="minorHAnsi"/>
        </w:rPr>
        <w:t>3</w:t>
      </w:r>
      <w:r w:rsidRPr="0065328A">
        <w:rPr>
          <w:rFonts w:asciiTheme="minorHAnsi" w:hAnsiTheme="minorHAnsi" w:cstheme="minorHAnsi"/>
        </w:rPr>
        <w:t xml:space="preserve"> to </w:t>
      </w:r>
      <w:r w:rsidR="00047B40">
        <w:rPr>
          <w:rFonts w:asciiTheme="minorHAnsi" w:hAnsiTheme="minorHAnsi" w:cstheme="minorHAnsi"/>
        </w:rPr>
        <w:t>March 2024</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426464">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426464">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426464">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426464">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426464">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426464">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426464">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0263EF50"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F52DCC">
        <w:t>3</w:t>
      </w:r>
      <w:r w:rsidR="003C746D" w:rsidRPr="0065328A">
        <w:t xml:space="preserve"> to </w:t>
      </w:r>
      <w:r w:rsidR="006872B0">
        <w:t>3</w:t>
      </w:r>
      <w:r w:rsidR="005F196F">
        <w:t>1</w:t>
      </w:r>
      <w:r w:rsidR="006872B0">
        <w:t xml:space="preserve"> </w:t>
      </w:r>
      <w:r w:rsidR="00047B40">
        <w:t>March 2024</w:t>
      </w:r>
      <w:r w:rsidR="003C746D" w:rsidRPr="0065328A">
        <w:t>.</w:t>
      </w:r>
      <w:r w:rsidRPr="0065328A">
        <w:t xml:space="preserve"> All data are correct at the published date and were extracted at the start of </w:t>
      </w:r>
      <w:r w:rsidR="00963C22">
        <w:t>January</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7070BE26" w:rsidR="009F2FF3" w:rsidRPr="00D6763C" w:rsidRDefault="00047B40" w:rsidP="005F2B28">
      <w:pPr>
        <w:pStyle w:val="Heading3"/>
      </w:pPr>
      <w:r>
        <w:t>Quarter 4</w:t>
      </w:r>
      <w:r w:rsidR="00F531A5">
        <w:t xml:space="preserve"> </w:t>
      </w:r>
      <w:r w:rsidR="007C0A04" w:rsidRPr="00D6763C">
        <w:t xml:space="preserve">YTD </w:t>
      </w:r>
      <w:r w:rsidR="00092DE3">
        <w:t>202</w:t>
      </w:r>
      <w:r w:rsidR="00F52DCC">
        <w:t>3</w:t>
      </w:r>
      <w:r w:rsidR="00092DE3">
        <w:t>/2</w:t>
      </w:r>
      <w:r w:rsidR="00F52DCC">
        <w:t>4</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4 year-to-date 2023/24 is 1,548,273. The total number of “Use of Force” forms submitted for the same period is 7,519. The percentage of incidents recorded where a “Use of Force” form was submitted (the total number of “Use of Force” forms submitted divided by the total number of incidents) for the same period is 0.49%.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0B467944" w:rsidR="00A752F8"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047B40">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7E7DBC6F"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3/24</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3287E365" w:rsidR="0058664A" w:rsidRPr="00D85F1F" w:rsidRDefault="005221F5" w:rsidP="00047B40">
            <w:pPr>
              <w:spacing w:before="0"/>
              <w:jc w:val="center"/>
              <w:rPr>
                <w:rFonts w:asciiTheme="minorHAnsi" w:hAnsiTheme="minorHAnsi" w:cstheme="minorHAnsi"/>
                <w:szCs w:val="24"/>
              </w:rPr>
            </w:pPr>
            <w:r>
              <w:rPr>
                <w:rFonts w:asciiTheme="minorHAnsi" w:hAnsiTheme="minorHAnsi" w:cstheme="minorHAnsi"/>
                <w:szCs w:val="24"/>
              </w:rPr>
              <w:t>1</w:t>
            </w:r>
            <w:r w:rsidR="00047B40">
              <w:rPr>
                <w:rFonts w:asciiTheme="minorHAnsi" w:hAnsiTheme="minorHAnsi" w:cstheme="minorHAnsi"/>
                <w:szCs w:val="24"/>
              </w:rPr>
              <w:t>,548,273</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1B1CA661" w:rsidR="00B05C80" w:rsidRPr="00D85F1F" w:rsidRDefault="00047B40" w:rsidP="006872B0">
            <w:pPr>
              <w:spacing w:before="0"/>
              <w:jc w:val="center"/>
              <w:rPr>
                <w:rFonts w:asciiTheme="minorHAnsi" w:hAnsiTheme="minorHAnsi" w:cstheme="minorHAnsi"/>
                <w:szCs w:val="24"/>
              </w:rPr>
            </w:pPr>
            <w:r>
              <w:rPr>
                <w:rFonts w:asciiTheme="minorHAnsi" w:hAnsiTheme="minorHAnsi" w:cstheme="minorHAnsi"/>
                <w:szCs w:val="24"/>
              </w:rPr>
              <w:t>7,519</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6100F9B0" w:rsidR="0058664A" w:rsidRPr="00D85F1F" w:rsidRDefault="000F17FD" w:rsidP="00047B40">
            <w:pPr>
              <w:spacing w:before="0"/>
              <w:jc w:val="center"/>
              <w:rPr>
                <w:rFonts w:asciiTheme="minorHAnsi" w:hAnsiTheme="minorHAnsi" w:cstheme="minorHAnsi"/>
                <w:szCs w:val="24"/>
              </w:rPr>
            </w:pPr>
            <w:r w:rsidRPr="00D85F1F">
              <w:rPr>
                <w:rFonts w:asciiTheme="minorHAnsi" w:hAnsiTheme="minorHAnsi" w:cstheme="minorHAnsi"/>
                <w:szCs w:val="24"/>
              </w:rPr>
              <w:t>0.</w:t>
            </w:r>
            <w:r w:rsidR="004A1816" w:rsidRPr="00D85F1F">
              <w:rPr>
                <w:rFonts w:asciiTheme="minorHAnsi" w:hAnsiTheme="minorHAnsi" w:cstheme="minorHAnsi"/>
                <w:szCs w:val="24"/>
              </w:rPr>
              <w:t>4</w:t>
            </w:r>
            <w:r w:rsidR="00047B40">
              <w:rPr>
                <w:rFonts w:asciiTheme="minorHAnsi" w:hAnsiTheme="minorHAnsi" w:cstheme="minorHAnsi"/>
                <w:szCs w:val="24"/>
              </w:rPr>
              <w:t>9</w:t>
            </w:r>
            <w:r w:rsidR="00813AD8" w:rsidRPr="00D85F1F">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31132CD1" w:rsidR="00A70F6E" w:rsidRPr="00D44307" w:rsidRDefault="00D36D66" w:rsidP="00D36D66">
      <w:pPr>
        <w:rPr>
          <w:rFonts w:eastAsiaTheme="majorEastAsia"/>
          <w:color w:val="FF0000"/>
          <w:sz w:val="28"/>
          <w:szCs w:val="26"/>
        </w:rPr>
      </w:pPr>
      <w:r w:rsidRPr="000F17FD">
        <w:t xml:space="preserve">The total number of incidents recorded </w:t>
      </w:r>
      <w:r w:rsidR="00D44307">
        <w:t xml:space="preserve">by Police Scotland for </w:t>
      </w:r>
      <w:r w:rsidR="005221F5">
        <w:t xml:space="preserve">Quarter </w:t>
      </w:r>
      <w:r w:rsidR="00047B40">
        <w:t>4</w:t>
      </w:r>
      <w:r w:rsidR="005221F5">
        <w:t xml:space="preserve"> </w:t>
      </w:r>
      <w:r w:rsidRPr="000F17FD">
        <w:t xml:space="preserve">year-to-date </w:t>
      </w:r>
      <w:r w:rsidR="00092DE3" w:rsidRPr="000F17FD">
        <w:t>202</w:t>
      </w:r>
      <w:r w:rsidR="00F52DCC">
        <w:t>3</w:t>
      </w:r>
      <w:r w:rsidR="00092DE3" w:rsidRPr="000F17FD">
        <w:t>/2</w:t>
      </w:r>
      <w:r w:rsidR="00F52DCC">
        <w:t>4</w:t>
      </w:r>
      <w:r w:rsidRPr="000F17FD">
        <w:t xml:space="preserve"> is </w:t>
      </w:r>
      <w:r w:rsidR="005221F5">
        <w:rPr>
          <w:rFonts w:cstheme="minorHAnsi"/>
          <w:szCs w:val="24"/>
        </w:rPr>
        <w:t>1,</w:t>
      </w:r>
      <w:r w:rsidR="00047B40">
        <w:rPr>
          <w:rFonts w:cstheme="minorHAnsi"/>
          <w:szCs w:val="24"/>
        </w:rPr>
        <w:t>548,273</w:t>
      </w:r>
      <w:r w:rsidRPr="00D85F1F">
        <w:t xml:space="preserve">. The total number of </w:t>
      </w:r>
      <w:r w:rsidR="0003335A" w:rsidRPr="00D85F1F">
        <w:t xml:space="preserve">“Use of Force” </w:t>
      </w:r>
      <w:r w:rsidRPr="00D85F1F">
        <w:t xml:space="preserve">forms submitted for the same period is </w:t>
      </w:r>
      <w:r w:rsidR="00047B40">
        <w:rPr>
          <w:rFonts w:cstheme="minorHAnsi"/>
          <w:szCs w:val="24"/>
        </w:rPr>
        <w:t>7,519</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4A1816" w:rsidRPr="00D85F1F">
        <w:t>0.4</w:t>
      </w:r>
      <w:r w:rsidR="00C733F7">
        <w:t>9</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11EEBD11" w:rsidR="007C0A04" w:rsidRPr="0065328A" w:rsidRDefault="00C733F7" w:rsidP="005F2B28">
      <w:pPr>
        <w:pStyle w:val="Heading3"/>
      </w:pPr>
      <w:r>
        <w:t>Quarter 4</w:t>
      </w:r>
      <w:r w:rsidR="006D6A4E">
        <w:t xml:space="preserve"> </w:t>
      </w:r>
      <w:r w:rsidR="007C0A04" w:rsidRPr="0065328A">
        <w:t xml:space="preserve">YTD </w:t>
      </w:r>
      <w:r w:rsidR="00092DE3">
        <w:t>202</w:t>
      </w:r>
      <w:r w:rsidR="00F52DCC">
        <w:t>3</w:t>
      </w:r>
      <w:r w:rsidR="00092DE3">
        <w:t>/2</w:t>
      </w:r>
      <w:r w:rsidR="00F52DCC">
        <w:t>4</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4 year-to-date 2023/24:&#10;Handcuffs were used 7,415 times&#10;Empty hand restraint/hold (Empty hand restraints and holds include; pushes, fend offs, arm locks, strikes, blocks and the placing and restraining of a subject on the ground) was used 7,937 times.&#10;Spit hoods were used 1,019 times&#10;Fast straps (leg restraints) were used 1,692 times.&#10;Baton (drawn only) was used 291 times, a baton strike was used 166 times and a baton restraint was used 155 times.&#10;PAVA (drawn only) was used 127 times and PAVA was discharged 145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7F9DC98F" w:rsidR="00BF50D3" w:rsidRPr="0065328A" w:rsidRDefault="00C733F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6F" w14:textId="7728715E"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F52DCC">
              <w:rPr>
                <w:rFonts w:asciiTheme="minorHAnsi" w:hAnsiTheme="minorHAnsi" w:cstheme="minorHAnsi"/>
                <w:b/>
                <w:color w:val="FFFFFF" w:themeColor="background1"/>
                <w:szCs w:val="24"/>
              </w:rPr>
              <w:t>4</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10C201AC" w:rsidR="009F2FF3" w:rsidRPr="0065328A" w:rsidRDefault="00C733F7" w:rsidP="00AB7303">
            <w:pPr>
              <w:spacing w:before="0"/>
              <w:jc w:val="center"/>
              <w:rPr>
                <w:rFonts w:asciiTheme="minorHAnsi" w:hAnsiTheme="minorHAnsi" w:cstheme="minorHAnsi"/>
                <w:szCs w:val="24"/>
                <w:highlight w:val="yellow"/>
              </w:rPr>
            </w:pPr>
            <w:r>
              <w:rPr>
                <w:rFonts w:asciiTheme="minorHAnsi" w:hAnsiTheme="minorHAnsi" w:cstheme="minorHAnsi"/>
                <w:szCs w:val="24"/>
              </w:rPr>
              <w:t>7,415</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4BE22F62" w:rsidR="009F2FF3" w:rsidRPr="0065328A" w:rsidRDefault="00C733F7" w:rsidP="00C733F7">
            <w:pPr>
              <w:spacing w:before="0"/>
              <w:jc w:val="center"/>
              <w:rPr>
                <w:rFonts w:asciiTheme="minorHAnsi" w:hAnsiTheme="minorHAnsi" w:cstheme="minorHAnsi"/>
                <w:szCs w:val="24"/>
                <w:highlight w:val="yellow"/>
              </w:rPr>
            </w:pPr>
            <w:r>
              <w:rPr>
                <w:rFonts w:asciiTheme="minorHAnsi" w:hAnsiTheme="minorHAnsi" w:cstheme="minorHAnsi"/>
                <w:szCs w:val="24"/>
              </w:rPr>
              <w:t>7,937</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1CB60334" w:rsidR="009F2FF3" w:rsidRPr="0065328A" w:rsidRDefault="00C733F7" w:rsidP="00AB7303">
            <w:pPr>
              <w:spacing w:before="0"/>
              <w:jc w:val="center"/>
              <w:rPr>
                <w:rFonts w:asciiTheme="minorHAnsi" w:hAnsiTheme="minorHAnsi" w:cstheme="minorHAnsi"/>
                <w:szCs w:val="24"/>
                <w:highlight w:val="yellow"/>
              </w:rPr>
            </w:pPr>
            <w:r>
              <w:rPr>
                <w:rFonts w:asciiTheme="minorHAnsi" w:hAnsiTheme="minorHAnsi" w:cstheme="minorHAnsi"/>
                <w:szCs w:val="24"/>
              </w:rPr>
              <w:t>1,019</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1F0E2CDC" w:rsidR="009F2FF3" w:rsidRPr="0065328A" w:rsidRDefault="00C733F7" w:rsidP="00AB7303">
            <w:pPr>
              <w:spacing w:before="0"/>
              <w:jc w:val="center"/>
              <w:rPr>
                <w:rFonts w:asciiTheme="minorHAnsi" w:hAnsiTheme="minorHAnsi" w:cstheme="minorHAnsi"/>
                <w:szCs w:val="24"/>
                <w:highlight w:val="yellow"/>
              </w:rPr>
            </w:pPr>
            <w:r>
              <w:rPr>
                <w:rFonts w:asciiTheme="minorHAnsi" w:hAnsiTheme="minorHAnsi" w:cstheme="minorHAnsi"/>
                <w:szCs w:val="24"/>
              </w:rPr>
              <w:t>1,692</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3EE2E387" w:rsidR="009F2FF3" w:rsidRPr="00F52DCC" w:rsidRDefault="00C733F7" w:rsidP="006831AF">
            <w:pPr>
              <w:spacing w:before="0"/>
              <w:jc w:val="center"/>
              <w:rPr>
                <w:rFonts w:asciiTheme="minorHAnsi" w:hAnsiTheme="minorHAnsi" w:cstheme="minorHAnsi"/>
                <w:szCs w:val="24"/>
              </w:rPr>
            </w:pPr>
            <w:r>
              <w:rPr>
                <w:rFonts w:asciiTheme="minorHAnsi" w:hAnsiTheme="minorHAnsi" w:cstheme="minorHAnsi"/>
                <w:szCs w:val="24"/>
              </w:rPr>
              <w:t>291</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5162066F" w:rsidR="009F2FF3" w:rsidRPr="00F52DCC" w:rsidRDefault="00C733F7" w:rsidP="00AB7303">
            <w:pPr>
              <w:spacing w:before="0"/>
              <w:jc w:val="center"/>
              <w:rPr>
                <w:rFonts w:asciiTheme="minorHAnsi" w:hAnsiTheme="minorHAnsi" w:cstheme="minorHAnsi"/>
                <w:szCs w:val="24"/>
              </w:rPr>
            </w:pPr>
            <w:r>
              <w:rPr>
                <w:rFonts w:asciiTheme="minorHAnsi" w:hAnsiTheme="minorHAnsi" w:cstheme="minorHAnsi"/>
                <w:szCs w:val="24"/>
              </w:rPr>
              <w:t>166</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0BC06CF5" w:rsidR="00923B37" w:rsidRPr="00F52DCC" w:rsidRDefault="00C733F7" w:rsidP="00AB7303">
            <w:pPr>
              <w:spacing w:before="0"/>
              <w:jc w:val="center"/>
              <w:rPr>
                <w:rFonts w:asciiTheme="minorHAnsi" w:hAnsiTheme="minorHAnsi" w:cstheme="minorHAnsi"/>
                <w:szCs w:val="24"/>
              </w:rPr>
            </w:pPr>
            <w:r>
              <w:rPr>
                <w:rFonts w:asciiTheme="minorHAnsi" w:hAnsiTheme="minorHAnsi" w:cstheme="minorHAnsi"/>
                <w:szCs w:val="24"/>
              </w:rPr>
              <w:t>155</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373147BC" w:rsidR="009F2FF3" w:rsidRPr="00CC179E" w:rsidRDefault="00C733F7" w:rsidP="00AB7303">
            <w:pPr>
              <w:spacing w:before="0"/>
              <w:jc w:val="center"/>
              <w:rPr>
                <w:rFonts w:asciiTheme="minorHAnsi" w:hAnsiTheme="minorHAnsi" w:cstheme="minorHAnsi"/>
                <w:szCs w:val="24"/>
              </w:rPr>
            </w:pPr>
            <w:r>
              <w:rPr>
                <w:rFonts w:asciiTheme="minorHAnsi" w:hAnsiTheme="minorHAnsi" w:cstheme="minorHAnsi"/>
                <w:szCs w:val="24"/>
              </w:rPr>
              <w:t>127</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7DA5658A" w:rsidR="009F2FF3" w:rsidRPr="00CC179E" w:rsidRDefault="00C733F7" w:rsidP="006831AF">
            <w:pPr>
              <w:spacing w:before="0"/>
              <w:jc w:val="center"/>
              <w:rPr>
                <w:rFonts w:asciiTheme="minorHAnsi" w:hAnsiTheme="minorHAnsi" w:cstheme="minorHAnsi"/>
                <w:szCs w:val="24"/>
              </w:rPr>
            </w:pPr>
            <w:r>
              <w:rPr>
                <w:rFonts w:asciiTheme="minorHAnsi" w:hAnsiTheme="minorHAnsi" w:cstheme="minorHAnsi"/>
                <w:szCs w:val="24"/>
              </w:rPr>
              <w:t>145</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5BFEEE27" w:rsidR="0029472B" w:rsidRDefault="0029472B">
      <w:r>
        <w:t xml:space="preserve">The table shows the number of times the named use of force was recorded on Police Scotland </w:t>
      </w:r>
      <w:r w:rsidR="0003335A">
        <w:t xml:space="preserve">“Use of Force” </w:t>
      </w:r>
      <w:r w:rsidR="00FE35CC">
        <w:t xml:space="preserve">forms for </w:t>
      </w:r>
      <w:r w:rsidR="006D6A4E">
        <w:t xml:space="preserve">Quarter </w:t>
      </w:r>
      <w:r w:rsidR="00C733F7">
        <w:t>4</w:t>
      </w:r>
      <w:r w:rsidR="006D6A4E">
        <w:t xml:space="preserve"> </w:t>
      </w:r>
      <w:r>
        <w:t xml:space="preserve">year-to-date </w:t>
      </w:r>
      <w:r w:rsidR="00092DE3">
        <w:t>202</w:t>
      </w:r>
      <w:r w:rsidR="00F52DCC">
        <w:t>3</w:t>
      </w:r>
      <w:r w:rsidR="00092DE3">
        <w:t>/2</w:t>
      </w:r>
      <w:r w:rsidR="00F52DCC">
        <w:t>4</w:t>
      </w:r>
      <w:r>
        <w:t>:</w:t>
      </w:r>
    </w:p>
    <w:p w14:paraId="7678CF31" w14:textId="0115D68A" w:rsidR="0029472B" w:rsidRPr="0029472B" w:rsidRDefault="0029472B" w:rsidP="004E1C5E">
      <w:pPr>
        <w:pStyle w:val="Bullet"/>
        <w:rPr>
          <w:rFonts w:eastAsiaTheme="majorEastAsia" w:cstheme="minorHAnsi"/>
          <w:b/>
          <w:sz w:val="32"/>
          <w:szCs w:val="32"/>
        </w:rPr>
      </w:pPr>
      <w:r>
        <w:t xml:space="preserve">Handcuffs were used </w:t>
      </w:r>
      <w:r w:rsidR="00C733F7">
        <w:rPr>
          <w:rFonts w:asciiTheme="minorHAnsi" w:hAnsiTheme="minorHAnsi" w:cstheme="minorHAnsi"/>
          <w:szCs w:val="24"/>
        </w:rPr>
        <w:t>7,415</w:t>
      </w:r>
      <w:r w:rsidR="006D6A4E">
        <w:rPr>
          <w:rFonts w:asciiTheme="minorHAnsi" w:hAnsiTheme="minorHAnsi" w:cstheme="minorHAnsi"/>
          <w:szCs w:val="24"/>
        </w:rPr>
        <w:t xml:space="preserve"> </w:t>
      </w:r>
      <w:r>
        <w:t>times</w:t>
      </w:r>
    </w:p>
    <w:p w14:paraId="020F2667" w14:textId="36EBF4BF"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C733F7">
        <w:rPr>
          <w:rFonts w:asciiTheme="minorHAnsi" w:hAnsiTheme="minorHAnsi" w:cstheme="minorHAnsi"/>
          <w:szCs w:val="24"/>
        </w:rPr>
        <w:t>7,937</w:t>
      </w:r>
      <w:r w:rsidR="006D6A4E">
        <w:rPr>
          <w:rFonts w:asciiTheme="minorHAnsi" w:hAnsiTheme="minorHAnsi" w:cstheme="minorHAnsi"/>
          <w:szCs w:val="24"/>
        </w:rPr>
        <w:t xml:space="preserve"> </w:t>
      </w:r>
      <w:r>
        <w:t>times.</w:t>
      </w:r>
    </w:p>
    <w:p w14:paraId="6BF6D08B" w14:textId="7BB44CD4" w:rsidR="0029472B" w:rsidRPr="0029472B" w:rsidRDefault="0029472B" w:rsidP="004E1C5E">
      <w:pPr>
        <w:pStyle w:val="Bullet"/>
        <w:rPr>
          <w:rFonts w:eastAsiaTheme="majorEastAsia" w:cstheme="minorHAnsi"/>
          <w:b/>
          <w:sz w:val="32"/>
          <w:szCs w:val="32"/>
        </w:rPr>
      </w:pPr>
      <w:r>
        <w:t xml:space="preserve">Spit hoods were used </w:t>
      </w:r>
      <w:r w:rsidR="00C733F7">
        <w:rPr>
          <w:rFonts w:asciiTheme="minorHAnsi" w:hAnsiTheme="minorHAnsi" w:cstheme="minorHAnsi"/>
          <w:szCs w:val="24"/>
        </w:rPr>
        <w:t>1,019</w:t>
      </w:r>
      <w:r w:rsidR="006D6A4E">
        <w:rPr>
          <w:rFonts w:asciiTheme="minorHAnsi" w:hAnsiTheme="minorHAnsi" w:cstheme="minorHAnsi"/>
          <w:szCs w:val="24"/>
        </w:rPr>
        <w:t xml:space="preserve"> </w:t>
      </w:r>
      <w:r>
        <w:t>times</w:t>
      </w:r>
    </w:p>
    <w:p w14:paraId="7F35082B" w14:textId="0250BA2C" w:rsidR="0029472B" w:rsidRDefault="0029472B" w:rsidP="004E1C5E">
      <w:pPr>
        <w:pStyle w:val="Bullet"/>
      </w:pPr>
      <w:r>
        <w:t>Fast straps (leg restraints) were used</w:t>
      </w:r>
      <w:r w:rsidR="003A0B07">
        <w:t xml:space="preserve"> </w:t>
      </w:r>
      <w:r w:rsidR="00C733F7">
        <w:rPr>
          <w:rFonts w:asciiTheme="minorHAnsi" w:hAnsiTheme="minorHAnsi" w:cstheme="minorHAnsi"/>
          <w:szCs w:val="24"/>
        </w:rPr>
        <w:t>1,692</w:t>
      </w:r>
      <w:r w:rsidR="006D6A4E">
        <w:t xml:space="preserve"> </w:t>
      </w:r>
      <w:r>
        <w:t>times.</w:t>
      </w:r>
    </w:p>
    <w:p w14:paraId="49E0B7E9" w14:textId="0206DF9E" w:rsidR="0029472B" w:rsidRDefault="0029472B" w:rsidP="004E1C5E">
      <w:pPr>
        <w:pStyle w:val="Bullet"/>
      </w:pPr>
      <w:r>
        <w:t xml:space="preserve">Baton (drawn only) was used </w:t>
      </w:r>
      <w:r w:rsidR="00C733F7">
        <w:t>291</w:t>
      </w:r>
      <w:r>
        <w:t xml:space="preserve"> times, a baton strike was used </w:t>
      </w:r>
      <w:r w:rsidR="00C733F7">
        <w:t>166</w:t>
      </w:r>
      <w:r>
        <w:t xml:space="preserve"> times a</w:t>
      </w:r>
      <w:r w:rsidR="00092DE3">
        <w:t xml:space="preserve">nd a baton restraint was used </w:t>
      </w:r>
      <w:r w:rsidR="00C733F7">
        <w:t>155</w:t>
      </w:r>
      <w:r>
        <w:t xml:space="preserve"> times.</w:t>
      </w:r>
    </w:p>
    <w:p w14:paraId="76EA903E" w14:textId="237695CE" w:rsidR="00D400CD" w:rsidRDefault="00092DE3" w:rsidP="004F4C74">
      <w:pPr>
        <w:pStyle w:val="Bullet"/>
        <w:rPr>
          <w:rFonts w:cstheme="minorHAnsi"/>
          <w:szCs w:val="24"/>
        </w:rPr>
      </w:pPr>
      <w:r>
        <w:lastRenderedPageBreak/>
        <w:t>PAVA (drawn only) was used</w:t>
      </w:r>
      <w:r w:rsidR="00FE35CC">
        <w:t xml:space="preserve"> </w:t>
      </w:r>
      <w:r w:rsidR="00C733F7">
        <w:t>127</w:t>
      </w:r>
      <w:r w:rsidR="004E1C5E">
        <w:t xml:space="preserve"> </w:t>
      </w:r>
      <w:r>
        <w:t xml:space="preserve">times and PAVA was discharged </w:t>
      </w:r>
      <w:r w:rsidR="00C733F7">
        <w:t>145</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505E3247" w:rsidR="007C0A04" w:rsidRPr="0065328A" w:rsidRDefault="00C733F7" w:rsidP="005F2B28">
      <w:pPr>
        <w:pStyle w:val="Heading3"/>
      </w:pPr>
      <w:r>
        <w:t>Quarter 4</w:t>
      </w:r>
      <w:r w:rsidR="003A0B07">
        <w:t xml:space="preserve"> </w:t>
      </w:r>
      <w:r w:rsidR="007C0A04" w:rsidRPr="0065328A">
        <w:t xml:space="preserve">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total number of incidents recorded by Police Scotland for Quarter 4 year-to-date 2023/24 where the subject was under 18 is 1,115. &#10;The total number of incidents recorded by Police Scotland for Quarter 4 year-to-date 2023/24 where the subject was male is 5,950. The number of incidents where the subject was female recorded for the same period was 1,682.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60E788F6" w:rsidR="00BF50D3" w:rsidRPr="0065328A" w:rsidRDefault="00C733F7"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94" w14:textId="1783023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732BF60A" w:rsidR="00FE7E64" w:rsidRPr="0065328A" w:rsidRDefault="00C733F7" w:rsidP="00CD66CD">
            <w:pPr>
              <w:spacing w:before="0"/>
              <w:jc w:val="center"/>
              <w:rPr>
                <w:rFonts w:asciiTheme="minorHAnsi" w:hAnsiTheme="minorHAnsi" w:cstheme="minorHAnsi"/>
                <w:szCs w:val="24"/>
                <w:highlight w:val="yellow"/>
              </w:rPr>
            </w:pPr>
            <w:r>
              <w:rPr>
                <w:rFonts w:asciiTheme="minorHAnsi" w:hAnsiTheme="minorHAnsi" w:cstheme="minorHAnsi"/>
                <w:szCs w:val="24"/>
              </w:rPr>
              <w:t>1,115</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0B557CD4" w:rsidR="00FE7E64" w:rsidRPr="0065328A" w:rsidRDefault="00C733F7" w:rsidP="00BF50D3">
            <w:pPr>
              <w:spacing w:before="0"/>
              <w:jc w:val="center"/>
              <w:rPr>
                <w:rFonts w:asciiTheme="minorHAnsi" w:hAnsiTheme="minorHAnsi" w:cstheme="minorHAnsi"/>
                <w:szCs w:val="24"/>
                <w:highlight w:val="yellow"/>
              </w:rPr>
            </w:pPr>
            <w:r>
              <w:rPr>
                <w:rFonts w:asciiTheme="minorHAnsi" w:hAnsiTheme="minorHAnsi" w:cstheme="minorHAnsi"/>
                <w:szCs w:val="24"/>
              </w:rPr>
              <w:t>5,950</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22335741" w:rsidR="00FE7E64" w:rsidRPr="0065328A" w:rsidRDefault="00C733F7" w:rsidP="00BF50D3">
            <w:pPr>
              <w:spacing w:before="0"/>
              <w:jc w:val="center"/>
              <w:rPr>
                <w:rFonts w:asciiTheme="minorHAnsi" w:hAnsiTheme="minorHAnsi" w:cstheme="minorHAnsi"/>
                <w:szCs w:val="24"/>
                <w:highlight w:val="yellow"/>
              </w:rPr>
            </w:pPr>
            <w:r>
              <w:rPr>
                <w:rFonts w:asciiTheme="minorHAnsi" w:hAnsiTheme="minorHAnsi" w:cstheme="minorHAnsi"/>
                <w:szCs w:val="24"/>
              </w:rPr>
              <w:t>1,682</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3B3190D3" w:rsidR="004E1C5E" w:rsidRPr="004E1C5E" w:rsidRDefault="004E1C5E" w:rsidP="004E1C5E">
      <w:pPr>
        <w:pStyle w:val="Bullet"/>
      </w:pPr>
      <w:r w:rsidRPr="004E1C5E">
        <w:t xml:space="preserve">The total number of incidents recorded by Police Scotland for </w:t>
      </w:r>
      <w:r w:rsidR="00C733F7">
        <w:t>Quarter 4</w:t>
      </w:r>
      <w:r w:rsidR="003A0B07">
        <w:t xml:space="preserve"> </w:t>
      </w:r>
      <w:r w:rsidRPr="004E1C5E">
        <w:t xml:space="preserve">year-to-date </w:t>
      </w:r>
      <w:r w:rsidR="00CD66CD">
        <w:t>202</w:t>
      </w:r>
      <w:r w:rsidR="009D54A0">
        <w:t>3/24</w:t>
      </w:r>
      <w:r w:rsidRPr="004E1C5E">
        <w:t xml:space="preserve"> where the subject was under 18 is </w:t>
      </w:r>
      <w:r w:rsidR="00C733F7">
        <w:t>1,115</w:t>
      </w:r>
      <w:r w:rsidRPr="004E1C5E">
        <w:t xml:space="preserve">. </w:t>
      </w:r>
    </w:p>
    <w:p w14:paraId="368501A1" w14:textId="05E6B91A"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C733F7">
        <w:t>Quarter 4</w:t>
      </w:r>
      <w:r w:rsidR="003A0B07">
        <w:t xml:space="preserve"> </w:t>
      </w:r>
      <w:r w:rsidRPr="004E1C5E">
        <w:t xml:space="preserve">year-to-date </w:t>
      </w:r>
      <w:r w:rsidR="00CD66CD">
        <w:t>202</w:t>
      </w:r>
      <w:r w:rsidR="009D54A0">
        <w:t>3</w:t>
      </w:r>
      <w:r w:rsidR="00CD66CD">
        <w:t>/2</w:t>
      </w:r>
      <w:r w:rsidR="009D54A0">
        <w:t>4</w:t>
      </w:r>
      <w:r w:rsidRPr="004E1C5E">
        <w:t xml:space="preserve"> where the subject was male is </w:t>
      </w:r>
      <w:r w:rsidR="00C733F7">
        <w:t>5,950</w:t>
      </w:r>
      <w:r w:rsidRPr="004E1C5E">
        <w:t xml:space="preserve">. The number of </w:t>
      </w:r>
      <w:r w:rsidR="003E38AB">
        <w:t xml:space="preserve">incidents where the subject was </w:t>
      </w:r>
      <w:r w:rsidRPr="004E1C5E">
        <w:t>female reco</w:t>
      </w:r>
      <w:r w:rsidR="00CD66CD">
        <w:t xml:space="preserve">rded for the same period was </w:t>
      </w:r>
      <w:r w:rsidR="00C733F7">
        <w:t>1,682</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6B5462D9" w:rsidR="007C0A04" w:rsidRPr="0065328A" w:rsidRDefault="000B001C" w:rsidP="005F2B28">
      <w:pPr>
        <w:pStyle w:val="Heading3"/>
      </w:pPr>
      <w:r>
        <w:t>Quarter 4</w:t>
      </w:r>
      <w:r w:rsidR="003A0B07">
        <w:t xml:space="preserve"> </w:t>
      </w:r>
      <w:r w:rsidR="007C0A04" w:rsidRPr="0065328A">
        <w:t xml:space="preserve">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4 year-to-date 2023/24 as follows:&#10;• African, African Scottish or African British – 61 reports&#10;• Arab, Arab Scottish or Arab British – 26 reports&#10;• Bangladeshi, Bangladeshi Scottish or Bangladeshi British – four reports&#10;• Black, Black Scottish or Black British – 53 reports&#10;• Caribbean, Caribbean Scottish or Caribbean British – four reports&#10;• Chinese, Chinese Scottish or Chinese British – nine reports&#10;• Subject who chose not to disclose their ethnicity – five reports&#10;• Indian, Indian Scottish or Indian British – nine reports&#10;• Mixed or multiple Ethnic Group – 59 reports&#10;• Other African background – 14 reports&#10;• Other Asian background – 25 reports&#10;• Other Caribbean or Black background – ten reports&#10;• Other Ethnic Group – 45 reports&#10;• Other White British – 329 reports&#10;• Other White Ethnic Group – 100 reports&#10;• Pakistani, Pakistani Scottish or Pakistani British – 41 reports&#10;• Unknown Ethnic Group – 155 reports&#10;• White English – 181 reports&#10;• White Gypsy/Traveller – 15 reports&#10;• White Irish – 25 reports&#10;• White Northern Irish – 30 reports&#10;• White Polish – 110 reports&#10;• White Scottish – 6,228 reports&#10;• White Welsh – Seven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4054F173"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4 </w:t>
            </w:r>
            <w:r w:rsidR="00BF50D3" w:rsidRPr="0065328A">
              <w:rPr>
                <w:rFonts w:asciiTheme="minorHAnsi" w:hAnsiTheme="minorHAnsi" w:cstheme="minorHAnsi"/>
                <w:b/>
                <w:color w:val="FFFFFF" w:themeColor="background1"/>
                <w:szCs w:val="24"/>
              </w:rPr>
              <w:t xml:space="preserve">YTD </w:t>
            </w:r>
          </w:p>
          <w:p w14:paraId="368501A5" w14:textId="096A29CE"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2C6A8FAC"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8" w14:textId="29BE5857"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42C96BF1"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61</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50860290"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45</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1E6FCE0F"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26</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073C861A"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329</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C4EE947"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13EC17E3"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100</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12AB28C3"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53</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474C0504"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41</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25B6A6E4"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3FB19E2D"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155</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1D61322C"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3B66F186" w:rsidR="00A7349F" w:rsidRPr="00A7349F" w:rsidRDefault="000B001C" w:rsidP="003C1D2D">
            <w:pPr>
              <w:spacing w:before="0"/>
              <w:jc w:val="center"/>
              <w:rPr>
                <w:rFonts w:asciiTheme="minorHAnsi" w:hAnsiTheme="minorHAnsi" w:cstheme="minorHAnsi"/>
                <w:szCs w:val="24"/>
              </w:rPr>
            </w:pPr>
            <w:r>
              <w:rPr>
                <w:rFonts w:asciiTheme="minorHAnsi" w:hAnsiTheme="minorHAnsi" w:cstheme="minorHAnsi"/>
              </w:rPr>
              <w:t>181</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456450F2"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03F6B4A0"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15</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49532CA0"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60F6F8BA"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25</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7CA73F0F"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59</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48D6D883"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30</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2363F94B"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14</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610FDEB0"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110</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41E13F4D"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25</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349D3445"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rPr>
              <w:t>6,228</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2D2B5738" w:rsidR="00A7349F" w:rsidRPr="00A7349F" w:rsidRDefault="000B001C"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37B9FC5D"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7</w:t>
            </w:r>
          </w:p>
        </w:tc>
      </w:tr>
    </w:tbl>
    <w:p w14:paraId="2D6F79AA" w14:textId="6F28393C"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0B001C">
        <w:t>Quarter 4</w:t>
      </w:r>
      <w:r w:rsidR="003A0B07">
        <w:t xml:space="preserve"> </w:t>
      </w:r>
      <w:r>
        <w:t xml:space="preserve">year-to-date </w:t>
      </w:r>
      <w:r w:rsidR="00CD66CD">
        <w:t>202</w:t>
      </w:r>
      <w:r w:rsidR="009D54A0">
        <w:t>3</w:t>
      </w:r>
      <w:r w:rsidR="00CD66CD">
        <w:t>/2</w:t>
      </w:r>
      <w:r w:rsidR="009D54A0">
        <w:t>4</w:t>
      </w:r>
      <w:r w:rsidR="004D2F79">
        <w:t xml:space="preserve"> as follows</w:t>
      </w:r>
      <w:r>
        <w:t>:</w:t>
      </w:r>
    </w:p>
    <w:p w14:paraId="368501F5" w14:textId="6C11C3D1"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C50A07">
        <w:rPr>
          <w:rFonts w:asciiTheme="minorHAnsi" w:hAnsiTheme="minorHAnsi" w:cstheme="minorHAnsi"/>
          <w:szCs w:val="24"/>
        </w:rPr>
        <w:t>61</w:t>
      </w:r>
      <w:r w:rsidR="00A7349F">
        <w:rPr>
          <w:rFonts w:asciiTheme="minorHAnsi" w:hAnsiTheme="minorHAnsi" w:cstheme="minorHAnsi"/>
          <w:szCs w:val="24"/>
        </w:rPr>
        <w:t xml:space="preserve"> </w:t>
      </w:r>
      <w:r w:rsidR="003A0B07">
        <w:rPr>
          <w:rFonts w:asciiTheme="minorHAnsi" w:hAnsiTheme="minorHAnsi" w:cstheme="minorHAnsi"/>
          <w:szCs w:val="24"/>
        </w:rPr>
        <w:t>reports</w:t>
      </w:r>
    </w:p>
    <w:p w14:paraId="20350EDA" w14:textId="47FF0987" w:rsidR="000A6FFE" w:rsidRDefault="000A6FFE" w:rsidP="004F4C74">
      <w:pPr>
        <w:pStyle w:val="Bullet"/>
      </w:pPr>
      <w:r>
        <w:t>Arab, A</w:t>
      </w:r>
      <w:r w:rsidR="00A7349F">
        <w:t xml:space="preserve">rab </w:t>
      </w:r>
      <w:r w:rsidR="003C1D2D">
        <w:t xml:space="preserve">Scottish or Arab British – </w:t>
      </w:r>
      <w:r w:rsidR="00C50A07">
        <w:t>26</w:t>
      </w:r>
      <w:r>
        <w:t xml:space="preserve"> </w:t>
      </w:r>
      <w:r w:rsidR="003A0B07">
        <w:t>reports</w:t>
      </w:r>
    </w:p>
    <w:p w14:paraId="7D41853D" w14:textId="3965128A" w:rsidR="000A6FFE" w:rsidRDefault="000A6FFE" w:rsidP="004F4C74">
      <w:pPr>
        <w:pStyle w:val="Bullet"/>
      </w:pPr>
      <w:r>
        <w:t>Bangladeshi, Bangladeshi Sco</w:t>
      </w:r>
      <w:r w:rsidR="00A7349F">
        <w:t xml:space="preserve">ttish or Bangladeshi British – </w:t>
      </w:r>
      <w:r w:rsidR="00D44210">
        <w:t>four</w:t>
      </w:r>
      <w:r>
        <w:t xml:space="preserve"> </w:t>
      </w:r>
      <w:r w:rsidR="003A0B07">
        <w:t>reports</w:t>
      </w:r>
    </w:p>
    <w:p w14:paraId="4C9914A3" w14:textId="51BE8BC6" w:rsidR="000A6FFE" w:rsidRDefault="000A6FFE" w:rsidP="004F4C74">
      <w:pPr>
        <w:pStyle w:val="Bullet"/>
      </w:pPr>
      <w:r>
        <w:t>Black, Black Scottish or B</w:t>
      </w:r>
      <w:r w:rsidR="003C1D2D">
        <w:t xml:space="preserve">lack British – </w:t>
      </w:r>
      <w:r w:rsidR="00C50A07">
        <w:t>53</w:t>
      </w:r>
      <w:r>
        <w:t xml:space="preserve"> </w:t>
      </w:r>
      <w:r w:rsidR="003A0B07">
        <w:t>reports</w:t>
      </w:r>
    </w:p>
    <w:p w14:paraId="1C38B9E6" w14:textId="112FC488" w:rsidR="000A6FFE" w:rsidRDefault="004F4C74" w:rsidP="004F4C74">
      <w:pPr>
        <w:pStyle w:val="Bullet"/>
      </w:pPr>
      <w:r>
        <w:t>Caribbean, Caribbean S</w:t>
      </w:r>
      <w:r w:rsidR="00D44210">
        <w:t>cottish or Caribbean British – four</w:t>
      </w:r>
      <w:r>
        <w:t xml:space="preserve"> </w:t>
      </w:r>
      <w:r w:rsidR="003A0B07">
        <w:t>reports</w:t>
      </w:r>
    </w:p>
    <w:p w14:paraId="60660B16" w14:textId="40CF8F05" w:rsidR="004F4C74" w:rsidRDefault="004F4C74" w:rsidP="004F4C74">
      <w:pPr>
        <w:pStyle w:val="Bullet"/>
      </w:pPr>
      <w:r>
        <w:t>Chinese, Chinese</w:t>
      </w:r>
      <w:r w:rsidR="00A7349F">
        <w:t xml:space="preserve"> Scottish or Chin</w:t>
      </w:r>
      <w:r w:rsidR="003C1D2D">
        <w:t xml:space="preserve">ese British – </w:t>
      </w:r>
      <w:r w:rsidR="00D44210">
        <w:t>nine</w:t>
      </w:r>
      <w:r>
        <w:t xml:space="preserve"> </w:t>
      </w:r>
      <w:r w:rsidR="003A0B07">
        <w:t>reports</w:t>
      </w:r>
    </w:p>
    <w:p w14:paraId="2C7856D2" w14:textId="0BBA8704" w:rsidR="004F4C74" w:rsidRDefault="004F4C74" w:rsidP="004F4C74">
      <w:pPr>
        <w:pStyle w:val="Bullet"/>
      </w:pPr>
      <w:r>
        <w:t>Subject who chose not</w:t>
      </w:r>
      <w:r w:rsidR="003C1D2D">
        <w:t xml:space="preserve"> to disclose their ethnicity – </w:t>
      </w:r>
      <w:r w:rsidR="00D44210">
        <w:t>five</w:t>
      </w:r>
      <w:r>
        <w:t xml:space="preserve"> </w:t>
      </w:r>
      <w:r w:rsidR="003A0B07">
        <w:t>reports</w:t>
      </w:r>
    </w:p>
    <w:p w14:paraId="6459A688" w14:textId="5EA95CB9" w:rsidR="004F4C74" w:rsidRDefault="004F4C74" w:rsidP="004F4C74">
      <w:pPr>
        <w:pStyle w:val="Bullet"/>
      </w:pPr>
      <w:r>
        <w:lastRenderedPageBreak/>
        <w:t xml:space="preserve">Indian, Indian Scottish or Indian British – </w:t>
      </w:r>
      <w:r w:rsidR="00D44210">
        <w:t>nine</w:t>
      </w:r>
      <w:r>
        <w:t xml:space="preserve"> </w:t>
      </w:r>
      <w:r w:rsidR="003A0B07">
        <w:t>reports</w:t>
      </w:r>
    </w:p>
    <w:p w14:paraId="585549BC" w14:textId="7FBE443A" w:rsidR="004F4C74" w:rsidRDefault="004F4C74" w:rsidP="004F4C74">
      <w:pPr>
        <w:pStyle w:val="Bullet"/>
      </w:pPr>
      <w:r>
        <w:t>Mi</w:t>
      </w:r>
      <w:r w:rsidR="00CD66CD">
        <w:t xml:space="preserve">xed or multiple Ethnic Group – </w:t>
      </w:r>
      <w:r w:rsidR="00C50A07">
        <w:t>59</w:t>
      </w:r>
      <w:r>
        <w:t xml:space="preserve"> </w:t>
      </w:r>
      <w:r w:rsidR="003A0B07">
        <w:t>reports</w:t>
      </w:r>
    </w:p>
    <w:p w14:paraId="0F98DE40" w14:textId="5B795AE1" w:rsidR="004F4C74" w:rsidRDefault="003C1D2D" w:rsidP="004F4C74">
      <w:pPr>
        <w:pStyle w:val="Bullet"/>
      </w:pPr>
      <w:r>
        <w:t xml:space="preserve">Other African background – </w:t>
      </w:r>
      <w:r w:rsidR="00C50A07">
        <w:t>14</w:t>
      </w:r>
      <w:r w:rsidR="004F4C74">
        <w:t xml:space="preserve"> </w:t>
      </w:r>
      <w:r w:rsidR="003A0B07">
        <w:t>reports</w:t>
      </w:r>
    </w:p>
    <w:p w14:paraId="6B30CF9E" w14:textId="1ED6D359" w:rsidR="004F4C74" w:rsidRDefault="003C1D2D" w:rsidP="004F4C74">
      <w:pPr>
        <w:pStyle w:val="Bullet"/>
      </w:pPr>
      <w:r>
        <w:t xml:space="preserve">Other Asian background – </w:t>
      </w:r>
      <w:r w:rsidR="00C50A07">
        <w:t>25</w:t>
      </w:r>
      <w:r w:rsidR="004F4C74">
        <w:t xml:space="preserve"> </w:t>
      </w:r>
      <w:r w:rsidR="003A0B07">
        <w:t>reports</w:t>
      </w:r>
    </w:p>
    <w:p w14:paraId="05FCE166" w14:textId="1ED21B53" w:rsidR="00D43B6E" w:rsidRPr="00D43B6E" w:rsidRDefault="00D43B6E" w:rsidP="00D43B6E">
      <w:pPr>
        <w:pStyle w:val="Bullet"/>
      </w:pPr>
      <w:r w:rsidRPr="004757F8">
        <w:t>Other Caribbean or Black background</w:t>
      </w:r>
      <w:r w:rsidR="00A7349F">
        <w:t xml:space="preserve"> – </w:t>
      </w:r>
      <w:r w:rsidR="00D44210">
        <w:t>ten</w:t>
      </w:r>
      <w:r>
        <w:t xml:space="preserve"> </w:t>
      </w:r>
      <w:r w:rsidR="003A0B07">
        <w:t>reports</w:t>
      </w:r>
    </w:p>
    <w:p w14:paraId="4543C5C4" w14:textId="1149254E" w:rsidR="004F4C74" w:rsidRDefault="00CD66CD" w:rsidP="004F4C74">
      <w:pPr>
        <w:pStyle w:val="Bullet"/>
      </w:pPr>
      <w:r>
        <w:t xml:space="preserve">Other Ethnic Group – </w:t>
      </w:r>
      <w:r w:rsidR="00C50A07">
        <w:t>45</w:t>
      </w:r>
      <w:r w:rsidR="004F4C74">
        <w:t xml:space="preserve"> </w:t>
      </w:r>
      <w:r w:rsidR="008D091A">
        <w:t>reports</w:t>
      </w:r>
    </w:p>
    <w:p w14:paraId="20A949DE" w14:textId="654246A7" w:rsidR="004F4C74" w:rsidRDefault="00CD66CD" w:rsidP="004F4C74">
      <w:pPr>
        <w:pStyle w:val="Bullet"/>
      </w:pPr>
      <w:r>
        <w:t xml:space="preserve">Other White British – </w:t>
      </w:r>
      <w:r w:rsidR="00C50A07">
        <w:t>329</w:t>
      </w:r>
      <w:r w:rsidR="004F4C74">
        <w:t xml:space="preserve"> </w:t>
      </w:r>
      <w:r w:rsidR="008D091A">
        <w:t>reports</w:t>
      </w:r>
    </w:p>
    <w:p w14:paraId="48216508" w14:textId="58FFB86B" w:rsidR="004F4C74" w:rsidRDefault="004F4C74" w:rsidP="004F4C74">
      <w:pPr>
        <w:pStyle w:val="Bullet"/>
      </w:pPr>
      <w:r>
        <w:t xml:space="preserve">Other White </w:t>
      </w:r>
      <w:r w:rsidR="003C1D2D">
        <w:t xml:space="preserve">Ethnic Group – </w:t>
      </w:r>
      <w:r w:rsidR="00C50A07">
        <w:t>100</w:t>
      </w:r>
      <w:r>
        <w:t xml:space="preserve"> </w:t>
      </w:r>
      <w:r w:rsidR="008D091A">
        <w:t>reports</w:t>
      </w:r>
    </w:p>
    <w:p w14:paraId="5B10D157" w14:textId="532E7651"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 </w:t>
      </w:r>
      <w:r w:rsidR="00C50A07">
        <w:rPr>
          <w:rFonts w:cstheme="minorHAnsi"/>
          <w:szCs w:val="24"/>
        </w:rPr>
        <w:t>41</w:t>
      </w:r>
      <w:r>
        <w:rPr>
          <w:rFonts w:cstheme="minorHAnsi"/>
          <w:szCs w:val="24"/>
        </w:rPr>
        <w:t xml:space="preserve"> </w:t>
      </w:r>
      <w:r w:rsidR="008D091A">
        <w:rPr>
          <w:rFonts w:cstheme="minorHAnsi"/>
          <w:szCs w:val="24"/>
        </w:rPr>
        <w:t>reports</w:t>
      </w:r>
    </w:p>
    <w:p w14:paraId="7D1C3E49" w14:textId="56C9A637" w:rsidR="004F4C74" w:rsidRPr="004F4C74" w:rsidRDefault="003C1D2D" w:rsidP="004F4C74">
      <w:pPr>
        <w:pStyle w:val="Bullet"/>
      </w:pPr>
      <w:r>
        <w:rPr>
          <w:rFonts w:cstheme="minorHAnsi"/>
          <w:szCs w:val="24"/>
        </w:rPr>
        <w:t xml:space="preserve">Unknown Ethnic Group – </w:t>
      </w:r>
      <w:r w:rsidR="00C50A07">
        <w:rPr>
          <w:rFonts w:cstheme="minorHAnsi"/>
          <w:szCs w:val="24"/>
        </w:rPr>
        <w:t>155</w:t>
      </w:r>
      <w:r w:rsidR="004F4C74">
        <w:rPr>
          <w:rFonts w:cstheme="minorHAnsi"/>
          <w:szCs w:val="24"/>
        </w:rPr>
        <w:t xml:space="preserve"> </w:t>
      </w:r>
      <w:r w:rsidR="008D091A">
        <w:rPr>
          <w:rFonts w:cstheme="minorHAnsi"/>
          <w:szCs w:val="24"/>
        </w:rPr>
        <w:t>reports</w:t>
      </w:r>
    </w:p>
    <w:p w14:paraId="08D42EC7" w14:textId="1D45C8EC"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 </w:t>
      </w:r>
      <w:r w:rsidR="00C50A07">
        <w:rPr>
          <w:rFonts w:cstheme="minorHAnsi"/>
          <w:szCs w:val="24"/>
        </w:rPr>
        <w:t>181</w:t>
      </w:r>
      <w:r>
        <w:rPr>
          <w:rFonts w:cstheme="minorHAnsi"/>
          <w:szCs w:val="24"/>
        </w:rPr>
        <w:t xml:space="preserve"> </w:t>
      </w:r>
      <w:r w:rsidR="008D091A">
        <w:rPr>
          <w:rFonts w:cstheme="minorHAnsi"/>
          <w:szCs w:val="24"/>
        </w:rPr>
        <w:t>reports</w:t>
      </w:r>
    </w:p>
    <w:p w14:paraId="641B94F7" w14:textId="63D07E4C"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C50A07">
        <w:rPr>
          <w:rFonts w:cstheme="minorHAnsi"/>
          <w:szCs w:val="24"/>
        </w:rPr>
        <w:t>15</w:t>
      </w:r>
      <w:r>
        <w:rPr>
          <w:rFonts w:cstheme="minorHAnsi"/>
          <w:szCs w:val="24"/>
        </w:rPr>
        <w:t xml:space="preserve"> </w:t>
      </w:r>
      <w:r w:rsidR="008D091A">
        <w:rPr>
          <w:rFonts w:cstheme="minorHAnsi"/>
          <w:szCs w:val="24"/>
        </w:rPr>
        <w:t>reports</w:t>
      </w:r>
    </w:p>
    <w:p w14:paraId="1949C463" w14:textId="19118AB6" w:rsidR="004F4C74" w:rsidRDefault="003C1D2D" w:rsidP="004F4C74">
      <w:pPr>
        <w:pStyle w:val="Bullet"/>
      </w:pPr>
      <w:r>
        <w:t xml:space="preserve">White Irish – </w:t>
      </w:r>
      <w:r w:rsidR="00C50A07">
        <w:t>25</w:t>
      </w:r>
      <w:r w:rsidR="004F4C74">
        <w:t xml:space="preserve"> </w:t>
      </w:r>
      <w:r w:rsidR="008D091A">
        <w:t>reports</w:t>
      </w:r>
    </w:p>
    <w:p w14:paraId="3DFFD7AA" w14:textId="4B3A8C70" w:rsidR="004F4C74" w:rsidRDefault="00523F05" w:rsidP="004F4C74">
      <w:pPr>
        <w:pStyle w:val="Bullet"/>
      </w:pPr>
      <w:r>
        <w:t xml:space="preserve">White Northern Irish – </w:t>
      </w:r>
      <w:r w:rsidR="00C50A07">
        <w:t>30</w:t>
      </w:r>
      <w:r w:rsidR="004F4C74">
        <w:t xml:space="preserve"> </w:t>
      </w:r>
      <w:r w:rsidR="008D091A">
        <w:t>reports</w:t>
      </w:r>
    </w:p>
    <w:p w14:paraId="1B017C76" w14:textId="78D7221E" w:rsidR="004F4C74" w:rsidRDefault="004F4C74" w:rsidP="004F4C74">
      <w:pPr>
        <w:pStyle w:val="Bullet"/>
      </w:pPr>
      <w:r>
        <w:t xml:space="preserve">White </w:t>
      </w:r>
      <w:r w:rsidR="00523F05">
        <w:t xml:space="preserve">Polish – </w:t>
      </w:r>
      <w:r w:rsidR="00C50A07">
        <w:t>110</w:t>
      </w:r>
      <w:r>
        <w:t xml:space="preserve"> </w:t>
      </w:r>
      <w:r w:rsidR="008D091A">
        <w:t>reports</w:t>
      </w:r>
    </w:p>
    <w:p w14:paraId="23107D55" w14:textId="587CC9C0" w:rsidR="004F4C74" w:rsidRDefault="00523F05" w:rsidP="004F4C74">
      <w:pPr>
        <w:pStyle w:val="Bullet"/>
      </w:pPr>
      <w:r>
        <w:t xml:space="preserve">White Scottish – </w:t>
      </w:r>
      <w:r w:rsidR="00C50A07">
        <w:t>6,228</w:t>
      </w:r>
      <w:r w:rsidR="004F4C74">
        <w:t xml:space="preserve"> </w:t>
      </w:r>
      <w:r w:rsidR="008D091A">
        <w:t>reports</w:t>
      </w:r>
    </w:p>
    <w:p w14:paraId="1D97F8C7" w14:textId="214DEE39" w:rsidR="004F4C74" w:rsidRPr="004F4C74" w:rsidRDefault="00523F05" w:rsidP="004F4C74">
      <w:pPr>
        <w:pStyle w:val="Bullet"/>
      </w:pPr>
      <w:r>
        <w:t xml:space="preserve">White Welsh – </w:t>
      </w:r>
      <w:r w:rsidR="00D44210">
        <w:t>Seven</w:t>
      </w:r>
      <w:r w:rsidR="004F4C74">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4 year-to-date 2023/24 as follows:&#10;96.4% of the population (according to the 2011 census data) was of white ethnicity, of the “Use of Force” forms submitted during the recording period 93.1% had a subject of white ethnicity.&#10;3.6% of the population (according to the 2011 census data) was from black and minority ethnic (BME) communities, of the “Use of Force” forms submitted during the recording period 4.8% had a subject from BME communities&#10;From the “Use of Force” forms submitted during the recording period 2.1%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525303D7"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C50A07">
              <w:rPr>
                <w:rFonts w:asciiTheme="minorHAnsi" w:hAnsiTheme="minorHAnsi" w:cstheme="minorHAnsi"/>
                <w:b/>
                <w:color w:val="FFFFFF" w:themeColor="background1"/>
                <w:sz w:val="22"/>
              </w:rPr>
              <w:t xml:space="preserve">Quarter 4 </w:t>
            </w:r>
            <w:r w:rsidR="00523F05">
              <w:rPr>
                <w:rFonts w:asciiTheme="minorHAnsi" w:hAnsiTheme="minorHAnsi" w:cstheme="minorHAnsi"/>
                <w:b/>
                <w:color w:val="FFFFFF" w:themeColor="background1"/>
                <w:sz w:val="22"/>
              </w:rPr>
              <w:t>202</w:t>
            </w:r>
            <w:r w:rsidR="00084D34">
              <w:rPr>
                <w:rFonts w:asciiTheme="minorHAnsi" w:hAnsiTheme="minorHAnsi" w:cstheme="minorHAnsi"/>
                <w:b/>
                <w:color w:val="FFFFFF" w:themeColor="background1"/>
                <w:sz w:val="22"/>
              </w:rPr>
              <w:t>3</w:t>
            </w:r>
            <w:r w:rsidR="00523F05">
              <w:rPr>
                <w:rFonts w:asciiTheme="minorHAnsi" w:hAnsiTheme="minorHAnsi" w:cstheme="minorHAnsi"/>
                <w:b/>
                <w:color w:val="FFFFFF" w:themeColor="background1"/>
                <w:sz w:val="22"/>
              </w:rPr>
              <w:t>/2</w:t>
            </w:r>
            <w:r w:rsidR="00084D34">
              <w:rPr>
                <w:rFonts w:asciiTheme="minorHAnsi" w:hAnsiTheme="minorHAnsi" w:cstheme="minorHAnsi"/>
                <w:b/>
                <w:color w:val="FFFFFF" w:themeColor="background1"/>
                <w:sz w:val="22"/>
              </w:rPr>
              <w:t>4</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555A7331" w:rsidR="00E132E9" w:rsidRPr="003C1D2D" w:rsidRDefault="008D091A" w:rsidP="002B2ABE">
            <w:pPr>
              <w:spacing w:before="0"/>
              <w:jc w:val="center"/>
              <w:rPr>
                <w:rFonts w:asciiTheme="minorHAnsi" w:hAnsiTheme="minorHAnsi" w:cstheme="minorHAnsi"/>
              </w:rPr>
            </w:pPr>
            <w:r>
              <w:rPr>
                <w:rFonts w:asciiTheme="minorHAnsi" w:hAnsiTheme="minorHAnsi" w:cstheme="minorHAnsi"/>
              </w:rPr>
              <w:t>93</w:t>
            </w:r>
            <w:r w:rsidR="003C1D2D" w:rsidRPr="003C1D2D">
              <w:rPr>
                <w:rFonts w:asciiTheme="minorHAnsi" w:hAnsiTheme="minorHAnsi" w:cstheme="minorHAnsi"/>
              </w:rPr>
              <w:t>.</w:t>
            </w:r>
            <w:r w:rsidR="00C50A07">
              <w:rPr>
                <w:rFonts w:asciiTheme="minorHAnsi" w:hAnsiTheme="minorHAnsi" w:cstheme="minorHAnsi"/>
              </w:rPr>
              <w:t>1</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293EB732" w:rsidR="00E132E9" w:rsidRPr="003C1D2D" w:rsidRDefault="008D091A" w:rsidP="002B2ABE">
            <w:pPr>
              <w:spacing w:before="0"/>
              <w:jc w:val="center"/>
              <w:rPr>
                <w:rFonts w:asciiTheme="minorHAnsi" w:hAnsiTheme="minorHAnsi" w:cstheme="minorHAnsi"/>
              </w:rPr>
            </w:pPr>
            <w:r>
              <w:rPr>
                <w:rFonts w:asciiTheme="minorHAnsi" w:hAnsiTheme="minorHAnsi" w:cstheme="minorHAnsi"/>
              </w:rPr>
              <w:t>4.8</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7EEEF913" w:rsidR="00E132E9" w:rsidRPr="003C1D2D" w:rsidRDefault="00C50A07" w:rsidP="00E132E9">
            <w:pPr>
              <w:spacing w:before="0"/>
              <w:jc w:val="center"/>
              <w:rPr>
                <w:rFonts w:asciiTheme="minorHAnsi" w:hAnsiTheme="minorHAnsi" w:cstheme="minorHAnsi"/>
              </w:rPr>
            </w:pPr>
            <w:r>
              <w:rPr>
                <w:rFonts w:asciiTheme="minorHAnsi" w:hAnsiTheme="minorHAnsi" w:cstheme="minorHAnsi"/>
              </w:rPr>
              <w:t>2.1</w:t>
            </w:r>
          </w:p>
        </w:tc>
      </w:tr>
    </w:tbl>
    <w:p w14:paraId="76E1459D" w14:textId="13311117" w:rsidR="00BF2A97" w:rsidRDefault="00BF2A97" w:rsidP="00AD0004">
      <w:pPr>
        <w:pStyle w:val="Bullet"/>
        <w:numPr>
          <w:ilvl w:val="0"/>
          <w:numId w:val="0"/>
        </w:numPr>
      </w:pPr>
    </w:p>
    <w:p w14:paraId="25FD2B0E" w14:textId="16274E74"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w:t>
      </w:r>
      <w:r w:rsidR="008D091A">
        <w:t xml:space="preserve">Quarter </w:t>
      </w:r>
      <w:r w:rsidR="00C50A07">
        <w:t>4</w:t>
      </w:r>
      <w:r w:rsidR="008D091A">
        <w:t xml:space="preserve"> </w:t>
      </w:r>
      <w:r w:rsidRPr="00920486">
        <w:t xml:space="preserve">year-to-date </w:t>
      </w:r>
      <w:r w:rsidR="00523F05">
        <w:t>202</w:t>
      </w:r>
      <w:r w:rsidR="00084D34">
        <w:t>3</w:t>
      </w:r>
      <w:r w:rsidR="00523F05">
        <w:t>/2</w:t>
      </w:r>
      <w:r w:rsidR="00084D34">
        <w:t>4</w:t>
      </w:r>
      <w:r w:rsidRPr="00920486">
        <w:t xml:space="preserve"> as follows:</w:t>
      </w:r>
    </w:p>
    <w:p w14:paraId="466A5EF5" w14:textId="40E0650F" w:rsidR="00AD0004" w:rsidRPr="00C37ED8" w:rsidRDefault="002B2ABE" w:rsidP="00AD0004">
      <w:pPr>
        <w:pStyle w:val="ListBullet"/>
        <w:tabs>
          <w:tab w:val="clear" w:pos="360"/>
          <w:tab w:val="num" w:pos="709"/>
        </w:tabs>
        <w:ind w:left="709" w:hanging="283"/>
      </w:pPr>
      <w:r w:rsidRPr="00C37ED8">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8D091A">
        <w:t>93</w:t>
      </w:r>
      <w:r w:rsidR="00490618" w:rsidRPr="00C37ED8">
        <w:t>.</w:t>
      </w:r>
      <w:r w:rsidR="00C50A07">
        <w:t>1</w:t>
      </w:r>
      <w:r w:rsidR="00EA0803" w:rsidRPr="00C37ED8">
        <w:t>% had a subject of white ethnicity</w:t>
      </w:r>
      <w:r w:rsidR="008D091A">
        <w:t>.</w:t>
      </w:r>
    </w:p>
    <w:p w14:paraId="138E91C0" w14:textId="5D8EDEC8" w:rsidR="00421F81" w:rsidRPr="00C37ED8" w:rsidRDefault="00140428" w:rsidP="00421F81">
      <w:pPr>
        <w:pStyle w:val="ListBullet"/>
        <w:tabs>
          <w:tab w:val="clear" w:pos="360"/>
          <w:tab w:val="num" w:pos="709"/>
        </w:tabs>
        <w:ind w:left="709" w:hanging="283"/>
      </w:pPr>
      <w:r w:rsidRPr="00C37ED8">
        <w:lastRenderedPageBreak/>
        <w:t>3.6</w:t>
      </w:r>
      <w:r w:rsidR="00421F81" w:rsidRPr="00C37ED8">
        <w:t xml:space="preserve">% of the population (according to the 2011 census data) </w:t>
      </w:r>
      <w:r w:rsidR="00421F81" w:rsidRPr="00084D34">
        <w:rPr>
          <w:szCs w:val="24"/>
        </w:rPr>
        <w:t xml:space="preserve">was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4.8</w:t>
      </w:r>
      <w:r w:rsidR="00421F81" w:rsidRPr="00C37ED8">
        <w:t>% had a subject from BME communities</w:t>
      </w:r>
    </w:p>
    <w:p w14:paraId="500FE6DE" w14:textId="36949F0F"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902399">
        <w:t>2.1</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4AE2E758" w:rsidR="007C0A04" w:rsidRPr="0065328A" w:rsidRDefault="00D44210" w:rsidP="005F2B28">
      <w:pPr>
        <w:pStyle w:val="Heading3"/>
      </w:pPr>
      <w:r>
        <w:t>Quarter 4</w:t>
      </w:r>
      <w:r w:rsidR="008D091A">
        <w:t xml:space="preserve"> </w:t>
      </w:r>
      <w:r w:rsidR="007C0A04" w:rsidRPr="0065328A">
        <w:t xml:space="preserve">YTD </w:t>
      </w:r>
      <w:r w:rsidR="004250AC">
        <w:t>202</w:t>
      </w:r>
      <w:r w:rsidR="00084D34">
        <w:t>3</w:t>
      </w:r>
      <w:r w:rsidR="004250AC">
        <w:t>/2</w:t>
      </w:r>
      <w:r w:rsidR="00084D34">
        <w:t>4</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4 year-to-date 2023/24. For this period Taser was drawn 279 times, aimed 133 times, red dotted 343 times, arced 14 times and fired 88 times. There is a total of 855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6080705" w:rsidR="00EB2D03" w:rsidRPr="002B6C4A" w:rsidRDefault="00D44210"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4 </w:t>
            </w:r>
            <w:r w:rsidR="00EB2D03" w:rsidRPr="002B6C4A">
              <w:rPr>
                <w:rFonts w:asciiTheme="minorHAnsi" w:hAnsiTheme="minorHAnsi" w:cstheme="minorHAnsi"/>
                <w:b/>
                <w:color w:val="FFFFFF" w:themeColor="background1"/>
                <w:szCs w:val="24"/>
              </w:rPr>
              <w:t>YTD</w:t>
            </w:r>
          </w:p>
          <w:p w14:paraId="3259B681" w14:textId="3146870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29DD1A59" w:rsidR="008F5A3B" w:rsidRPr="00FB7E11" w:rsidRDefault="00D44210" w:rsidP="008F5A3B">
            <w:pPr>
              <w:spacing w:before="0"/>
              <w:jc w:val="center"/>
              <w:rPr>
                <w:rFonts w:asciiTheme="minorHAnsi" w:hAnsiTheme="minorHAnsi" w:cstheme="minorHAnsi"/>
                <w:szCs w:val="24"/>
              </w:rPr>
            </w:pPr>
            <w:r>
              <w:rPr>
                <w:rFonts w:asciiTheme="minorHAnsi" w:hAnsiTheme="minorHAnsi" w:cstheme="minorHAnsi"/>
                <w:szCs w:val="24"/>
              </w:rPr>
              <w:t>279</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39638140" w:rsidR="008F5A3B" w:rsidRPr="00FB7E11" w:rsidRDefault="00D44210" w:rsidP="008F5A3B">
            <w:pPr>
              <w:spacing w:before="0"/>
              <w:jc w:val="center"/>
              <w:rPr>
                <w:rFonts w:asciiTheme="minorHAnsi" w:hAnsiTheme="minorHAnsi" w:cstheme="minorHAnsi"/>
                <w:szCs w:val="24"/>
              </w:rPr>
            </w:pPr>
            <w:r>
              <w:rPr>
                <w:rFonts w:asciiTheme="minorHAnsi" w:hAnsiTheme="minorHAnsi" w:cstheme="minorHAnsi"/>
                <w:szCs w:val="24"/>
              </w:rPr>
              <w:t>133</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360DF3E7" w:rsidR="008F5A3B" w:rsidRPr="00FB7E11" w:rsidRDefault="00D44210" w:rsidP="008F5A3B">
            <w:pPr>
              <w:spacing w:before="0"/>
              <w:jc w:val="center"/>
              <w:rPr>
                <w:rFonts w:asciiTheme="minorHAnsi" w:hAnsiTheme="minorHAnsi" w:cstheme="minorHAnsi"/>
                <w:szCs w:val="24"/>
              </w:rPr>
            </w:pPr>
            <w:r>
              <w:rPr>
                <w:rFonts w:asciiTheme="minorHAnsi" w:hAnsiTheme="minorHAnsi" w:cstheme="minorHAnsi"/>
                <w:szCs w:val="24"/>
              </w:rPr>
              <w:t>343</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3473CF50" w:rsidR="008F5A3B" w:rsidRPr="00FB7E11" w:rsidRDefault="00D44210" w:rsidP="008F5A3B">
            <w:pPr>
              <w:spacing w:before="0"/>
              <w:jc w:val="center"/>
              <w:rPr>
                <w:rFonts w:asciiTheme="minorHAnsi" w:hAnsiTheme="minorHAnsi" w:cstheme="minorHAnsi"/>
                <w:szCs w:val="24"/>
              </w:rPr>
            </w:pPr>
            <w:r>
              <w:rPr>
                <w:rFonts w:asciiTheme="minorHAnsi" w:hAnsiTheme="minorHAnsi" w:cstheme="minorHAnsi"/>
                <w:szCs w:val="24"/>
              </w:rPr>
              <w:t>14</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7D4F22D3" w:rsidR="008F5A3B" w:rsidRPr="00FB7E11" w:rsidRDefault="00D44210" w:rsidP="008F5A3B">
            <w:pPr>
              <w:spacing w:before="0"/>
              <w:jc w:val="center"/>
              <w:rPr>
                <w:rFonts w:asciiTheme="minorHAnsi" w:hAnsiTheme="minorHAnsi" w:cstheme="minorHAnsi"/>
                <w:szCs w:val="24"/>
              </w:rPr>
            </w:pPr>
            <w:r>
              <w:rPr>
                <w:rFonts w:asciiTheme="minorHAnsi" w:hAnsiTheme="minorHAnsi" w:cstheme="minorHAnsi"/>
                <w:szCs w:val="24"/>
              </w:rPr>
              <w:t>88</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01CAB639" w:rsidR="00FB7E11" w:rsidRPr="00FB7E11" w:rsidRDefault="00D44210" w:rsidP="00FB7E11">
            <w:pPr>
              <w:spacing w:before="0"/>
              <w:jc w:val="center"/>
              <w:rPr>
                <w:rFonts w:asciiTheme="minorHAnsi" w:hAnsiTheme="minorHAnsi" w:cstheme="minorHAnsi"/>
                <w:szCs w:val="24"/>
              </w:rPr>
            </w:pPr>
            <w:r>
              <w:rPr>
                <w:rFonts w:asciiTheme="minorHAnsi" w:hAnsiTheme="minorHAnsi" w:cstheme="minorHAnsi"/>
                <w:szCs w:val="24"/>
              </w:rPr>
              <w:t>855</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70B0A55F" w:rsidR="005975C5" w:rsidRPr="000A6678" w:rsidRDefault="005975C5" w:rsidP="005975C5">
      <w:r w:rsidRPr="005975C5">
        <w:t xml:space="preserve">The table above shows a breakdown of the total number of different types of Taser Use recorded by Police Scotland for </w:t>
      </w:r>
      <w:r w:rsidR="00F531A5">
        <w:t xml:space="preserve">Quarter </w:t>
      </w:r>
      <w:r w:rsidR="00D44210">
        <w:t>4</w:t>
      </w:r>
      <w:r w:rsidR="00F531A5">
        <w:t xml:space="preserve"> </w:t>
      </w:r>
      <w:r w:rsidRPr="005975C5">
        <w:t>year-to-date 202</w:t>
      </w:r>
      <w:r w:rsidR="00084D34">
        <w:t>3</w:t>
      </w:r>
      <w:r w:rsidRPr="005975C5">
        <w:t>/2</w:t>
      </w:r>
      <w:r w:rsidR="00084D34">
        <w:t>4</w:t>
      </w:r>
      <w:r w:rsidRPr="002D73A4">
        <w:t xml:space="preserve">. </w:t>
      </w:r>
      <w:r w:rsidRPr="000A6678">
        <w:t xml:space="preserve">For this period Taser was drawn </w:t>
      </w:r>
      <w:r w:rsidR="00D44210">
        <w:t>279</w:t>
      </w:r>
      <w:r w:rsidRPr="000A6678">
        <w:t xml:space="preserve"> times, aimed </w:t>
      </w:r>
      <w:r w:rsidR="00F531A5">
        <w:t>1</w:t>
      </w:r>
      <w:r w:rsidR="00D44210">
        <w:t>33</w:t>
      </w:r>
      <w:r w:rsidR="008F5A3B" w:rsidRPr="000A6678">
        <w:t xml:space="preserve"> </w:t>
      </w:r>
      <w:r w:rsidRPr="000A6678">
        <w:t xml:space="preserve">times, red dotted </w:t>
      </w:r>
      <w:r w:rsidR="00D44210">
        <w:t>343</w:t>
      </w:r>
      <w:r w:rsidRPr="000A6678">
        <w:t xml:space="preserve"> times, arced </w:t>
      </w:r>
      <w:r w:rsidR="00F531A5">
        <w:t>1</w:t>
      </w:r>
      <w:r w:rsidR="00D44210">
        <w:t>4</w:t>
      </w:r>
      <w:r w:rsidR="002D73A4" w:rsidRPr="000A6678">
        <w:t xml:space="preserve"> times and fired </w:t>
      </w:r>
      <w:r w:rsidR="00D44210">
        <w:t>88</w:t>
      </w:r>
      <w:r w:rsidRPr="000A6678">
        <w:t xml:space="preserve"> times. </w:t>
      </w:r>
      <w:r w:rsidR="008F01A5" w:rsidRPr="000A6678">
        <w:t>There is</w:t>
      </w:r>
      <w:r w:rsidRPr="000A6678">
        <w:t xml:space="preserve"> a total of </w:t>
      </w:r>
      <w:r w:rsidR="00D44210">
        <w:t>855</w:t>
      </w:r>
      <w:r w:rsidRPr="000A6678">
        <w:t xml:space="preserve"> uses of Taser for this period.</w:t>
      </w:r>
    </w:p>
    <w:p w14:paraId="6D36E5FF" w14:textId="197F25A9" w:rsidR="00FB7E11" w:rsidRDefault="00D44210" w:rsidP="008F01A5">
      <w:r w:rsidRPr="00D44210">
        <w:t>In Quarter 4 year</w:t>
      </w:r>
      <w:r>
        <w:t>-to-date 2023/24 on one occasion two</w:t>
      </w:r>
      <w:r w:rsidRPr="00D44210">
        <w:t xml:space="preserve"> Tasers were p</w:t>
      </w:r>
      <w:r>
        <w:t>ointed at the same person, on 16</w:t>
      </w:r>
      <w:r w:rsidRPr="00D44210">
        <w:t xml:space="preserve"> occasions Taser w</w:t>
      </w:r>
      <w:r>
        <w:t>as pointed at an animal and on nine</w:t>
      </w:r>
      <w:r w:rsidRPr="00D44210">
        <w:t xml:space="preserve"> occasions no person was traced.</w:t>
      </w:r>
    </w:p>
    <w:p w14:paraId="41454544" w14:textId="77777777" w:rsidR="00D44210" w:rsidRPr="00FB7E11" w:rsidRDefault="00D44210" w:rsidP="008F01A5">
      <w:pPr>
        <w:rPr>
          <w:color w:val="FF0000"/>
        </w:rPr>
      </w:pP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4 year-to-date 2023/24. For this period Taser was used on a male subject 766 times and a female subject 64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01A80682"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4 </w:t>
            </w:r>
            <w:r w:rsidR="004250AC" w:rsidRPr="002B6C4A">
              <w:rPr>
                <w:rFonts w:asciiTheme="minorHAnsi" w:hAnsiTheme="minorHAnsi" w:cstheme="minorHAnsi"/>
                <w:b/>
                <w:color w:val="FFFFFF" w:themeColor="background1"/>
                <w:szCs w:val="24"/>
              </w:rPr>
              <w:t>YTD</w:t>
            </w:r>
          </w:p>
          <w:p w14:paraId="103D29A9" w14:textId="3BDD8E60"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0012B576" w:rsidR="00EB2D03" w:rsidRPr="00FB7E11" w:rsidRDefault="00D44210" w:rsidP="00D44210">
            <w:pPr>
              <w:spacing w:before="0"/>
              <w:jc w:val="center"/>
              <w:rPr>
                <w:rFonts w:asciiTheme="minorHAnsi" w:hAnsiTheme="minorHAnsi" w:cstheme="minorHAnsi"/>
                <w:szCs w:val="24"/>
              </w:rPr>
            </w:pPr>
            <w:r>
              <w:rPr>
                <w:rFonts w:asciiTheme="minorHAnsi" w:hAnsiTheme="minorHAnsi" w:cstheme="minorHAnsi"/>
                <w:szCs w:val="24"/>
              </w:rPr>
              <w:t>766</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30624A82" w:rsidR="00EB2D03" w:rsidRPr="00FB7E11" w:rsidRDefault="00D44210" w:rsidP="004F4C74">
            <w:pPr>
              <w:spacing w:before="0"/>
              <w:jc w:val="center"/>
              <w:rPr>
                <w:rFonts w:asciiTheme="minorHAnsi" w:hAnsiTheme="minorHAnsi" w:cstheme="minorHAnsi"/>
                <w:szCs w:val="24"/>
              </w:rPr>
            </w:pPr>
            <w:r>
              <w:rPr>
                <w:rFonts w:asciiTheme="minorHAnsi" w:hAnsiTheme="minorHAnsi" w:cstheme="minorHAnsi"/>
                <w:szCs w:val="24"/>
              </w:rPr>
              <w:t>64</w:t>
            </w:r>
          </w:p>
        </w:tc>
      </w:tr>
    </w:tbl>
    <w:p w14:paraId="44B1A542" w14:textId="77777777" w:rsidR="0003335A" w:rsidRDefault="0003335A" w:rsidP="0003335A">
      <w:r>
        <w:t>The following information is presented in the above table:</w:t>
      </w:r>
    </w:p>
    <w:p w14:paraId="143D83A1" w14:textId="422A7687" w:rsidR="005975C5" w:rsidRDefault="005975C5" w:rsidP="005975C5">
      <w:r w:rsidRPr="005975C5">
        <w:t xml:space="preserve">The table above shows a breakdown of Taser Use by gender recorded </w:t>
      </w:r>
      <w:r w:rsidR="008F01A5">
        <w:t xml:space="preserve">by Police Scotland for </w:t>
      </w:r>
      <w:r w:rsidR="00F531A5">
        <w:t xml:space="preserve">Quarter </w:t>
      </w:r>
      <w:r w:rsidR="00D44210">
        <w:t>4</w:t>
      </w:r>
      <w:r w:rsidR="005221F5">
        <w:t xml:space="preserve"> </w:t>
      </w:r>
      <w:r w:rsidRPr="005975C5">
        <w:t>year-to-date 202</w:t>
      </w:r>
      <w:r w:rsidR="00084D34">
        <w:t>3</w:t>
      </w:r>
      <w:r w:rsidRPr="005975C5">
        <w:t>/2</w:t>
      </w:r>
      <w:r w:rsidR="00084D34">
        <w:t>4</w:t>
      </w:r>
      <w:r w:rsidRPr="005975C5">
        <w:t>.</w:t>
      </w:r>
      <w:r w:rsidRPr="002D73A4">
        <w:t xml:space="preserve"> </w:t>
      </w:r>
      <w:r w:rsidRPr="000A6678">
        <w:t>For this period Tas</w:t>
      </w:r>
      <w:r w:rsidR="008F5A3B" w:rsidRPr="000A6678">
        <w:t xml:space="preserve">er was used on a male subject </w:t>
      </w:r>
      <w:r w:rsidR="00D44210">
        <w:t>766</w:t>
      </w:r>
      <w:r w:rsidR="008F01A5" w:rsidRPr="000A6678">
        <w:t xml:space="preserve"> times and a female subject </w:t>
      </w:r>
      <w:r w:rsidR="00D44210">
        <w:t>64</w:t>
      </w:r>
      <w:r w:rsidRPr="000A6678">
        <w:t xml:space="preserve"> times.</w:t>
      </w:r>
    </w:p>
    <w:p w14:paraId="65F24425" w14:textId="77777777" w:rsidR="00D44210" w:rsidRPr="00084D34" w:rsidRDefault="00D44210" w:rsidP="005975C5">
      <w:pPr>
        <w:rPr>
          <w:color w:val="FF0000"/>
        </w:rPr>
      </w:pP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4 year-to-date 2023/24. For this period Taser was used 46 times on a subject under the age of 18, 296 times on a subject between 18 to 30 years of age, 484 times on a subject between 31 and 64 years of age and 4 times on a subject 65 or over. Age was not stated in 25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Age / Total Number of Uses</w:t>
            </w:r>
          </w:p>
        </w:tc>
        <w:tc>
          <w:tcPr>
            <w:tcW w:w="1618" w:type="pct"/>
            <w:shd w:val="clear" w:color="auto" w:fill="1F4E79"/>
            <w:vAlign w:val="center"/>
          </w:tcPr>
          <w:p w14:paraId="7EB995CC" w14:textId="16F0B16E"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8F18901" w14:textId="6B688BD3"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F531A5" w:rsidRPr="00E253F5" w14:paraId="35E17FB2" w14:textId="77777777" w:rsidTr="00EB2D03">
        <w:trPr>
          <w:trHeight w:val="454"/>
        </w:trPr>
        <w:tc>
          <w:tcPr>
            <w:tcW w:w="3382" w:type="pct"/>
            <w:vAlign w:val="center"/>
          </w:tcPr>
          <w:p w14:paraId="1CEA5E4E"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095352D3" w:rsidR="00F531A5" w:rsidRPr="00FB7E11" w:rsidRDefault="00D44210" w:rsidP="00F531A5">
            <w:pPr>
              <w:spacing w:before="0"/>
              <w:jc w:val="center"/>
              <w:rPr>
                <w:rFonts w:asciiTheme="minorHAnsi" w:hAnsiTheme="minorHAnsi" w:cstheme="minorHAnsi"/>
                <w:szCs w:val="24"/>
              </w:rPr>
            </w:pPr>
            <w:r>
              <w:rPr>
                <w:rFonts w:asciiTheme="minorHAnsi" w:hAnsiTheme="minorHAnsi" w:cstheme="minorHAnsi"/>
                <w:szCs w:val="24"/>
              </w:rPr>
              <w:t>46</w:t>
            </w:r>
          </w:p>
        </w:tc>
      </w:tr>
      <w:tr w:rsidR="00F531A5" w:rsidRPr="00E253F5" w14:paraId="5FDDE679" w14:textId="77777777" w:rsidTr="00EB2D03">
        <w:trPr>
          <w:trHeight w:val="454"/>
        </w:trPr>
        <w:tc>
          <w:tcPr>
            <w:tcW w:w="3382" w:type="pct"/>
            <w:vAlign w:val="center"/>
          </w:tcPr>
          <w:p w14:paraId="26EC8D2F"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6049CA24" w:rsidR="00F531A5" w:rsidRPr="00FB7E11" w:rsidRDefault="00D44210" w:rsidP="00F531A5">
            <w:pPr>
              <w:spacing w:before="0"/>
              <w:jc w:val="center"/>
              <w:rPr>
                <w:rFonts w:asciiTheme="minorHAnsi" w:hAnsiTheme="minorHAnsi" w:cstheme="minorHAnsi"/>
                <w:szCs w:val="24"/>
              </w:rPr>
            </w:pPr>
            <w:r>
              <w:rPr>
                <w:rFonts w:asciiTheme="minorHAnsi" w:hAnsiTheme="minorHAnsi" w:cstheme="minorHAnsi"/>
                <w:szCs w:val="24"/>
              </w:rPr>
              <w:t>296</w:t>
            </w:r>
          </w:p>
        </w:tc>
      </w:tr>
      <w:tr w:rsidR="00F531A5" w:rsidRPr="00E253F5" w14:paraId="28038F0E" w14:textId="77777777" w:rsidTr="00EB2D03">
        <w:trPr>
          <w:trHeight w:val="454"/>
        </w:trPr>
        <w:tc>
          <w:tcPr>
            <w:tcW w:w="3382" w:type="pct"/>
            <w:vAlign w:val="center"/>
          </w:tcPr>
          <w:p w14:paraId="5EDF9688"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7E38AA51" w:rsidR="00F531A5" w:rsidRPr="00FB7E11" w:rsidRDefault="00D44210" w:rsidP="00F531A5">
            <w:pPr>
              <w:spacing w:before="0"/>
              <w:jc w:val="center"/>
              <w:rPr>
                <w:rFonts w:asciiTheme="minorHAnsi" w:hAnsiTheme="minorHAnsi" w:cstheme="minorHAnsi"/>
                <w:szCs w:val="24"/>
              </w:rPr>
            </w:pPr>
            <w:r>
              <w:rPr>
                <w:rFonts w:asciiTheme="minorHAnsi" w:hAnsiTheme="minorHAnsi" w:cstheme="minorHAnsi"/>
                <w:szCs w:val="24"/>
              </w:rPr>
              <w:t>484</w:t>
            </w:r>
          </w:p>
        </w:tc>
      </w:tr>
      <w:tr w:rsidR="00F531A5" w:rsidRPr="00E253F5" w14:paraId="08354412" w14:textId="77777777" w:rsidTr="00EB2D03">
        <w:trPr>
          <w:trHeight w:val="454"/>
        </w:trPr>
        <w:tc>
          <w:tcPr>
            <w:tcW w:w="3382" w:type="pct"/>
            <w:vAlign w:val="center"/>
          </w:tcPr>
          <w:p w14:paraId="2B93E6FA"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6B3DA0F5" w:rsidR="00F531A5" w:rsidRPr="00FB7E11" w:rsidRDefault="00D44210" w:rsidP="00F531A5">
            <w:pPr>
              <w:spacing w:before="0"/>
              <w:jc w:val="center"/>
              <w:rPr>
                <w:rFonts w:asciiTheme="minorHAnsi" w:hAnsiTheme="minorHAnsi" w:cstheme="minorHAnsi"/>
                <w:szCs w:val="24"/>
              </w:rPr>
            </w:pPr>
            <w:r>
              <w:rPr>
                <w:rFonts w:asciiTheme="minorHAnsi" w:hAnsiTheme="minorHAnsi" w:cstheme="minorHAnsi"/>
                <w:szCs w:val="24"/>
              </w:rPr>
              <w:t>4</w:t>
            </w:r>
          </w:p>
        </w:tc>
      </w:tr>
    </w:tbl>
    <w:p w14:paraId="04DEE8E7" w14:textId="77777777" w:rsidR="0003335A" w:rsidRDefault="0003335A" w:rsidP="0003335A">
      <w:r>
        <w:t>The following information is presented in the above table:</w:t>
      </w:r>
    </w:p>
    <w:p w14:paraId="17779DE6" w14:textId="73188482" w:rsidR="005975C5" w:rsidRDefault="005975C5" w:rsidP="005975C5">
      <w:r w:rsidRPr="005975C5">
        <w:t xml:space="preserve">The table above shows a breakdown of Taser Use by age recorded by Police Scotland for </w:t>
      </w:r>
      <w:r w:rsidR="00F531A5">
        <w:t xml:space="preserve">Quarter </w:t>
      </w:r>
      <w:r w:rsidR="00D44210">
        <w:t>4</w:t>
      </w:r>
      <w:r w:rsidR="00F531A5">
        <w:t xml:space="preserve"> </w:t>
      </w:r>
      <w:r w:rsidRPr="005975C5">
        <w:t>year-to-date 202</w:t>
      </w:r>
      <w:r w:rsidR="00084D34">
        <w:t>3</w:t>
      </w:r>
      <w:r w:rsidRPr="005975C5">
        <w:t>/2</w:t>
      </w:r>
      <w:r w:rsidR="00084D34">
        <w:t>4</w:t>
      </w:r>
      <w:r w:rsidRPr="005975C5">
        <w:t xml:space="preserve">. </w:t>
      </w:r>
      <w:r w:rsidRPr="000A6678">
        <w:t xml:space="preserve">For this period Taser was used </w:t>
      </w:r>
      <w:r w:rsidR="00D44210">
        <w:t>46</w:t>
      </w:r>
      <w:r w:rsidR="008F5A3B" w:rsidRPr="000A6678">
        <w:t xml:space="preserve"> </w:t>
      </w:r>
      <w:r w:rsidRPr="000A6678">
        <w:t xml:space="preserve">times on a subject under the age of 18, </w:t>
      </w:r>
      <w:r w:rsidR="00D44210">
        <w:t>296</w:t>
      </w:r>
      <w:r w:rsidR="00F531A5">
        <w:t xml:space="preserve"> </w:t>
      </w:r>
      <w:r w:rsidRPr="000A6678">
        <w:t xml:space="preserve">times on a subject between 18 to 30 years of age, </w:t>
      </w:r>
      <w:r w:rsidR="00D44210">
        <w:t>484</w:t>
      </w:r>
      <w:r w:rsidR="00F531A5">
        <w:t xml:space="preserve"> </w:t>
      </w:r>
      <w:r w:rsidRPr="000A6678">
        <w:t xml:space="preserve">times on a subject between 31 and 64 years of age and </w:t>
      </w:r>
      <w:r w:rsidR="00D44210">
        <w:t>four</w:t>
      </w:r>
      <w:r w:rsidR="00F531A5">
        <w:t xml:space="preserve"> times</w:t>
      </w:r>
      <w:r w:rsidRPr="000A6678">
        <w:t xml:space="preserve"> on a subject 65 or over.</w:t>
      </w:r>
      <w:r w:rsidR="00D44210">
        <w:t xml:space="preserve"> Age was not stated in 25</w:t>
      </w:r>
      <w:r w:rsidR="00FB7E11">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4 year-to-date 2023/24. For this period Taser was used 781 times on a subject who was White British, six times on a subject who selected African, three times on a subject who selected any other Black background, 24 times on a subject who selected any other White background, two times on a subject who selected Chinese, three times on a subject who selected any other ethnic group, three times on a subject who selected Asian Pakistani, three times on a subject who selected any other Asian background and once on a subject who selected any other Mixed background. Ethnicity was not stated or not applicable for 25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771113DB"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552B328" w14:textId="1AE4AE95"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F531A5" w:rsidRPr="00E253F5" w14:paraId="23D5E995" w14:textId="77777777" w:rsidTr="003C1D2D">
        <w:trPr>
          <w:trHeight w:val="454"/>
        </w:trPr>
        <w:tc>
          <w:tcPr>
            <w:tcW w:w="3382" w:type="pct"/>
            <w:vAlign w:val="center"/>
          </w:tcPr>
          <w:p w14:paraId="369A6B5D"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5F02E26" w:rsidR="00F531A5" w:rsidRPr="00FB7E11" w:rsidRDefault="00D44210" w:rsidP="00F531A5">
            <w:pPr>
              <w:spacing w:before="0"/>
              <w:jc w:val="center"/>
              <w:rPr>
                <w:rFonts w:asciiTheme="minorHAnsi" w:hAnsiTheme="minorHAnsi" w:cstheme="minorHAnsi"/>
                <w:szCs w:val="24"/>
              </w:rPr>
            </w:pPr>
            <w:r>
              <w:rPr>
                <w:rFonts w:asciiTheme="minorHAnsi" w:hAnsiTheme="minorHAnsi" w:cstheme="minorHAnsi"/>
                <w:szCs w:val="24"/>
              </w:rPr>
              <w:t>781</w:t>
            </w:r>
          </w:p>
        </w:tc>
      </w:tr>
      <w:tr w:rsidR="00F531A5" w:rsidRPr="00E253F5" w14:paraId="457DCF79" w14:textId="77777777" w:rsidTr="003C1D2D">
        <w:trPr>
          <w:trHeight w:val="454"/>
        </w:trPr>
        <w:tc>
          <w:tcPr>
            <w:tcW w:w="3382" w:type="pct"/>
            <w:vAlign w:val="center"/>
          </w:tcPr>
          <w:p w14:paraId="606EBFDC"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7F8DA14D"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6</w:t>
            </w:r>
          </w:p>
        </w:tc>
      </w:tr>
      <w:tr w:rsidR="00F531A5" w:rsidRPr="00E253F5" w14:paraId="4596BF75" w14:textId="77777777" w:rsidTr="003C1D2D">
        <w:trPr>
          <w:trHeight w:val="454"/>
        </w:trPr>
        <w:tc>
          <w:tcPr>
            <w:tcW w:w="3382" w:type="pct"/>
            <w:vAlign w:val="center"/>
          </w:tcPr>
          <w:p w14:paraId="068D36BE"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6BF9AF4"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3</w:t>
            </w:r>
          </w:p>
        </w:tc>
      </w:tr>
      <w:tr w:rsidR="00F531A5" w:rsidRPr="00E253F5" w14:paraId="1FB435D7" w14:textId="77777777" w:rsidTr="003C1D2D">
        <w:trPr>
          <w:trHeight w:val="454"/>
        </w:trPr>
        <w:tc>
          <w:tcPr>
            <w:tcW w:w="3382" w:type="pct"/>
            <w:vAlign w:val="center"/>
          </w:tcPr>
          <w:p w14:paraId="433BBB27"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7ABA2728"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24</w:t>
            </w:r>
          </w:p>
        </w:tc>
      </w:tr>
      <w:tr w:rsidR="00F531A5" w:rsidRPr="00E253F5" w14:paraId="3A34BB7C" w14:textId="77777777" w:rsidTr="003C1D2D">
        <w:trPr>
          <w:trHeight w:val="454"/>
        </w:trPr>
        <w:tc>
          <w:tcPr>
            <w:tcW w:w="3382" w:type="pct"/>
            <w:vAlign w:val="center"/>
          </w:tcPr>
          <w:p w14:paraId="227EAF20" w14:textId="09822D80" w:rsidR="00F531A5" w:rsidRPr="005975C5" w:rsidRDefault="00F531A5" w:rsidP="00F531A5">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02E3A980"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2</w:t>
            </w:r>
          </w:p>
        </w:tc>
      </w:tr>
      <w:tr w:rsidR="00F531A5" w:rsidRPr="00E253F5" w14:paraId="348350C4" w14:textId="77777777" w:rsidTr="003C1D2D">
        <w:trPr>
          <w:trHeight w:val="454"/>
        </w:trPr>
        <w:tc>
          <w:tcPr>
            <w:tcW w:w="3382" w:type="pct"/>
            <w:vAlign w:val="center"/>
          </w:tcPr>
          <w:p w14:paraId="04919E29" w14:textId="2987E066" w:rsidR="00F531A5" w:rsidRPr="005975C5" w:rsidRDefault="00F531A5" w:rsidP="00F531A5">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3D8BAD8D"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3</w:t>
            </w:r>
          </w:p>
        </w:tc>
      </w:tr>
      <w:tr w:rsidR="00F531A5" w:rsidRPr="00E253F5" w14:paraId="023645E9" w14:textId="77777777" w:rsidTr="003C1D2D">
        <w:trPr>
          <w:trHeight w:val="454"/>
        </w:trPr>
        <w:tc>
          <w:tcPr>
            <w:tcW w:w="3382" w:type="pct"/>
            <w:vAlign w:val="center"/>
          </w:tcPr>
          <w:p w14:paraId="1F85B377" w14:textId="3FC6C6D7" w:rsidR="00F531A5" w:rsidRPr="00FE7560" w:rsidRDefault="00F531A5" w:rsidP="00F531A5">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13CF45EB"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0</w:t>
            </w:r>
          </w:p>
        </w:tc>
      </w:tr>
      <w:tr w:rsidR="00F531A5" w:rsidRPr="00E253F5" w14:paraId="041ABC34" w14:textId="77777777" w:rsidTr="003C1D2D">
        <w:trPr>
          <w:trHeight w:val="454"/>
        </w:trPr>
        <w:tc>
          <w:tcPr>
            <w:tcW w:w="3382" w:type="pct"/>
            <w:vAlign w:val="center"/>
          </w:tcPr>
          <w:p w14:paraId="5F823ABE" w14:textId="6F1EF85E" w:rsidR="00F531A5" w:rsidRPr="00E253F5" w:rsidRDefault="00F531A5" w:rsidP="00F531A5">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405425A1"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3</w:t>
            </w:r>
          </w:p>
        </w:tc>
      </w:tr>
      <w:tr w:rsidR="00F531A5" w:rsidRPr="00E253F5" w14:paraId="77620C43" w14:textId="77777777" w:rsidTr="003C1D2D">
        <w:trPr>
          <w:trHeight w:val="454"/>
        </w:trPr>
        <w:tc>
          <w:tcPr>
            <w:tcW w:w="3382" w:type="pct"/>
            <w:vAlign w:val="center"/>
          </w:tcPr>
          <w:p w14:paraId="10B2B8D6" w14:textId="77777777" w:rsidR="00F531A5" w:rsidRPr="00E253F5" w:rsidRDefault="00F531A5" w:rsidP="00F531A5">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17A3EA31"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3</w:t>
            </w:r>
          </w:p>
        </w:tc>
      </w:tr>
      <w:tr w:rsidR="00F531A5" w:rsidRPr="00E253F5" w14:paraId="5BEEEDA9" w14:textId="77777777" w:rsidTr="003C1D2D">
        <w:trPr>
          <w:trHeight w:val="454"/>
        </w:trPr>
        <w:tc>
          <w:tcPr>
            <w:tcW w:w="3382" w:type="pct"/>
            <w:vAlign w:val="center"/>
          </w:tcPr>
          <w:p w14:paraId="077D4FFE" w14:textId="77777777" w:rsidR="00F531A5" w:rsidRPr="00E253F5" w:rsidRDefault="00F531A5" w:rsidP="00F531A5">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0EAA0DDA"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1</w:t>
            </w:r>
          </w:p>
        </w:tc>
      </w:tr>
      <w:tr w:rsidR="00F531A5" w:rsidRPr="00E253F5" w14:paraId="7E89AE38" w14:textId="77777777" w:rsidTr="003C1D2D">
        <w:trPr>
          <w:trHeight w:val="454"/>
        </w:trPr>
        <w:tc>
          <w:tcPr>
            <w:tcW w:w="3382" w:type="pct"/>
            <w:vAlign w:val="center"/>
          </w:tcPr>
          <w:p w14:paraId="4B39D490" w14:textId="01B902EA" w:rsidR="00F531A5" w:rsidRPr="00FE7560" w:rsidRDefault="00F531A5" w:rsidP="00F53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0D2BCB68" w:rsidR="00F531A5" w:rsidRPr="00F531A5" w:rsidRDefault="00D44210" w:rsidP="00F531A5">
            <w:pPr>
              <w:spacing w:before="0"/>
              <w:jc w:val="center"/>
              <w:rPr>
                <w:rFonts w:asciiTheme="minorHAnsi" w:hAnsiTheme="minorHAnsi" w:cstheme="minorHAnsi"/>
                <w:szCs w:val="24"/>
              </w:rPr>
            </w:pPr>
            <w:r>
              <w:rPr>
                <w:rFonts w:asciiTheme="minorHAnsi" w:hAnsiTheme="minorHAnsi" w:cstheme="minorHAnsi"/>
                <w:szCs w:val="24"/>
              </w:rPr>
              <w:t>4</w:t>
            </w:r>
          </w:p>
        </w:tc>
      </w:tr>
    </w:tbl>
    <w:p w14:paraId="52BA2DCE" w14:textId="77777777" w:rsidR="0003335A" w:rsidRDefault="0003335A" w:rsidP="0003335A">
      <w:r>
        <w:t>The following information is presented in the above table:</w:t>
      </w:r>
    </w:p>
    <w:p w14:paraId="5531BAA9" w14:textId="70D324CD"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D44210">
        <w:t>Quarter 4</w:t>
      </w:r>
      <w:r w:rsidR="00F531A5">
        <w:t xml:space="preserve"> </w:t>
      </w:r>
      <w:r w:rsidRPr="005975C5">
        <w:t>year-to-date 202</w:t>
      </w:r>
      <w:r w:rsidR="00084D34">
        <w:t>3</w:t>
      </w:r>
      <w:r w:rsidRPr="005975C5">
        <w:t>/2</w:t>
      </w:r>
      <w:r w:rsidR="00084D34">
        <w:t>4</w:t>
      </w:r>
      <w:r w:rsidRPr="005975C5">
        <w:t xml:space="preserve">. </w:t>
      </w:r>
      <w:r w:rsidRPr="006C01A9">
        <w:t xml:space="preserve">For this period Taser was used </w:t>
      </w:r>
      <w:r w:rsidR="00D44210">
        <w:rPr>
          <w:rFonts w:cstheme="minorHAnsi"/>
          <w:szCs w:val="24"/>
        </w:rPr>
        <w:t>781</w:t>
      </w:r>
      <w:r w:rsidR="00F531A5">
        <w:rPr>
          <w:rFonts w:cstheme="minorHAnsi"/>
          <w:szCs w:val="24"/>
        </w:rPr>
        <w:t xml:space="preserve"> </w:t>
      </w:r>
      <w:r w:rsidRPr="006C01A9">
        <w:t xml:space="preserve">times on a subject who was White British, </w:t>
      </w:r>
      <w:r w:rsidR="00D44210">
        <w:t>six</w:t>
      </w:r>
      <w:r w:rsidR="00FB7E11">
        <w:t xml:space="preserve"> times on a subject who selected African, </w:t>
      </w:r>
      <w:r w:rsidR="00D44210">
        <w:t>three times</w:t>
      </w:r>
      <w:r w:rsidR="00DC70E1" w:rsidRPr="006C01A9">
        <w:t xml:space="preserve"> on a subject who selecte</w:t>
      </w:r>
      <w:r w:rsidR="008F01A5" w:rsidRPr="006C01A9">
        <w:t xml:space="preserve">d any other Black background, </w:t>
      </w:r>
      <w:r w:rsidR="00D44210">
        <w:t>24</w:t>
      </w:r>
      <w:r w:rsidR="00FB7E11">
        <w:t xml:space="preserve"> times</w:t>
      </w:r>
      <w:r w:rsidR="00DC70E1" w:rsidRPr="006C01A9">
        <w:t xml:space="preserve"> on a subject who selected any other White background, </w:t>
      </w:r>
      <w:r w:rsidR="00F531A5">
        <w:t>t</w:t>
      </w:r>
      <w:r w:rsidR="00D44210">
        <w:t>wo times</w:t>
      </w:r>
      <w:r w:rsidR="00FB7E11" w:rsidRPr="006C01A9">
        <w:t xml:space="preserve"> on a subject who selected </w:t>
      </w:r>
      <w:r w:rsidR="00FB7E11">
        <w:t>Chinese,</w:t>
      </w:r>
      <w:r w:rsidR="00FB7E11" w:rsidRPr="006C01A9">
        <w:t xml:space="preserve"> </w:t>
      </w:r>
      <w:r w:rsidR="00F531A5">
        <w:t>three times</w:t>
      </w:r>
      <w:r w:rsidR="008F01A5" w:rsidRPr="006C01A9">
        <w:t xml:space="preserve"> </w:t>
      </w:r>
      <w:r w:rsidR="00DC70E1" w:rsidRPr="006C01A9">
        <w:t xml:space="preserve">on a subject who </w:t>
      </w:r>
      <w:r w:rsidR="00DC70E1" w:rsidRPr="006C01A9">
        <w:lastRenderedPageBreak/>
        <w:t>selected any other ethnic group,</w:t>
      </w:r>
      <w:r w:rsidR="00D44210">
        <w:t xml:space="preserve"> three times</w:t>
      </w:r>
      <w:r w:rsidR="00DC70E1" w:rsidRPr="006C01A9">
        <w:t xml:space="preserve"> on a subject w</w:t>
      </w:r>
      <w:r w:rsidR="008F01A5" w:rsidRPr="006C01A9">
        <w:t>ho selected Asian Pakistani</w:t>
      </w:r>
      <w:r w:rsidR="00FB7E11">
        <w:t xml:space="preserve">, </w:t>
      </w:r>
      <w:r w:rsidR="00D44210">
        <w:t>three times on</w:t>
      </w:r>
      <w:r w:rsidR="00FB7E11" w:rsidRPr="006C01A9">
        <w:t xml:space="preserve"> a subject who selected any other </w:t>
      </w:r>
      <w:r w:rsidR="00FB7E11">
        <w:t>Asian background</w:t>
      </w:r>
      <w:r w:rsidR="008F01A5" w:rsidRPr="006C01A9">
        <w:t xml:space="preserve"> and </w:t>
      </w:r>
      <w:r w:rsidR="00DD5E30" w:rsidRPr="006C01A9">
        <w:t>once</w:t>
      </w:r>
      <w:r w:rsidR="008F01A5" w:rsidRPr="006C01A9">
        <w:t xml:space="preserve"> on a subject who selected any other Mixed background.</w:t>
      </w:r>
      <w:r w:rsidR="00153DC5">
        <w:t xml:space="preserve"> Ethnicity was no</w:t>
      </w:r>
      <w:r w:rsidR="00F531A5">
        <w:t>t stated or not applicable for 2</w:t>
      </w:r>
      <w:r w:rsidR="00D44210">
        <w:t>5</w:t>
      </w:r>
      <w:r w:rsidR="00153DC5">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7" w:name="_Toc105668188"/>
      <w:r w:rsidRPr="0065328A">
        <w:t>Useful Links</w:t>
      </w:r>
      <w:bookmarkEnd w:id="7"/>
      <w:r w:rsidR="006740E7" w:rsidRPr="0065328A">
        <w:t xml:space="preserve">  </w:t>
      </w:r>
    </w:p>
    <w:p w14:paraId="36850250" w14:textId="4160B6AD" w:rsidR="002841CD" w:rsidRPr="0065328A" w:rsidRDefault="00426464"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F" w14:textId="77777777" w:rsidR="00C50A07" w:rsidRDefault="00C50A07">
    <w:pPr>
      <w:pStyle w:val="Footer"/>
    </w:pPr>
  </w:p>
  <w:p w14:paraId="36850260" w14:textId="4CC2A995"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426464" w:rsidRPr="00426464">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17D44F51"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426464" w:rsidRPr="00426464">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5" w14:textId="2FBA5CF1" w:rsidR="00C50A07" w:rsidRDefault="00C50A07" w:rsidP="008C79C0">
    <w:pPr>
      <w:pStyle w:val="Footer"/>
      <w:tabs>
        <w:tab w:val="clear" w:pos="4513"/>
        <w:tab w:val="clear" w:pos="9026"/>
        <w:tab w:val="left" w:pos="3676"/>
      </w:tabs>
    </w:pPr>
    <w:r>
      <w:tab/>
    </w:r>
  </w:p>
  <w:p w14:paraId="36850266" w14:textId="143760D2"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426464" w:rsidRPr="00426464">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B" w14:textId="34F6EB76"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426464" w:rsidRPr="00426464">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D" w14:textId="38B29B30"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426464" w:rsidRPr="00426464">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3" w14:textId="65A64BFC"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426464" w:rsidRPr="00426464">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60B3"/>
    <w:rsid w:val="00047B40"/>
    <w:rsid w:val="00051D96"/>
    <w:rsid w:val="00053812"/>
    <w:rsid w:val="00061ADD"/>
    <w:rsid w:val="00077CD1"/>
    <w:rsid w:val="00082B5A"/>
    <w:rsid w:val="0008461C"/>
    <w:rsid w:val="00084A46"/>
    <w:rsid w:val="00084D34"/>
    <w:rsid w:val="00086644"/>
    <w:rsid w:val="00092DE3"/>
    <w:rsid w:val="00096E52"/>
    <w:rsid w:val="000A6678"/>
    <w:rsid w:val="000A6FA2"/>
    <w:rsid w:val="000A6FFE"/>
    <w:rsid w:val="000B001C"/>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800D9"/>
    <w:rsid w:val="00181783"/>
    <w:rsid w:val="00186214"/>
    <w:rsid w:val="001A202A"/>
    <w:rsid w:val="001B4470"/>
    <w:rsid w:val="001B5182"/>
    <w:rsid w:val="001B59B7"/>
    <w:rsid w:val="001B7808"/>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09A6"/>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0B07"/>
    <w:rsid w:val="003A5A0E"/>
    <w:rsid w:val="003B2097"/>
    <w:rsid w:val="003B3287"/>
    <w:rsid w:val="003C08D0"/>
    <w:rsid w:val="003C1D2D"/>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464"/>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91A"/>
    <w:rsid w:val="008D0DAC"/>
    <w:rsid w:val="008D2E9C"/>
    <w:rsid w:val="008D3F77"/>
    <w:rsid w:val="008D50BB"/>
    <w:rsid w:val="008D523A"/>
    <w:rsid w:val="008F01A5"/>
    <w:rsid w:val="008F176E"/>
    <w:rsid w:val="008F5A3B"/>
    <w:rsid w:val="008F7519"/>
    <w:rsid w:val="00902399"/>
    <w:rsid w:val="00910B18"/>
    <w:rsid w:val="00914FE7"/>
    <w:rsid w:val="00920486"/>
    <w:rsid w:val="00923B37"/>
    <w:rsid w:val="00927894"/>
    <w:rsid w:val="00930D89"/>
    <w:rsid w:val="00931B03"/>
    <w:rsid w:val="0093394A"/>
    <w:rsid w:val="0093526E"/>
    <w:rsid w:val="009408E4"/>
    <w:rsid w:val="00946A11"/>
    <w:rsid w:val="00952D08"/>
    <w:rsid w:val="00963C22"/>
    <w:rsid w:val="009706E3"/>
    <w:rsid w:val="009741A0"/>
    <w:rsid w:val="00976D86"/>
    <w:rsid w:val="009770C1"/>
    <w:rsid w:val="009859BD"/>
    <w:rsid w:val="009A1D07"/>
    <w:rsid w:val="009B5DA3"/>
    <w:rsid w:val="009B6CB1"/>
    <w:rsid w:val="009D286B"/>
    <w:rsid w:val="009D54A0"/>
    <w:rsid w:val="009D6036"/>
    <w:rsid w:val="009E4CA6"/>
    <w:rsid w:val="009F11D8"/>
    <w:rsid w:val="009F228E"/>
    <w:rsid w:val="009F2FF3"/>
    <w:rsid w:val="00A06405"/>
    <w:rsid w:val="00A0709F"/>
    <w:rsid w:val="00A101A7"/>
    <w:rsid w:val="00A123A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2429"/>
    <w:rsid w:val="00BB74C5"/>
    <w:rsid w:val="00BC48AA"/>
    <w:rsid w:val="00BC6773"/>
    <w:rsid w:val="00BD50F6"/>
    <w:rsid w:val="00BD6602"/>
    <w:rsid w:val="00BE09F9"/>
    <w:rsid w:val="00BE6A4B"/>
    <w:rsid w:val="00BF2A97"/>
    <w:rsid w:val="00BF2DF2"/>
    <w:rsid w:val="00BF50D3"/>
    <w:rsid w:val="00C02F3C"/>
    <w:rsid w:val="00C12056"/>
    <w:rsid w:val="00C227CB"/>
    <w:rsid w:val="00C27E35"/>
    <w:rsid w:val="00C3327F"/>
    <w:rsid w:val="00C37ED8"/>
    <w:rsid w:val="00C432EF"/>
    <w:rsid w:val="00C467B1"/>
    <w:rsid w:val="00C46BE5"/>
    <w:rsid w:val="00C50A07"/>
    <w:rsid w:val="00C664F7"/>
    <w:rsid w:val="00C66D11"/>
    <w:rsid w:val="00C67F9E"/>
    <w:rsid w:val="00C73222"/>
    <w:rsid w:val="00C733F7"/>
    <w:rsid w:val="00C73B81"/>
    <w:rsid w:val="00C86A11"/>
    <w:rsid w:val="00C93D69"/>
    <w:rsid w:val="00C94A18"/>
    <w:rsid w:val="00CA03C7"/>
    <w:rsid w:val="00CA1B4A"/>
    <w:rsid w:val="00CA3542"/>
    <w:rsid w:val="00CB644A"/>
    <w:rsid w:val="00CC179E"/>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4210"/>
    <w:rsid w:val="00D44307"/>
    <w:rsid w:val="00D46A09"/>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52DCC"/>
    <w:rsid w:val="00F531A5"/>
    <w:rsid w:val="00F62C16"/>
    <w:rsid w:val="00F6580B"/>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186B-7FF0-4D67-A941-8BD2746A6119}">
  <ds:schemaRefs>
    <ds:schemaRef ds:uri="http://purl.org/dc/terms/"/>
    <ds:schemaRef ds:uri="http://purl.org/dc/elements/1.1/"/>
    <ds:schemaRef ds:uri="http://schemas.microsoft.com/office/2006/metadata/properties"/>
    <ds:schemaRef ds:uri="http://purl.org/dc/dcmitype/"/>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3.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customXml/itemProps4.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5.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11</cp:revision>
  <cp:lastPrinted>2022-06-09T12:21:00Z</cp:lastPrinted>
  <dcterms:created xsi:type="dcterms:W3CDTF">2024-01-15T13:23:00Z</dcterms:created>
  <dcterms:modified xsi:type="dcterms:W3CDTF">2024-06-24T13:11:00Z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