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7A01" w:rsidRDefault="00917A01"/>
    <w:p w:rsidR="00917A01" w:rsidRDefault="00917A01">
      <w:r>
        <w:rPr>
          <w:noProof/>
        </w:rPr>
        <w:drawing>
          <wp:anchor distT="0" distB="0" distL="114300" distR="114300" simplePos="0" relativeHeight="251684864" behindDoc="1" locked="0" layoutInCell="1" allowOverlap="1">
            <wp:simplePos x="6496050" y="1593850"/>
            <wp:positionH relativeFrom="margin">
              <wp:align>right</wp:align>
            </wp:positionH>
            <wp:positionV relativeFrom="margin">
              <wp:align>top</wp:align>
            </wp:positionV>
            <wp:extent cx="1487170" cy="72517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7170" cy="7251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A752C" w:rsidRPr="00166452" w:rsidRDefault="009A752C">
      <w:pPr>
        <w:rPr>
          <w:b/>
          <w:sz w:val="28"/>
          <w:szCs w:val="32"/>
          <w:lang w:eastAsia="en-US"/>
        </w:rPr>
      </w:pPr>
    </w:p>
    <w:p w:rsidR="00917A01" w:rsidRDefault="00917A01">
      <w:r>
        <w:rPr>
          <w:b/>
          <w:sz w:val="32"/>
          <w:szCs w:val="32"/>
          <w:lang w:eastAsia="en-US"/>
        </w:rPr>
        <w:t>Digital Device – Digital Processing Notice</w:t>
      </w:r>
    </w:p>
    <w:p w:rsidR="00917A01" w:rsidRPr="00917A01" w:rsidRDefault="00917A01">
      <w:pPr>
        <w:rPr>
          <w:sz w:val="8"/>
        </w:rPr>
      </w:pPr>
    </w:p>
    <w:p w:rsidR="0093293B" w:rsidRDefault="0093293B" w:rsidP="0093293B">
      <w:pPr>
        <w:spacing w:before="120" w:after="120"/>
        <w:rPr>
          <w:b/>
          <w:lang w:eastAsia="en-US"/>
        </w:rPr>
      </w:pPr>
      <w:r>
        <w:rPr>
          <w:lang w:eastAsia="en-US"/>
        </w:rPr>
        <w:t xml:space="preserve">This form must be completed by the officer taking possession of a digital device from a victim or witness of crime where they have agreed for the device to be examined in relation to an ongoing investigation. </w:t>
      </w:r>
      <w:r>
        <w:rPr>
          <w:b/>
          <w:lang w:eastAsia="en-US"/>
        </w:rPr>
        <w:t>A separate form must be completed for each device.</w:t>
      </w:r>
    </w:p>
    <w:p w:rsidR="0093293B" w:rsidRDefault="0093293B" w:rsidP="0093293B">
      <w:pPr>
        <w:spacing w:before="120" w:after="120"/>
      </w:pPr>
      <w:r>
        <w:rPr>
          <w:lang w:eastAsia="en-US"/>
        </w:rPr>
        <w:t>The victim or witness may refuse to provide the device or agree to the extraction of information from it.</w:t>
      </w:r>
      <w:r>
        <w:rPr>
          <w:b/>
          <w:lang w:eastAsia="en-US"/>
        </w:rPr>
        <w:t xml:space="preserve"> </w:t>
      </w:r>
      <w:r>
        <w:rPr>
          <w:b/>
          <w:color w:val="000000" w:themeColor="text1"/>
          <w:lang w:eastAsia="en-US"/>
        </w:rPr>
        <w:t xml:space="preserve">The investigation or enquiry for the purposes of which the information is sought will not be brought to an end merely as a result of any such refusal. </w:t>
      </w:r>
      <w:r>
        <w:rPr>
          <w:lang w:eastAsia="en-US"/>
        </w:rPr>
        <w:t xml:space="preserve">If agreement for examination is not provided or is withdrawn then consideration should be given to the use of common law powers or other legal means of seizure where necessary and justified. </w:t>
      </w:r>
    </w:p>
    <w:p w:rsidR="0093293B" w:rsidRDefault="0093293B" w:rsidP="0093293B">
      <w:r>
        <w:rPr>
          <w:lang w:eastAsia="en-US"/>
        </w:rPr>
        <w:t xml:space="preserve">A copy of this form </w:t>
      </w:r>
      <w:r>
        <w:rPr>
          <w:b/>
          <w:lang w:eastAsia="en-US"/>
        </w:rPr>
        <w:t>must</w:t>
      </w:r>
      <w:r>
        <w:rPr>
          <w:lang w:eastAsia="en-US"/>
        </w:rPr>
        <w:t xml:space="preserve"> be provided to the device owner when complete. This can be in hard copy or electronic form (for example via email).</w:t>
      </w:r>
    </w:p>
    <w:p w:rsidR="00917A01" w:rsidRPr="00166452" w:rsidRDefault="00917A01">
      <w:pPr>
        <w:rPr>
          <w:sz w:val="20"/>
        </w:rPr>
      </w:pPr>
    </w:p>
    <w:tbl>
      <w:tblPr>
        <w:tblW w:w="5007" w:type="pct"/>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57" w:type="dxa"/>
          <w:right w:w="57" w:type="dxa"/>
        </w:tblCellMar>
        <w:tblLook w:val="01E0" w:firstRow="1" w:lastRow="1" w:firstColumn="1" w:lastColumn="1" w:noHBand="0" w:noVBand="0"/>
      </w:tblPr>
      <w:tblGrid>
        <w:gridCol w:w="2679"/>
        <w:gridCol w:w="7852"/>
      </w:tblGrid>
      <w:tr w:rsidR="00842E44" w:rsidRPr="00FE25CF" w:rsidTr="009A752C">
        <w:trPr>
          <w:trHeight w:val="340"/>
          <w:jc w:val="center"/>
        </w:trPr>
        <w:tc>
          <w:tcPr>
            <w:tcW w:w="10531" w:type="dxa"/>
            <w:gridSpan w:val="2"/>
            <w:tcBorders>
              <w:top w:val="single" w:sz="12" w:space="0" w:color="auto"/>
              <w:left w:val="single" w:sz="12" w:space="0" w:color="auto"/>
              <w:bottom w:val="single" w:sz="6" w:space="0" w:color="auto"/>
              <w:right w:val="single" w:sz="12" w:space="0" w:color="auto"/>
            </w:tcBorders>
            <w:shd w:val="clear" w:color="auto" w:fill="000000" w:themeFill="text1"/>
            <w:vAlign w:val="center"/>
            <w:hideMark/>
          </w:tcPr>
          <w:p w:rsidR="00842E44" w:rsidRDefault="00842E44" w:rsidP="002E6F40">
            <w:pPr>
              <w:rPr>
                <w:b/>
                <w:lang w:eastAsia="en-US"/>
              </w:rPr>
            </w:pPr>
            <w:r>
              <w:rPr>
                <w:b/>
                <w:lang w:eastAsia="en-US"/>
              </w:rPr>
              <w:t>Case Details</w:t>
            </w:r>
          </w:p>
        </w:tc>
      </w:tr>
      <w:tr w:rsidR="00842E44" w:rsidTr="00166452">
        <w:trPr>
          <w:cantSplit/>
          <w:trHeight w:val="454"/>
          <w:jc w:val="center"/>
        </w:trPr>
        <w:tc>
          <w:tcPr>
            <w:tcW w:w="2679" w:type="dxa"/>
            <w:tcBorders>
              <w:top w:val="single" w:sz="12" w:space="0" w:color="auto"/>
              <w:left w:val="single" w:sz="12" w:space="0" w:color="auto"/>
              <w:bottom w:val="single" w:sz="12" w:space="0" w:color="auto"/>
              <w:right w:val="single" w:sz="4" w:space="0" w:color="auto"/>
            </w:tcBorders>
            <w:vAlign w:val="center"/>
            <w:hideMark/>
          </w:tcPr>
          <w:p w:rsidR="00842E44" w:rsidRDefault="00842E44" w:rsidP="00640B34">
            <w:pPr>
              <w:rPr>
                <w:b/>
                <w:lang w:eastAsia="en-US"/>
              </w:rPr>
            </w:pPr>
            <w:r>
              <w:rPr>
                <w:b/>
                <w:lang w:eastAsia="en-US"/>
              </w:rPr>
              <w:t>Crime</w:t>
            </w:r>
            <w:r w:rsidR="001E6A65">
              <w:rPr>
                <w:b/>
                <w:lang w:eastAsia="en-US"/>
              </w:rPr>
              <w:t xml:space="preserve"> </w:t>
            </w:r>
            <w:r>
              <w:rPr>
                <w:b/>
                <w:lang w:eastAsia="en-US"/>
              </w:rPr>
              <w:t>/</w:t>
            </w:r>
            <w:r w:rsidR="001E6A65">
              <w:rPr>
                <w:b/>
                <w:lang w:eastAsia="en-US"/>
              </w:rPr>
              <w:t xml:space="preserve"> </w:t>
            </w:r>
            <w:r>
              <w:rPr>
                <w:b/>
                <w:lang w:eastAsia="en-US"/>
              </w:rPr>
              <w:t xml:space="preserve">Incident </w:t>
            </w:r>
            <w:r w:rsidR="001E6A65">
              <w:rPr>
                <w:b/>
                <w:lang w:eastAsia="en-US"/>
              </w:rPr>
              <w:t>Ref</w:t>
            </w:r>
            <w:r w:rsidR="00640B34">
              <w:rPr>
                <w:b/>
                <w:lang w:eastAsia="en-US"/>
              </w:rPr>
              <w:t>.</w:t>
            </w:r>
          </w:p>
        </w:tc>
        <w:tc>
          <w:tcPr>
            <w:tcW w:w="7852" w:type="dxa"/>
            <w:tcBorders>
              <w:top w:val="single" w:sz="12" w:space="0" w:color="auto"/>
              <w:left w:val="single" w:sz="4" w:space="0" w:color="auto"/>
              <w:bottom w:val="single" w:sz="12" w:space="0" w:color="auto"/>
              <w:right w:val="single" w:sz="12" w:space="0" w:color="auto"/>
            </w:tcBorders>
            <w:vAlign w:val="center"/>
            <w:hideMark/>
          </w:tcPr>
          <w:p w:rsidR="00842E44" w:rsidRDefault="00C63B7E" w:rsidP="002E6F40">
            <w:pPr>
              <w:rPr>
                <w:lang w:eastAsia="en-US"/>
              </w:rPr>
            </w:pPr>
            <w:r>
              <w:rPr>
                <w:lang w:eastAsia="en-US"/>
              </w:rPr>
              <w:fldChar w:fldCharType="begin">
                <w:ffData>
                  <w:name w:val="Text13"/>
                  <w:enabled/>
                  <w:calcOnExit w:val="0"/>
                  <w:textInput/>
                </w:ffData>
              </w:fldChar>
            </w:r>
            <w:r>
              <w:rPr>
                <w:lang w:eastAsia="en-US"/>
              </w:rPr>
              <w:instrText xml:space="preserve"> FORMTEXT </w:instrText>
            </w:r>
            <w:r>
              <w:rPr>
                <w:lang w:eastAsia="en-US"/>
              </w:rPr>
            </w:r>
            <w:r>
              <w:rPr>
                <w:lang w:eastAsia="en-US"/>
              </w:rPr>
              <w:fldChar w:fldCharType="separate"/>
            </w:r>
            <w:bookmarkStart w:id="0" w:name="_GoBack"/>
            <w:r>
              <w:rPr>
                <w:noProof/>
                <w:lang w:eastAsia="en-US"/>
              </w:rPr>
              <w:t> </w:t>
            </w:r>
            <w:r>
              <w:rPr>
                <w:noProof/>
                <w:lang w:eastAsia="en-US"/>
              </w:rPr>
              <w:t> </w:t>
            </w:r>
            <w:r>
              <w:rPr>
                <w:noProof/>
                <w:lang w:eastAsia="en-US"/>
              </w:rPr>
              <w:t> </w:t>
            </w:r>
            <w:r>
              <w:rPr>
                <w:noProof/>
                <w:lang w:eastAsia="en-US"/>
              </w:rPr>
              <w:t> </w:t>
            </w:r>
            <w:r>
              <w:rPr>
                <w:noProof/>
                <w:lang w:eastAsia="en-US"/>
              </w:rPr>
              <w:t> </w:t>
            </w:r>
            <w:bookmarkEnd w:id="0"/>
            <w:r>
              <w:rPr>
                <w:lang w:eastAsia="en-US"/>
              </w:rPr>
              <w:fldChar w:fldCharType="end"/>
            </w:r>
          </w:p>
        </w:tc>
      </w:tr>
    </w:tbl>
    <w:p w:rsidR="00842E44" w:rsidRPr="00166452" w:rsidRDefault="00842E44">
      <w:pPr>
        <w:rPr>
          <w:sz w:val="14"/>
        </w:rPr>
      </w:pPr>
    </w:p>
    <w:tbl>
      <w:tblPr>
        <w:tblW w:w="5007" w:type="pct"/>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57" w:type="dxa"/>
          <w:right w:w="57" w:type="dxa"/>
        </w:tblCellMar>
        <w:tblLook w:val="01E0" w:firstRow="1" w:lastRow="1" w:firstColumn="1" w:lastColumn="1" w:noHBand="0" w:noVBand="0"/>
      </w:tblPr>
      <w:tblGrid>
        <w:gridCol w:w="2679"/>
        <w:gridCol w:w="5528"/>
        <w:gridCol w:w="709"/>
        <w:gridCol w:w="1615"/>
      </w:tblGrid>
      <w:tr w:rsidR="00842E44" w:rsidRPr="00FE25CF" w:rsidTr="009A752C">
        <w:trPr>
          <w:trHeight w:val="340"/>
          <w:jc w:val="center"/>
        </w:trPr>
        <w:tc>
          <w:tcPr>
            <w:tcW w:w="10531" w:type="dxa"/>
            <w:gridSpan w:val="4"/>
            <w:tcBorders>
              <w:top w:val="single" w:sz="12" w:space="0" w:color="auto"/>
              <w:left w:val="single" w:sz="12" w:space="0" w:color="auto"/>
              <w:bottom w:val="single" w:sz="12" w:space="0" w:color="auto"/>
              <w:right w:val="single" w:sz="12" w:space="0" w:color="auto"/>
            </w:tcBorders>
            <w:shd w:val="clear" w:color="auto" w:fill="000000" w:themeFill="text1"/>
            <w:vAlign w:val="center"/>
            <w:hideMark/>
          </w:tcPr>
          <w:p w:rsidR="00842E44" w:rsidRDefault="00842E44" w:rsidP="002E6F40">
            <w:pPr>
              <w:rPr>
                <w:b/>
                <w:lang w:eastAsia="en-US"/>
              </w:rPr>
            </w:pPr>
            <w:r>
              <w:rPr>
                <w:b/>
                <w:lang w:eastAsia="en-US"/>
              </w:rPr>
              <w:t>OIC Details</w:t>
            </w:r>
          </w:p>
        </w:tc>
      </w:tr>
      <w:tr w:rsidR="008908C2" w:rsidTr="00166452">
        <w:trPr>
          <w:cantSplit/>
          <w:trHeight w:val="454"/>
          <w:jc w:val="center"/>
        </w:trPr>
        <w:tc>
          <w:tcPr>
            <w:tcW w:w="2679" w:type="dxa"/>
            <w:tcBorders>
              <w:top w:val="single" w:sz="12" w:space="0" w:color="auto"/>
              <w:left w:val="single" w:sz="12" w:space="0" w:color="000000" w:themeColor="text1"/>
              <w:bottom w:val="single" w:sz="6" w:space="0" w:color="000000" w:themeColor="text1"/>
              <w:right w:val="single" w:sz="4" w:space="0" w:color="auto"/>
            </w:tcBorders>
            <w:vAlign w:val="center"/>
            <w:hideMark/>
          </w:tcPr>
          <w:p w:rsidR="008908C2" w:rsidRDefault="008908C2" w:rsidP="008908C2">
            <w:pPr>
              <w:rPr>
                <w:b/>
                <w:lang w:eastAsia="en-US"/>
              </w:rPr>
            </w:pPr>
            <w:r>
              <w:rPr>
                <w:b/>
                <w:lang w:eastAsia="en-US"/>
              </w:rPr>
              <w:t>Name</w:t>
            </w:r>
          </w:p>
        </w:tc>
        <w:tc>
          <w:tcPr>
            <w:tcW w:w="5528" w:type="dxa"/>
            <w:tcBorders>
              <w:top w:val="single" w:sz="12" w:space="0" w:color="auto"/>
              <w:left w:val="single" w:sz="4" w:space="0" w:color="auto"/>
              <w:bottom w:val="single" w:sz="6" w:space="0" w:color="000000" w:themeColor="text1"/>
              <w:right w:val="single" w:sz="12" w:space="0" w:color="000000" w:themeColor="text1"/>
            </w:tcBorders>
            <w:vAlign w:val="center"/>
            <w:hideMark/>
          </w:tcPr>
          <w:p w:rsidR="008908C2" w:rsidRDefault="008908C2" w:rsidP="00802A90">
            <w:pPr>
              <w:rPr>
                <w:lang w:eastAsia="en-US"/>
              </w:rPr>
            </w:pPr>
            <w:r>
              <w:rPr>
                <w:lang w:eastAsia="en-US"/>
              </w:rPr>
              <w:fldChar w:fldCharType="begin">
                <w:ffData>
                  <w:name w:val="Text13"/>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709" w:type="dxa"/>
            <w:tcBorders>
              <w:top w:val="single" w:sz="12" w:space="0" w:color="auto"/>
              <w:left w:val="single" w:sz="12" w:space="0" w:color="000000" w:themeColor="text1"/>
              <w:bottom w:val="single" w:sz="6" w:space="0" w:color="000000" w:themeColor="text1"/>
              <w:right w:val="single" w:sz="4" w:space="0" w:color="auto"/>
            </w:tcBorders>
            <w:vAlign w:val="center"/>
          </w:tcPr>
          <w:p w:rsidR="008908C2" w:rsidRPr="008908C2" w:rsidRDefault="008908C2" w:rsidP="008908C2">
            <w:pPr>
              <w:rPr>
                <w:b/>
                <w:lang w:eastAsia="en-US"/>
              </w:rPr>
            </w:pPr>
            <w:r w:rsidRPr="008908C2">
              <w:rPr>
                <w:b/>
                <w:lang w:eastAsia="en-US"/>
              </w:rPr>
              <w:t>PSI</w:t>
            </w:r>
          </w:p>
        </w:tc>
        <w:tc>
          <w:tcPr>
            <w:tcW w:w="1615" w:type="dxa"/>
            <w:tcBorders>
              <w:top w:val="single" w:sz="12" w:space="0" w:color="auto"/>
              <w:left w:val="single" w:sz="4" w:space="0" w:color="auto"/>
              <w:bottom w:val="single" w:sz="6" w:space="0" w:color="000000" w:themeColor="text1"/>
              <w:right w:val="single" w:sz="12" w:space="0" w:color="auto"/>
            </w:tcBorders>
            <w:vAlign w:val="center"/>
          </w:tcPr>
          <w:p w:rsidR="008908C2" w:rsidRDefault="008908C2" w:rsidP="008908C2">
            <w:pPr>
              <w:rPr>
                <w:lang w:eastAsia="en-US"/>
              </w:rPr>
            </w:pPr>
            <w:r>
              <w:rPr>
                <w:lang w:eastAsia="en-US"/>
              </w:rPr>
              <w:fldChar w:fldCharType="begin">
                <w:ffData>
                  <w:name w:val="Text13"/>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9E6D6B" w:rsidTr="00166452">
        <w:trPr>
          <w:cantSplit/>
          <w:trHeight w:val="567"/>
          <w:jc w:val="center"/>
        </w:trPr>
        <w:tc>
          <w:tcPr>
            <w:tcW w:w="2679" w:type="dxa"/>
            <w:tcBorders>
              <w:top w:val="single" w:sz="6" w:space="0" w:color="000000" w:themeColor="text1"/>
              <w:left w:val="single" w:sz="12" w:space="0" w:color="000000" w:themeColor="text1"/>
              <w:bottom w:val="single" w:sz="12" w:space="0" w:color="auto"/>
              <w:right w:val="single" w:sz="4" w:space="0" w:color="auto"/>
            </w:tcBorders>
          </w:tcPr>
          <w:p w:rsidR="009E6D6B" w:rsidRDefault="001E6A65" w:rsidP="002E6F40">
            <w:pPr>
              <w:spacing w:before="60"/>
              <w:rPr>
                <w:b/>
                <w:lang w:eastAsia="en-US"/>
              </w:rPr>
            </w:pPr>
            <w:r>
              <w:rPr>
                <w:b/>
                <w:lang w:eastAsia="en-US"/>
              </w:rPr>
              <w:t>Station / Unit</w:t>
            </w:r>
          </w:p>
        </w:tc>
        <w:tc>
          <w:tcPr>
            <w:tcW w:w="7852" w:type="dxa"/>
            <w:gridSpan w:val="3"/>
            <w:tcBorders>
              <w:top w:val="single" w:sz="6" w:space="0" w:color="000000" w:themeColor="text1"/>
              <w:left w:val="single" w:sz="4" w:space="0" w:color="auto"/>
              <w:bottom w:val="single" w:sz="12" w:space="0" w:color="auto"/>
              <w:right w:val="single" w:sz="12" w:space="0" w:color="auto"/>
            </w:tcBorders>
          </w:tcPr>
          <w:p w:rsidR="009E6D6B" w:rsidRDefault="009E6D6B" w:rsidP="002E6F40">
            <w:pPr>
              <w:spacing w:before="60"/>
              <w:rPr>
                <w:lang w:eastAsia="en-US"/>
              </w:rPr>
            </w:pPr>
            <w:r>
              <w:rPr>
                <w:lang w:eastAsia="en-US"/>
              </w:rPr>
              <w:fldChar w:fldCharType="begin">
                <w:ffData>
                  <w:name w:val="Text13"/>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842E44" w:rsidRPr="00166452" w:rsidRDefault="00842E44">
      <w:pPr>
        <w:rPr>
          <w:sz w:val="14"/>
        </w:rPr>
      </w:pPr>
    </w:p>
    <w:tbl>
      <w:tblPr>
        <w:tblW w:w="5000" w:type="pct"/>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57" w:type="dxa"/>
          <w:right w:w="57" w:type="dxa"/>
        </w:tblCellMar>
        <w:tblLook w:val="01E0" w:firstRow="1" w:lastRow="1" w:firstColumn="1" w:lastColumn="1" w:noHBand="0" w:noVBand="0"/>
      </w:tblPr>
      <w:tblGrid>
        <w:gridCol w:w="2669"/>
        <w:gridCol w:w="2401"/>
        <w:gridCol w:w="2830"/>
        <w:gridCol w:w="2616"/>
      </w:tblGrid>
      <w:tr w:rsidR="0093293B" w:rsidTr="00166452">
        <w:trPr>
          <w:trHeight w:val="340"/>
          <w:jc w:val="center"/>
        </w:trPr>
        <w:tc>
          <w:tcPr>
            <w:tcW w:w="10516" w:type="dxa"/>
            <w:gridSpan w:val="4"/>
            <w:tcBorders>
              <w:top w:val="single" w:sz="12" w:space="0" w:color="auto"/>
              <w:left w:val="single" w:sz="12" w:space="0" w:color="auto"/>
              <w:bottom w:val="single" w:sz="12" w:space="0" w:color="000000" w:themeColor="text1"/>
              <w:right w:val="single" w:sz="12" w:space="0" w:color="auto"/>
            </w:tcBorders>
            <w:shd w:val="clear" w:color="auto" w:fill="000000" w:themeFill="text1"/>
            <w:vAlign w:val="center"/>
            <w:hideMark/>
          </w:tcPr>
          <w:p w:rsidR="0093293B" w:rsidRDefault="0093293B" w:rsidP="004013FC">
            <w:pPr>
              <w:spacing w:line="252" w:lineRule="auto"/>
              <w:rPr>
                <w:b/>
                <w:lang w:eastAsia="en-US"/>
              </w:rPr>
            </w:pPr>
            <w:r>
              <w:rPr>
                <w:b/>
                <w:lang w:eastAsia="en-US"/>
              </w:rPr>
              <w:t xml:space="preserve">Device Details – </w:t>
            </w:r>
            <w:r w:rsidRPr="00166452">
              <w:rPr>
                <w:lang w:eastAsia="en-US"/>
              </w:rPr>
              <w:t xml:space="preserve">Please complete all </w:t>
            </w:r>
            <w:r w:rsidRPr="00166452">
              <w:rPr>
                <w:b/>
                <w:lang w:eastAsia="en-US"/>
              </w:rPr>
              <w:t xml:space="preserve">relevant </w:t>
            </w:r>
            <w:r w:rsidRPr="00166452">
              <w:rPr>
                <w:lang w:eastAsia="en-US"/>
              </w:rPr>
              <w:t>fields for the device seized</w:t>
            </w:r>
          </w:p>
        </w:tc>
      </w:tr>
      <w:tr w:rsidR="0093293B" w:rsidTr="00166452">
        <w:trPr>
          <w:trHeight w:val="454"/>
          <w:jc w:val="center"/>
        </w:trPr>
        <w:tc>
          <w:tcPr>
            <w:tcW w:w="2669" w:type="dxa"/>
            <w:tcBorders>
              <w:top w:val="single" w:sz="12" w:space="0" w:color="000000" w:themeColor="text1"/>
              <w:left w:val="single" w:sz="12" w:space="0" w:color="000000" w:themeColor="text1"/>
              <w:bottom w:val="single" w:sz="6" w:space="0" w:color="000000" w:themeColor="text1"/>
              <w:right w:val="single" w:sz="4" w:space="0" w:color="auto"/>
            </w:tcBorders>
            <w:vAlign w:val="center"/>
            <w:hideMark/>
          </w:tcPr>
          <w:p w:rsidR="0093293B" w:rsidRDefault="0093293B" w:rsidP="004013FC">
            <w:pPr>
              <w:rPr>
                <w:b/>
                <w:lang w:eastAsia="en-US"/>
              </w:rPr>
            </w:pPr>
            <w:r>
              <w:rPr>
                <w:b/>
                <w:lang w:eastAsia="en-US"/>
              </w:rPr>
              <w:t>Production Number</w:t>
            </w:r>
          </w:p>
        </w:tc>
        <w:tc>
          <w:tcPr>
            <w:tcW w:w="7847" w:type="dxa"/>
            <w:gridSpan w:val="3"/>
            <w:tcBorders>
              <w:top w:val="single" w:sz="12" w:space="0" w:color="auto"/>
              <w:left w:val="single" w:sz="4" w:space="0" w:color="auto"/>
              <w:bottom w:val="single" w:sz="6" w:space="0" w:color="000000" w:themeColor="text1"/>
              <w:right w:val="single" w:sz="12" w:space="0" w:color="000000" w:themeColor="text1"/>
            </w:tcBorders>
            <w:vAlign w:val="center"/>
            <w:hideMark/>
          </w:tcPr>
          <w:p w:rsidR="0093293B" w:rsidRDefault="0093293B" w:rsidP="004013FC">
            <w:pPr>
              <w:rPr>
                <w:lang w:eastAsia="en-US"/>
              </w:rPr>
            </w:pPr>
            <w:r>
              <w:rPr>
                <w:lang w:eastAsia="en-US"/>
              </w:rPr>
              <w:fldChar w:fldCharType="begin">
                <w:ffData>
                  <w:name w:val="Text7"/>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93293B" w:rsidTr="00166452">
        <w:trPr>
          <w:trHeight w:val="454"/>
          <w:jc w:val="center"/>
        </w:trPr>
        <w:tc>
          <w:tcPr>
            <w:tcW w:w="2669" w:type="dxa"/>
            <w:tcBorders>
              <w:top w:val="single" w:sz="6" w:space="0" w:color="000000" w:themeColor="text1"/>
              <w:left w:val="single" w:sz="12" w:space="0" w:color="000000" w:themeColor="text1"/>
              <w:bottom w:val="single" w:sz="12" w:space="0" w:color="auto"/>
              <w:right w:val="single" w:sz="4" w:space="0" w:color="auto"/>
            </w:tcBorders>
            <w:vAlign w:val="center"/>
          </w:tcPr>
          <w:p w:rsidR="0093293B" w:rsidRDefault="0093293B" w:rsidP="0093293B">
            <w:pPr>
              <w:spacing w:before="60"/>
              <w:rPr>
                <w:b/>
                <w:lang w:eastAsia="en-US"/>
              </w:rPr>
            </w:pPr>
            <w:r>
              <w:rPr>
                <w:b/>
                <w:lang w:eastAsia="en-US"/>
              </w:rPr>
              <w:t>Device Type:</w:t>
            </w:r>
          </w:p>
          <w:p w:rsidR="0093293B" w:rsidRPr="00166452" w:rsidRDefault="00166452" w:rsidP="00166452">
            <w:pPr>
              <w:spacing w:after="60"/>
              <w:rPr>
                <w:lang w:eastAsia="en-US"/>
              </w:rPr>
            </w:pPr>
            <w:r>
              <w:rPr>
                <w:lang w:eastAsia="en-US"/>
              </w:rPr>
              <w:t>(mobile telephone, laptop etc.)</w:t>
            </w:r>
          </w:p>
        </w:tc>
        <w:tc>
          <w:tcPr>
            <w:tcW w:w="7847" w:type="dxa"/>
            <w:gridSpan w:val="3"/>
            <w:tcBorders>
              <w:top w:val="single" w:sz="6" w:space="0" w:color="000000" w:themeColor="text1"/>
              <w:left w:val="single" w:sz="4" w:space="0" w:color="auto"/>
              <w:bottom w:val="single" w:sz="6" w:space="0" w:color="000000" w:themeColor="text1"/>
              <w:right w:val="single" w:sz="12" w:space="0" w:color="000000" w:themeColor="text1"/>
            </w:tcBorders>
          </w:tcPr>
          <w:p w:rsidR="0093293B" w:rsidRDefault="0093293B" w:rsidP="0093293B">
            <w:pPr>
              <w:spacing w:before="60"/>
              <w:rPr>
                <w:lang w:eastAsia="en-US"/>
              </w:rPr>
            </w:pPr>
            <w:r>
              <w:rPr>
                <w:lang w:eastAsia="en-US"/>
              </w:rPr>
              <w:fldChar w:fldCharType="begin">
                <w:ffData>
                  <w:name w:val="Text7"/>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93293B" w:rsidTr="00166452">
        <w:trPr>
          <w:trHeight w:val="454"/>
          <w:jc w:val="center"/>
        </w:trPr>
        <w:tc>
          <w:tcPr>
            <w:tcW w:w="2669" w:type="dxa"/>
            <w:tcBorders>
              <w:top w:val="single" w:sz="12" w:space="0" w:color="auto"/>
              <w:left w:val="single" w:sz="12" w:space="0" w:color="000000" w:themeColor="text1"/>
              <w:bottom w:val="single" w:sz="6" w:space="0" w:color="000000" w:themeColor="text1"/>
              <w:right w:val="single" w:sz="4" w:space="0" w:color="auto"/>
            </w:tcBorders>
            <w:vAlign w:val="center"/>
            <w:hideMark/>
          </w:tcPr>
          <w:p w:rsidR="0093293B" w:rsidRDefault="0093293B" w:rsidP="004013FC">
            <w:pPr>
              <w:rPr>
                <w:b/>
                <w:lang w:eastAsia="en-US"/>
              </w:rPr>
            </w:pPr>
            <w:r>
              <w:rPr>
                <w:b/>
                <w:lang w:eastAsia="en-US"/>
              </w:rPr>
              <w:t>Make of Device</w:t>
            </w:r>
          </w:p>
        </w:tc>
        <w:tc>
          <w:tcPr>
            <w:tcW w:w="2401" w:type="dxa"/>
            <w:tcBorders>
              <w:top w:val="single" w:sz="12" w:space="0" w:color="auto"/>
              <w:left w:val="single" w:sz="4" w:space="0" w:color="auto"/>
              <w:bottom w:val="single" w:sz="6" w:space="0" w:color="000000" w:themeColor="text1"/>
              <w:right w:val="single" w:sz="12" w:space="0" w:color="000000" w:themeColor="text1"/>
            </w:tcBorders>
            <w:vAlign w:val="center"/>
            <w:hideMark/>
          </w:tcPr>
          <w:p w:rsidR="0093293B" w:rsidRDefault="0093293B" w:rsidP="004013FC">
            <w:pPr>
              <w:rPr>
                <w:lang w:eastAsia="en-US"/>
              </w:rPr>
            </w:pPr>
            <w:r>
              <w:rPr>
                <w:lang w:eastAsia="en-US"/>
              </w:rPr>
              <w:fldChar w:fldCharType="begin">
                <w:ffData>
                  <w:name w:val="Text8"/>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0" w:type="dxa"/>
            <w:tcBorders>
              <w:top w:val="single" w:sz="12" w:space="0" w:color="auto"/>
              <w:left w:val="single" w:sz="12" w:space="0" w:color="000000" w:themeColor="text1"/>
              <w:bottom w:val="single" w:sz="6" w:space="0" w:color="000000" w:themeColor="text1"/>
              <w:right w:val="single" w:sz="4" w:space="0" w:color="auto"/>
            </w:tcBorders>
            <w:vAlign w:val="center"/>
            <w:hideMark/>
          </w:tcPr>
          <w:p w:rsidR="0093293B" w:rsidRDefault="0093293B" w:rsidP="004013FC">
            <w:pPr>
              <w:rPr>
                <w:lang w:eastAsia="en-US"/>
              </w:rPr>
            </w:pPr>
            <w:r>
              <w:rPr>
                <w:b/>
                <w:lang w:eastAsia="en-US"/>
              </w:rPr>
              <w:t>Model</w:t>
            </w:r>
          </w:p>
        </w:tc>
        <w:tc>
          <w:tcPr>
            <w:tcW w:w="2616" w:type="dxa"/>
            <w:tcBorders>
              <w:top w:val="single" w:sz="12" w:space="0" w:color="auto"/>
              <w:left w:val="single" w:sz="4" w:space="0" w:color="auto"/>
              <w:bottom w:val="single" w:sz="6" w:space="0" w:color="000000" w:themeColor="text1"/>
              <w:right w:val="single" w:sz="12" w:space="0" w:color="000000" w:themeColor="text1"/>
            </w:tcBorders>
            <w:vAlign w:val="center"/>
            <w:hideMark/>
          </w:tcPr>
          <w:p w:rsidR="0093293B" w:rsidRDefault="0093293B" w:rsidP="004013FC">
            <w:pPr>
              <w:rPr>
                <w:lang w:eastAsia="en-US"/>
              </w:rPr>
            </w:pPr>
            <w:r>
              <w:rPr>
                <w:lang w:eastAsia="en-US"/>
              </w:rPr>
              <w:fldChar w:fldCharType="begin">
                <w:ffData>
                  <w:name w:val="Text8"/>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93293B" w:rsidTr="00166452">
        <w:trPr>
          <w:trHeight w:val="454"/>
          <w:jc w:val="center"/>
        </w:trPr>
        <w:tc>
          <w:tcPr>
            <w:tcW w:w="2669" w:type="dxa"/>
            <w:tcBorders>
              <w:top w:val="single" w:sz="6" w:space="0" w:color="000000" w:themeColor="text1"/>
              <w:left w:val="single" w:sz="12" w:space="0" w:color="000000" w:themeColor="text1"/>
              <w:bottom w:val="single" w:sz="6" w:space="0" w:color="000000" w:themeColor="text1"/>
              <w:right w:val="single" w:sz="4" w:space="0" w:color="auto"/>
            </w:tcBorders>
            <w:vAlign w:val="center"/>
            <w:hideMark/>
          </w:tcPr>
          <w:p w:rsidR="0093293B" w:rsidRDefault="0093293B" w:rsidP="004013FC">
            <w:pPr>
              <w:rPr>
                <w:b/>
                <w:lang w:eastAsia="en-US"/>
              </w:rPr>
            </w:pPr>
            <w:r>
              <w:rPr>
                <w:b/>
                <w:lang w:eastAsia="en-US"/>
              </w:rPr>
              <w:t>IMEI Number</w:t>
            </w:r>
          </w:p>
        </w:tc>
        <w:tc>
          <w:tcPr>
            <w:tcW w:w="2401" w:type="dxa"/>
            <w:tcBorders>
              <w:top w:val="single" w:sz="6" w:space="0" w:color="000000" w:themeColor="text1"/>
              <w:left w:val="single" w:sz="4" w:space="0" w:color="auto"/>
              <w:bottom w:val="single" w:sz="6" w:space="0" w:color="000000" w:themeColor="text1"/>
              <w:right w:val="single" w:sz="12" w:space="0" w:color="000000" w:themeColor="text1"/>
            </w:tcBorders>
            <w:vAlign w:val="center"/>
            <w:hideMark/>
          </w:tcPr>
          <w:p w:rsidR="0093293B" w:rsidRDefault="0093293B" w:rsidP="004013FC">
            <w:pPr>
              <w:rPr>
                <w:lang w:eastAsia="en-US"/>
              </w:rPr>
            </w:pPr>
            <w:r>
              <w:rPr>
                <w:lang w:eastAsia="en-US"/>
              </w:rPr>
              <w:fldChar w:fldCharType="begin">
                <w:ffData>
                  <w:name w:val="Text16"/>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0" w:type="dxa"/>
            <w:tcBorders>
              <w:top w:val="single" w:sz="6" w:space="0" w:color="000000" w:themeColor="text1"/>
              <w:left w:val="single" w:sz="12" w:space="0" w:color="000000" w:themeColor="text1"/>
              <w:bottom w:val="single" w:sz="6" w:space="0" w:color="000000" w:themeColor="text1"/>
              <w:right w:val="single" w:sz="4" w:space="0" w:color="auto"/>
            </w:tcBorders>
            <w:vAlign w:val="center"/>
            <w:hideMark/>
          </w:tcPr>
          <w:p w:rsidR="0093293B" w:rsidRDefault="0093293B" w:rsidP="004013FC">
            <w:pPr>
              <w:rPr>
                <w:b/>
                <w:lang w:eastAsia="en-US"/>
              </w:rPr>
            </w:pPr>
            <w:r>
              <w:rPr>
                <w:b/>
                <w:lang w:eastAsia="en-US"/>
              </w:rPr>
              <w:t>Telephone Number</w:t>
            </w:r>
          </w:p>
        </w:tc>
        <w:tc>
          <w:tcPr>
            <w:tcW w:w="2616" w:type="dxa"/>
            <w:tcBorders>
              <w:top w:val="single" w:sz="6" w:space="0" w:color="000000" w:themeColor="text1"/>
              <w:left w:val="single" w:sz="4" w:space="0" w:color="auto"/>
              <w:bottom w:val="single" w:sz="6" w:space="0" w:color="000000" w:themeColor="text1"/>
              <w:right w:val="single" w:sz="12" w:space="0" w:color="000000" w:themeColor="text1"/>
            </w:tcBorders>
            <w:vAlign w:val="center"/>
            <w:hideMark/>
          </w:tcPr>
          <w:p w:rsidR="0093293B" w:rsidRDefault="0093293B" w:rsidP="004013FC">
            <w:pPr>
              <w:rPr>
                <w:lang w:eastAsia="en-US"/>
              </w:rPr>
            </w:pPr>
            <w:r>
              <w:rPr>
                <w:lang w:eastAsia="en-US"/>
              </w:rPr>
              <w:fldChar w:fldCharType="begin">
                <w:ffData>
                  <w:name w:val="Text8"/>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93293B" w:rsidTr="00166452">
        <w:trPr>
          <w:trHeight w:val="454"/>
          <w:jc w:val="center"/>
        </w:trPr>
        <w:tc>
          <w:tcPr>
            <w:tcW w:w="2669" w:type="dxa"/>
            <w:tcBorders>
              <w:top w:val="single" w:sz="6" w:space="0" w:color="000000" w:themeColor="text1"/>
              <w:left w:val="single" w:sz="12" w:space="0" w:color="000000" w:themeColor="text1"/>
              <w:bottom w:val="single" w:sz="6" w:space="0" w:color="000000" w:themeColor="text1"/>
              <w:right w:val="single" w:sz="4" w:space="0" w:color="auto"/>
            </w:tcBorders>
            <w:vAlign w:val="center"/>
            <w:hideMark/>
          </w:tcPr>
          <w:p w:rsidR="0093293B" w:rsidRDefault="0093293B" w:rsidP="004013FC">
            <w:pPr>
              <w:rPr>
                <w:b/>
                <w:lang w:eastAsia="en-US"/>
              </w:rPr>
            </w:pPr>
            <w:r>
              <w:rPr>
                <w:b/>
                <w:lang w:eastAsia="en-US"/>
              </w:rPr>
              <w:t>Serial Number</w:t>
            </w:r>
          </w:p>
        </w:tc>
        <w:tc>
          <w:tcPr>
            <w:tcW w:w="2401" w:type="dxa"/>
            <w:tcBorders>
              <w:top w:val="single" w:sz="6" w:space="0" w:color="000000" w:themeColor="text1"/>
              <w:left w:val="single" w:sz="4" w:space="0" w:color="auto"/>
              <w:bottom w:val="single" w:sz="6" w:space="0" w:color="000000" w:themeColor="text1"/>
              <w:right w:val="single" w:sz="12" w:space="0" w:color="000000" w:themeColor="text1"/>
            </w:tcBorders>
            <w:vAlign w:val="center"/>
            <w:hideMark/>
          </w:tcPr>
          <w:p w:rsidR="0093293B" w:rsidRDefault="0093293B" w:rsidP="004013FC">
            <w:pPr>
              <w:rPr>
                <w:lang w:eastAsia="en-US"/>
              </w:rPr>
            </w:pPr>
            <w:r>
              <w:rPr>
                <w:lang w:eastAsia="en-US"/>
              </w:rPr>
              <w:fldChar w:fldCharType="begin">
                <w:ffData>
                  <w:name w:val="Text16"/>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0" w:type="dxa"/>
            <w:tcBorders>
              <w:top w:val="single" w:sz="6" w:space="0" w:color="000000" w:themeColor="text1"/>
              <w:left w:val="single" w:sz="12" w:space="0" w:color="000000" w:themeColor="text1"/>
              <w:bottom w:val="single" w:sz="6" w:space="0" w:color="000000" w:themeColor="text1"/>
              <w:right w:val="single" w:sz="4" w:space="0" w:color="auto"/>
            </w:tcBorders>
            <w:vAlign w:val="center"/>
            <w:hideMark/>
          </w:tcPr>
          <w:p w:rsidR="0093293B" w:rsidRDefault="0093293B" w:rsidP="004013FC">
            <w:pPr>
              <w:rPr>
                <w:b/>
                <w:lang w:eastAsia="en-US"/>
              </w:rPr>
            </w:pPr>
            <w:r>
              <w:rPr>
                <w:b/>
                <w:lang w:eastAsia="en-US"/>
              </w:rPr>
              <w:t>Operating System</w:t>
            </w:r>
          </w:p>
        </w:tc>
        <w:tc>
          <w:tcPr>
            <w:tcW w:w="2616" w:type="dxa"/>
            <w:tcBorders>
              <w:top w:val="single" w:sz="6" w:space="0" w:color="000000" w:themeColor="text1"/>
              <w:left w:val="single" w:sz="4" w:space="0" w:color="auto"/>
              <w:bottom w:val="single" w:sz="6" w:space="0" w:color="000000" w:themeColor="text1"/>
              <w:right w:val="single" w:sz="12" w:space="0" w:color="000000" w:themeColor="text1"/>
            </w:tcBorders>
            <w:vAlign w:val="center"/>
            <w:hideMark/>
          </w:tcPr>
          <w:p w:rsidR="0093293B" w:rsidRDefault="0093293B" w:rsidP="004013FC">
            <w:pPr>
              <w:rPr>
                <w:lang w:eastAsia="en-US"/>
              </w:rPr>
            </w:pPr>
            <w:r>
              <w:rPr>
                <w:lang w:eastAsia="en-US"/>
              </w:rPr>
              <w:fldChar w:fldCharType="begin">
                <w:ffData>
                  <w:name w:val="Text8"/>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93293B" w:rsidTr="00166452">
        <w:trPr>
          <w:trHeight w:val="454"/>
          <w:jc w:val="center"/>
        </w:trPr>
        <w:tc>
          <w:tcPr>
            <w:tcW w:w="2669" w:type="dxa"/>
            <w:tcBorders>
              <w:top w:val="single" w:sz="6" w:space="0" w:color="000000" w:themeColor="text1"/>
              <w:left w:val="single" w:sz="12" w:space="0" w:color="000000" w:themeColor="text1"/>
              <w:bottom w:val="single" w:sz="12" w:space="0" w:color="000000" w:themeColor="text1"/>
              <w:right w:val="single" w:sz="4" w:space="0" w:color="auto"/>
            </w:tcBorders>
            <w:vAlign w:val="center"/>
            <w:hideMark/>
          </w:tcPr>
          <w:p w:rsidR="0093293B" w:rsidRDefault="0093293B" w:rsidP="004013FC">
            <w:pPr>
              <w:rPr>
                <w:b/>
                <w:lang w:eastAsia="en-US"/>
              </w:rPr>
            </w:pPr>
            <w:r>
              <w:rPr>
                <w:b/>
                <w:lang w:eastAsia="en-US"/>
              </w:rPr>
              <w:t>SIM PIN Code</w:t>
            </w:r>
          </w:p>
        </w:tc>
        <w:tc>
          <w:tcPr>
            <w:tcW w:w="2401" w:type="dxa"/>
            <w:tcBorders>
              <w:top w:val="single" w:sz="6" w:space="0" w:color="000000" w:themeColor="text1"/>
              <w:left w:val="single" w:sz="4" w:space="0" w:color="auto"/>
              <w:bottom w:val="single" w:sz="12" w:space="0" w:color="000000" w:themeColor="text1"/>
              <w:right w:val="single" w:sz="12" w:space="0" w:color="000000" w:themeColor="text1"/>
            </w:tcBorders>
            <w:vAlign w:val="center"/>
            <w:hideMark/>
          </w:tcPr>
          <w:p w:rsidR="0093293B" w:rsidRDefault="0093293B" w:rsidP="004013FC">
            <w:pPr>
              <w:rPr>
                <w:lang w:eastAsia="en-US"/>
              </w:rPr>
            </w:pPr>
            <w:r>
              <w:rPr>
                <w:lang w:eastAsia="en-US"/>
              </w:rPr>
              <w:fldChar w:fldCharType="begin">
                <w:ffData>
                  <w:name w:val="Text10"/>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2830" w:type="dxa"/>
            <w:tcBorders>
              <w:top w:val="single" w:sz="6" w:space="0" w:color="000000" w:themeColor="text1"/>
              <w:left w:val="single" w:sz="12" w:space="0" w:color="000000" w:themeColor="text1"/>
              <w:bottom w:val="single" w:sz="12" w:space="0" w:color="000000" w:themeColor="text1"/>
              <w:right w:val="single" w:sz="4" w:space="0" w:color="auto"/>
            </w:tcBorders>
            <w:vAlign w:val="center"/>
            <w:hideMark/>
          </w:tcPr>
          <w:p w:rsidR="0093293B" w:rsidRDefault="0093293B" w:rsidP="004013FC">
            <w:pPr>
              <w:rPr>
                <w:lang w:eastAsia="en-US"/>
              </w:rPr>
            </w:pPr>
            <w:r>
              <w:rPr>
                <w:b/>
                <w:lang w:eastAsia="en-US"/>
              </w:rPr>
              <w:t>Device PIN / Passcode</w:t>
            </w:r>
          </w:p>
        </w:tc>
        <w:tc>
          <w:tcPr>
            <w:tcW w:w="2616" w:type="dxa"/>
            <w:tcBorders>
              <w:top w:val="single" w:sz="6" w:space="0" w:color="000000" w:themeColor="text1"/>
              <w:left w:val="single" w:sz="4" w:space="0" w:color="auto"/>
              <w:bottom w:val="single" w:sz="12" w:space="0" w:color="000000" w:themeColor="text1"/>
              <w:right w:val="single" w:sz="12" w:space="0" w:color="000000" w:themeColor="text1"/>
            </w:tcBorders>
            <w:vAlign w:val="center"/>
            <w:hideMark/>
          </w:tcPr>
          <w:p w:rsidR="0093293B" w:rsidRDefault="0093293B" w:rsidP="004013FC">
            <w:pPr>
              <w:rPr>
                <w:lang w:eastAsia="en-US"/>
              </w:rPr>
            </w:pPr>
            <w:r>
              <w:rPr>
                <w:lang w:eastAsia="en-US"/>
              </w:rPr>
              <w:fldChar w:fldCharType="begin">
                <w:ffData>
                  <w:name w:val="Text8"/>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93293B" w:rsidTr="00166452">
        <w:trPr>
          <w:trHeight w:val="2640"/>
          <w:jc w:val="center"/>
        </w:trPr>
        <w:tc>
          <w:tcPr>
            <w:tcW w:w="2669" w:type="dxa"/>
            <w:vMerge w:val="restart"/>
            <w:tcBorders>
              <w:top w:val="single" w:sz="12" w:space="0" w:color="000000" w:themeColor="text1"/>
              <w:left w:val="single" w:sz="12" w:space="0" w:color="auto"/>
              <w:bottom w:val="single" w:sz="12" w:space="0" w:color="auto"/>
              <w:right w:val="single" w:sz="4" w:space="0" w:color="auto"/>
            </w:tcBorders>
            <w:hideMark/>
          </w:tcPr>
          <w:p w:rsidR="0093293B" w:rsidRDefault="0093293B" w:rsidP="004013FC">
            <w:pPr>
              <w:spacing w:before="60"/>
              <w:rPr>
                <w:b/>
                <w:lang w:eastAsia="en-US"/>
              </w:rPr>
            </w:pPr>
            <w:r>
              <w:rPr>
                <w:b/>
                <w:lang w:eastAsia="en-US"/>
              </w:rPr>
              <w:t>Alternative Lock Methods</w:t>
            </w:r>
          </w:p>
        </w:tc>
        <w:tc>
          <w:tcPr>
            <w:tcW w:w="2401" w:type="dxa"/>
            <w:vMerge w:val="restart"/>
            <w:tcBorders>
              <w:top w:val="single" w:sz="12" w:space="0" w:color="000000" w:themeColor="text1"/>
              <w:left w:val="single" w:sz="4" w:space="0" w:color="auto"/>
              <w:bottom w:val="single" w:sz="12" w:space="0" w:color="auto"/>
              <w:right w:val="single" w:sz="12" w:space="0" w:color="auto"/>
            </w:tcBorders>
            <w:hideMark/>
          </w:tcPr>
          <w:p w:rsidR="0093293B" w:rsidRDefault="0093293B" w:rsidP="004013FC">
            <w:pPr>
              <w:spacing w:before="60"/>
              <w:rPr>
                <w:lang w:eastAsia="en-US"/>
              </w:rPr>
            </w:pPr>
            <w:r>
              <w:rPr>
                <w:lang w:eastAsia="en-US"/>
              </w:rPr>
              <w:t>If alternative lock methods are present (fingerprint, face detection etc.) please ask owner to disable.</w:t>
            </w:r>
          </w:p>
        </w:tc>
        <w:tc>
          <w:tcPr>
            <w:tcW w:w="2830" w:type="dxa"/>
            <w:vMerge w:val="restart"/>
            <w:tcBorders>
              <w:top w:val="single" w:sz="12" w:space="0" w:color="000000" w:themeColor="text1"/>
              <w:left w:val="single" w:sz="6" w:space="0" w:color="auto"/>
              <w:bottom w:val="single" w:sz="12" w:space="0" w:color="auto"/>
              <w:right w:val="single" w:sz="4" w:space="0" w:color="auto"/>
            </w:tcBorders>
            <w:hideMark/>
          </w:tcPr>
          <w:p w:rsidR="0093293B" w:rsidRDefault="0093293B" w:rsidP="004013FC">
            <w:pPr>
              <w:spacing w:before="60"/>
              <w:rPr>
                <w:b/>
                <w:lang w:eastAsia="en-US"/>
              </w:rPr>
            </w:pPr>
            <w:r>
              <w:rPr>
                <w:b/>
                <w:lang w:eastAsia="en-US"/>
              </w:rPr>
              <w:t>Device Pattern Lock</w:t>
            </w:r>
          </w:p>
          <w:p w:rsidR="0093293B" w:rsidRDefault="0093293B" w:rsidP="004013FC">
            <w:pPr>
              <w:rPr>
                <w:lang w:eastAsia="en-US"/>
              </w:rPr>
            </w:pPr>
            <w:r>
              <w:rPr>
                <w:lang w:eastAsia="en-US"/>
              </w:rPr>
              <w:t>(show pattern and indicate beginning and end. Alternatively, provide number sequence below the diagram)</w:t>
            </w:r>
          </w:p>
        </w:tc>
        <w:tc>
          <w:tcPr>
            <w:tcW w:w="2616" w:type="dxa"/>
            <w:tcBorders>
              <w:top w:val="single" w:sz="12" w:space="0" w:color="000000" w:themeColor="text1"/>
              <w:left w:val="single" w:sz="4" w:space="0" w:color="auto"/>
              <w:bottom w:val="single" w:sz="4" w:space="0" w:color="auto"/>
              <w:right w:val="single" w:sz="12" w:space="0" w:color="auto"/>
            </w:tcBorders>
            <w:vAlign w:val="center"/>
            <w:hideMark/>
          </w:tcPr>
          <w:p w:rsidR="0093293B" w:rsidRDefault="0093293B" w:rsidP="004013FC">
            <w:pPr>
              <w:spacing w:line="252" w:lineRule="auto"/>
              <w:rPr>
                <w:lang w:eastAsia="en-US"/>
              </w:rPr>
            </w:pPr>
            <w:r>
              <w:rPr>
                <w:noProof/>
              </w:rPr>
              <mc:AlternateContent>
                <mc:Choice Requires="wpg">
                  <w:drawing>
                    <wp:anchor distT="0" distB="0" distL="114300" distR="114300" simplePos="0" relativeHeight="251686912" behindDoc="0" locked="0" layoutInCell="1" allowOverlap="1" wp14:anchorId="68D7EF77" wp14:editId="3F0A958D">
                      <wp:simplePos x="0" y="0"/>
                      <wp:positionH relativeFrom="column">
                        <wp:posOffset>118745</wp:posOffset>
                      </wp:positionH>
                      <wp:positionV relativeFrom="paragraph">
                        <wp:posOffset>5080</wp:posOffset>
                      </wp:positionV>
                      <wp:extent cx="1308100" cy="1553210"/>
                      <wp:effectExtent l="0" t="0" r="25400" b="27940"/>
                      <wp:wrapNone/>
                      <wp:docPr id="23"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08100" cy="1553210"/>
                                <a:chOff x="-1" y="-1"/>
                                <a:chExt cx="1308662" cy="1554324"/>
                              </a:xfrm>
                            </wpg:grpSpPr>
                            <wpg:grpSp>
                              <wpg:cNvPr id="21" name="Group 21"/>
                              <wpg:cNvGrpSpPr/>
                              <wpg:grpSpPr>
                                <a:xfrm>
                                  <a:off x="-1" y="-1"/>
                                  <a:ext cx="1308662" cy="1162168"/>
                                  <a:chOff x="-1" y="-1"/>
                                  <a:chExt cx="1308662" cy="1162428"/>
                                </a:xfrm>
                              </wpg:grpSpPr>
                              <wpg:grpSp>
                                <wpg:cNvPr id="8" name="Group 8"/>
                                <wpg:cNvGrpSpPr/>
                                <wpg:grpSpPr>
                                  <a:xfrm>
                                    <a:off x="-1" y="802256"/>
                                    <a:ext cx="1308662" cy="360171"/>
                                    <a:chOff x="-1" y="0"/>
                                    <a:chExt cx="1309166" cy="360498"/>
                                  </a:xfrm>
                                </wpg:grpSpPr>
                                <wps:wsp>
                                  <wps:cNvPr id="2" name="Oval 2"/>
                                  <wps:cNvSpPr/>
                                  <wps:spPr>
                                    <a:xfrm>
                                      <a:off x="483078" y="0"/>
                                      <a:ext cx="360260" cy="360498"/>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3293B" w:rsidRDefault="0093293B" w:rsidP="0093293B">
                                        <w:pPr>
                                          <w:jc w:val="center"/>
                                        </w:pPr>
                                        <w:r>
                                          <w:t>8</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Oval 4"/>
                                  <wps:cNvSpPr/>
                                  <wps:spPr>
                                    <a:xfrm>
                                      <a:off x="-1" y="0"/>
                                      <a:ext cx="360260" cy="360498"/>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3293B" w:rsidRDefault="0093293B" w:rsidP="0093293B">
                                        <w:pPr>
                                          <w:jc w:val="center"/>
                                        </w:pPr>
                                        <w:r>
                                          <w:t>7</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Oval 5"/>
                                  <wps:cNvSpPr/>
                                  <wps:spPr>
                                    <a:xfrm>
                                      <a:off x="948905" y="0"/>
                                      <a:ext cx="360260" cy="360498"/>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3293B" w:rsidRDefault="0093293B" w:rsidP="0093293B">
                                        <w:pPr>
                                          <w:jc w:val="center"/>
                                        </w:pPr>
                                        <w:r>
                                          <w:t>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3" name="Group 13"/>
                                <wpg:cNvGrpSpPr/>
                                <wpg:grpSpPr>
                                  <a:xfrm>
                                    <a:off x="-1" y="405441"/>
                                    <a:ext cx="1308662" cy="360171"/>
                                    <a:chOff x="-1" y="0"/>
                                    <a:chExt cx="1309166" cy="360498"/>
                                  </a:xfrm>
                                </wpg:grpSpPr>
                                <wps:wsp>
                                  <wps:cNvPr id="14" name="Oval 14"/>
                                  <wps:cNvSpPr/>
                                  <wps:spPr>
                                    <a:xfrm>
                                      <a:off x="483078" y="0"/>
                                      <a:ext cx="360260" cy="360498"/>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3293B" w:rsidRDefault="0093293B" w:rsidP="0093293B">
                                        <w:pPr>
                                          <w:jc w:val="center"/>
                                        </w:pPr>
                                        <w: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 name="Oval 15"/>
                                  <wps:cNvSpPr/>
                                  <wps:spPr>
                                    <a:xfrm>
                                      <a:off x="-1" y="0"/>
                                      <a:ext cx="360260" cy="360498"/>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3293B" w:rsidRDefault="0093293B" w:rsidP="0093293B">
                                        <w:pPr>
                                          <w:jc w:val="center"/>
                                        </w:pPr>
                                        <w:r>
                                          <w:t>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Oval 16"/>
                                  <wps:cNvSpPr/>
                                  <wps:spPr>
                                    <a:xfrm>
                                      <a:off x="948905" y="0"/>
                                      <a:ext cx="360260" cy="360498"/>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3293B" w:rsidRDefault="0093293B" w:rsidP="0093293B">
                                        <w:pPr>
                                          <w:jc w:val="center"/>
                                        </w:pPr>
                                        <w:r>
                                          <w:t>6</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17" name="Group 17"/>
                                <wpg:cNvGrpSpPr/>
                                <wpg:grpSpPr>
                                  <a:xfrm>
                                    <a:off x="0" y="-1"/>
                                    <a:ext cx="1308541" cy="360172"/>
                                    <a:chOff x="0" y="-1"/>
                                    <a:chExt cx="1309045" cy="360499"/>
                                  </a:xfrm>
                                </wpg:grpSpPr>
                                <wps:wsp>
                                  <wps:cNvPr id="18" name="Oval 18"/>
                                  <wps:cNvSpPr/>
                                  <wps:spPr>
                                    <a:xfrm>
                                      <a:off x="483079" y="0"/>
                                      <a:ext cx="360139" cy="360498"/>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3293B" w:rsidRDefault="0093293B" w:rsidP="0093293B">
                                        <w:pPr>
                                          <w:jc w:val="center"/>
                                        </w:pPr>
                                        <w: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 name="Oval 19"/>
                                  <wps:cNvSpPr/>
                                  <wps:spPr>
                                    <a:xfrm>
                                      <a:off x="0" y="-1"/>
                                      <a:ext cx="360139" cy="360498"/>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3293B" w:rsidRDefault="0093293B" w:rsidP="0093293B">
                                        <w:pPr>
                                          <w:jc w:val="center"/>
                                          <w:rPr>
                                            <w:sz w:val="22"/>
                                          </w:rPr>
                                        </w:pPr>
                                        <w:r>
                                          <w:rPr>
                                            <w:sz w:val="22"/>
                                          </w:rPr>
                                          <w:t xml:space="preserve">11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 name="Oval 20"/>
                                  <wps:cNvSpPr/>
                                  <wps:spPr>
                                    <a:xfrm>
                                      <a:off x="948906" y="0"/>
                                      <a:ext cx="360139" cy="360498"/>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3293B" w:rsidRDefault="0093293B" w:rsidP="0093293B">
                                        <w:pPr>
                                          <w:jc w:val="center"/>
                                        </w:pPr>
                                        <w: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s:wsp>
                              <wps:cNvPr id="22" name="Oval 22"/>
                              <wps:cNvSpPr/>
                              <wps:spPr>
                                <a:xfrm>
                                  <a:off x="484495" y="1194178"/>
                                  <a:ext cx="360155" cy="360145"/>
                                </a:xfrm>
                                <a:prstGeom prst="ellipse">
                                  <a:avLst/>
                                </a:prstGeom>
                                <a:solidFill>
                                  <a:sysClr val="window" lastClr="FFFFFF"/>
                                </a:solidFill>
                                <a:ln w="12700" cap="flat" cmpd="sng" algn="ctr">
                                  <a:solidFill>
                                    <a:sysClr val="windowText" lastClr="000000"/>
                                  </a:solidFill>
                                  <a:prstDash val="solid"/>
                                  <a:miter lim="800000"/>
                                </a:ln>
                                <a:effectLst/>
                              </wps:spPr>
                              <wps:txbx>
                                <w:txbxContent>
                                  <w:p w:rsidR="0093293B" w:rsidRDefault="0093293B" w:rsidP="0093293B">
                                    <w:pPr>
                                      <w:jc w:val="center"/>
                                    </w:pPr>
                                    <w:r>
                                      <w:t>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D7EF77" id="Group 23" o:spid="_x0000_s1026" style="position:absolute;margin-left:9.35pt;margin-top:.4pt;width:103pt;height:122.3pt;z-index:251686912;mso-width-relative:margin;mso-height-relative:margin" coordorigin="" coordsize="13086,155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N+9UGwUAAIoqAAAOAAAAZHJzL2Uyb0RvYy54bWzsWltP4zgUfl9p/0OU96Fxmt4iygjBglZC&#10;AxKs5tmkSRttEmdtQ8v++v3sOE5SmJ2WGTozKDwUO76ec/yd8/ly/HGTZ85jzEXKirlLjjzXiYuI&#10;LdJiOXf/urv4MHUdIWmxoBkr4rn7FAv348nvvx2vyzD22Ypli5g76KQQ4bqcuyspy3AwENEqzqk4&#10;YmVcoDBhPKcSWb4cLDhdo/c8G/ieNx6sGV+UnEWxEPh6XhW6J7r/JIkjeZ0kIpZONncxN6l/uf69&#10;V7+Dk2MaLjktV2lkpkFfMYucpgUGtV2dU0mdB54+6ypPI84ES+RRxPIBS5I0irUMkIZ4W9JccvZQ&#10;almW4XpZWjVBtVt6enW30afHG+6ki7nrD12noDlspId1kIdy1uUyRJ1LXt6WN7ySEMkrFv0tUDzY&#10;Llf5ZVN5k/BcNYKgzkZr/clqPd5IJ8JHMvSmxINxIpSR0WjoE2OXaAXjqXYfiOugEP+0vaLVH622&#10;47Fv2wZDP1B1BjSshtYTtBOys7OC1cJjgI7weqSucEYbtrN6CCvd1izb8jVzJGOfjKe1HPvJh7aB&#10;r9vuKx9Q2BZP9/E66aae74/G1fxflHA49sjEGqoroLVry34zMh5X9kPLYPb/4sFJiAYH4ttwcLui&#10;ZazhJdQar5dCrarrR5o5vpJ0XeoKCgEmJwwYttZ3MB16E+j6+SKHbP7YrPEX5KRhyYW8jFnuqMTc&#10;jbMsLYWaHQ3p45WQ1aKua6nPgmXp4iLNMp15EmcZdzDluQv3uGBr18mokPg4dy/0n5IE66bTLCuc&#10;NUDnTzT+KBxwklEJc+QlXIIolq5DsyU8eyS5nkuntXg26B2WRGtgT/+9NLAS5JyKVTVj3auqRsM8&#10;lQgIWZrP3Wm7dVao0li7dKMOZZbKEColN/cb7chmqiP15Z4tnmBUziqvL8roIsWwV1DLDeVw87AH&#10;Qpe8xk+SMSiCmZTrrBj/96Xvqj5WHUpdZ42wASX980B5DKH/LLAeZyQIVJzRmWA08ZHh7ZL7dknx&#10;kJ8xWAzeB7PTSVVfZnUy4Sz/jAh3qkZFES0ijF2Zw2TOZBXOECOj+PRUV0NsKam8Km7LSHWuNKcU&#10;frf5THlpVpiEqT6xGgPPVllVV7Us2OmDZEmql2CjV+38NR4rbb85MIMOMLWbV7MBcr8OTOOajf+p&#10;/VYPyq43eENQmojTg/KdgXLUAeWodr07gXIWTGceOuijZRWmf0i0nNQm66PloaJlsyeptiF6R1El&#10;GxpKtrZjyGta096OmQ9f3ZEE3igIDCWvYx/BrsvuShAIf2nOTrrcAFlDAXfyQz1r/wlYu95SNuyy&#10;Z+3vhLWTLkNAdh9o9ry92cX/EHpgzdXTg0PRA+UE33wzTXDmVp0I6mMuZPeBZc/cf4KIaUlOD81D&#10;QXM35j6poVVdpBCzxdqLueOsr3Xh0SbtIzB5fVWiSbs+n6ahvSnptutclMy8ALFYXbLoA2h9TPrF&#10;e4RDuCB7KVG5IHtEtDtpn33h8IAMUWIl7V4p9Eft6UI5++9x1G72pP2p3js71SOAT5sd2CuVnaDZ&#10;9UG171Luqodlc2P3hoft9tKyZwaHYgYHIe3qMrEFS2T3Ju2g/S8et/fQbF2mvyE0zbuSPmIeLmK2&#10;SXs7fRjI4m1SG7LWNe8USYNpEMyqGzJCZgHB2xLN3NoxddSQegKCj3JL6nuq+12ornGyfTA9VDDV&#10;KMWDR72UzeNM9aKyndfPT5onpCf/AQAA//8DAFBLAwQUAAYACAAAACEArBu+2NwAAAAHAQAADwAA&#10;AGRycy9kb3ducmV2LnhtbEyOQUvDQBCF74L/YRnBm90kplrSbEop6qkIbQXpbZudJqHZ2ZDdJum/&#10;dzzpbT7e482XrybbigF73zhSEM8iEEilMw1VCr4O708LED5oMrp1hApu6GFV3N/lOjNupB0O+1AJ&#10;HiGfaQV1CF0mpS9rtNrPXIfE2dn1VgfGvpKm1yOP21YmUfQirW6IP9S6w02N5WV/tQo+Rj2un+O3&#10;YXs5b27Hw/zzexujUo8P03oJIuAU/srwq8/qULDTyV3JeNEyL165qYD9OU2SlPHERzpPQRa5/O9f&#10;/AAAAP//AwBQSwECLQAUAAYACAAAACEAtoM4kv4AAADhAQAAEwAAAAAAAAAAAAAAAAAAAAAAW0Nv&#10;bnRlbnRfVHlwZXNdLnhtbFBLAQItABQABgAIAAAAIQA4/SH/1gAAAJQBAAALAAAAAAAAAAAAAAAA&#10;AC8BAABfcmVscy8ucmVsc1BLAQItABQABgAIAAAAIQC5N+9UGwUAAIoqAAAOAAAAAAAAAAAAAAAA&#10;AC4CAABkcnMvZTJvRG9jLnhtbFBLAQItABQABgAIAAAAIQCsG77Y3AAAAAcBAAAPAAAAAAAAAAAA&#10;AAAAAHUHAABkcnMvZG93bnJldi54bWxQSwUGAAAAAAQABADzAAAAfggAAAAA&#10;">
                      <v:group id="Group 21" o:spid="_x0000_s1027" style="position:absolute;width:13086;height:11621" coordorigin="" coordsize="13086,1162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B2tPMMAAADbAAAADwAAAGRycy9kb3ducmV2LnhtbESPQYvCMBSE7wv+h/AE&#10;b2taxWWpRhFR8SDC6oJ4ezTPtti8lCa29d8bQfA4zMw3zGzRmVI0VLvCsoJ4GIEgTq0uOFPwf9p8&#10;/4JwHlljaZkUPMjBYt77mmGibct/1Bx9JgKEXYIKcu+rREqX5mTQDW1FHLyrrQ36IOtM6hrbADel&#10;HEXRjzRYcFjIsaJVTunteDcKti22y3G8bva36+pxOU0O531MSg363XIKwlPnP+F3e6cVjGJ4fQk/&#10;QM6f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MHa08wwAAANsAAAAP&#10;AAAAAAAAAAAAAAAAAKoCAABkcnMvZG93bnJldi54bWxQSwUGAAAAAAQABAD6AAAAmgMAAAAA&#10;">
                        <v:group id="Group 8" o:spid="_x0000_s1028" style="position:absolute;top:8022;width:13086;height:3602" coordorigin="" coordsize="13091,3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9gstsEAAADaAAAADwAAAGRycy9kb3ducmV2LnhtbERPy2rCQBTdF/yH4Qrd&#10;1UlaKhIdg4iVLkLBB4i7S+aahGTuhMyYx993FoUuD+e9SUfTiJ46V1lWEC8iEMS51RUXCq6Xr7cV&#10;COeRNTaWScFEDtLt7GWDibYDn6g/+0KEEHYJKii9bxMpXV6SQbewLXHgHrYz6APsCqk7HEK4aeR7&#10;FC2lwYpDQ4kt7UvK6/PTKDgOOOw+4kOf1Y/9dL98/tyymJR6nY+7NQhPo/8X/7m/tYKwNVwJN0Bu&#10;fw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09gstsEAAADaAAAADwAA&#10;AAAAAAAAAAAAAACqAgAAZHJzL2Rvd25yZXYueG1sUEsFBgAAAAAEAAQA+gAAAJgDAAAAAA==&#10;">
                          <v:oval id="Oval 2" o:spid="_x0000_s1029" style="position:absolute;left:4830;width:3603;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nzx78AA&#10;AADaAAAADwAAAGRycy9kb3ducmV2LnhtbESPQYvCMBSE7wv+h/AEb2tqhUWqUURQPGoV0dujeTbF&#10;5qU0sdZ/bxYW9jjMzDfMYtXbWnTU+sqxgsk4AUFcOF1xqeB82n7PQPiArLF2TAre5GG1HHwtMNPu&#10;xUfq8lCKCGGfoQITQpNJ6QtDFv3YNcTRu7vWYoiyLaVu8RXhtpZpkvxIixXHBYMNbQwVj/xpFazf&#10;4dDxtM53x/t1e0nP/e3WGKVGw349BxGoD//hv/ZeK0jh90q8AX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nzx78AAAADaAAAADwAAAAAAAAAAAAAAAACYAgAAZHJzL2Rvd25y&#10;ZXYueG1sUEsFBgAAAAAEAAQA9QAAAIUDAAAAAA==&#10;" fillcolor="window" strokecolor="windowText" strokeweight="1pt">
                            <v:stroke joinstyle="miter"/>
                            <v:textbox>
                              <w:txbxContent>
                                <w:p w:rsidR="0093293B" w:rsidRDefault="0093293B" w:rsidP="0093293B">
                                  <w:pPr>
                                    <w:jc w:val="center"/>
                                  </w:pPr>
                                  <w:r>
                                    <w:t>8</w:t>
                                  </w:r>
                                </w:p>
                              </w:txbxContent>
                            </v:textbox>
                          </v:oval>
                          <v:oval id="Oval 4" o:spid="_x0000_s1030" style="position:absolute;width:3602;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nMAMMA&#10;AADaAAAADwAAAGRycy9kb3ducmV2LnhtbESPwWrDMBBE74X+g9hCb7WcNJTgRgmhkJBj7ZpQ3xZr&#10;Y5lYK2Opjv33VaDQ4zAzb5jNbrKdGGnwrWMFiyQFQVw73XKjoPw6vKxB+ICssXNMCmbysNs+Pmww&#10;0+7GOY1FaESEsM9QgQmhz6T0tSGLPnE9cfQubrAYohwaqQe8Rbjt5DJN36TFluOCwZ4+DNXX4scq&#10;2M/hc+TXrjjml+/DeVlOVdUbpZ6fpv07iEBT+A//tU9awQruV+IN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tnMAMMAAADaAAAADwAAAAAAAAAAAAAAAACYAgAAZHJzL2Rv&#10;d25yZXYueG1sUEsFBgAAAAAEAAQA9QAAAIgDAAAAAA==&#10;" fillcolor="window" strokecolor="windowText" strokeweight="1pt">
                            <v:stroke joinstyle="miter"/>
                            <v:textbox>
                              <w:txbxContent>
                                <w:p w:rsidR="0093293B" w:rsidRDefault="0093293B" w:rsidP="0093293B">
                                  <w:pPr>
                                    <w:jc w:val="center"/>
                                  </w:pPr>
                                  <w:r>
                                    <w:t>7</w:t>
                                  </w:r>
                                </w:p>
                              </w:txbxContent>
                            </v:textbox>
                          </v:oval>
                          <v:oval id="Oval 5" o:spid="_x0000_s1031" style="position:absolute;left:9489;width:3602;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Vpm8MA&#10;AADaAAAADwAAAGRycy9kb3ducmV2LnhtbESPwWrDMBBE74X+g9hCb7WclJTgRgmhkJBj7ZpQ3xZr&#10;Y5lYK2Opjv33VaDQ4zAzb5jNbrKdGGnwrWMFiyQFQVw73XKjoPw6vKxB+ICssXNMCmbysNs+Pmww&#10;0+7GOY1FaESEsM9QgQmhz6T0tSGLPnE9cfQubrAYohwaqQe8Rbjt5DJN36TFluOCwZ4+DNXX4scq&#10;2M/hc+TXrjjml+/DeVlOVdUbpZ6fpv07iEBT+A//tU9awQruV+INkNt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ZVpm8MAAADaAAAADwAAAAAAAAAAAAAAAACYAgAAZHJzL2Rv&#10;d25yZXYueG1sUEsFBgAAAAAEAAQA9QAAAIgDAAAAAA==&#10;" fillcolor="window" strokecolor="windowText" strokeweight="1pt">
                            <v:stroke joinstyle="miter"/>
                            <v:textbox>
                              <w:txbxContent>
                                <w:p w:rsidR="0093293B" w:rsidRDefault="0093293B" w:rsidP="0093293B">
                                  <w:pPr>
                                    <w:jc w:val="center"/>
                                  </w:pPr>
                                  <w:r>
                                    <w:t>9</w:t>
                                  </w:r>
                                </w:p>
                              </w:txbxContent>
                            </v:textbox>
                          </v:oval>
                        </v:group>
                        <v:group id="Group 13" o:spid="_x0000_s1032" style="position:absolute;top:4054;width:13086;height:3602" coordorigin="" coordsize="13091,3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oval id="Oval 14" o:spid="_x0000_s1033" style="position:absolute;left:4830;width:3603;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NfN3L8A&#10;AADbAAAADwAAAGRycy9kb3ducmV2LnhtbERPTYvCMBC9C/6HMII3TdVFlmoUEVz2qFUWvQ3N2BSb&#10;SWlirf/eLAje5vE+Z7nubCVaanzpWMFknIAgzp0uuVBwOu5G3yB8QNZYOSYFT/KwXvV7S0y1e/CB&#10;2iwUIoawT1GBCaFOpfS5IYt+7GriyF1dYzFE2BRSN/iI4baS0ySZS4slxwaDNW0N5bfsbhVsnmHf&#10;8qzKfg7X8+5veuoul9ooNRx0mwWIQF34iN/uXx3nf8H/L/E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183cvwAAANsAAAAPAAAAAAAAAAAAAAAAAJgCAABkcnMvZG93bnJl&#10;di54bWxQSwUGAAAAAAQABAD1AAAAhAMAAAAA&#10;" fillcolor="window" strokecolor="windowText" strokeweight="1pt">
                            <v:stroke joinstyle="miter"/>
                            <v:textbox>
                              <w:txbxContent>
                                <w:p w:rsidR="0093293B" w:rsidRDefault="0093293B" w:rsidP="0093293B">
                                  <w:pPr>
                                    <w:jc w:val="center"/>
                                  </w:pPr>
                                  <w:r>
                                    <w:t>5</w:t>
                                  </w:r>
                                </w:p>
                              </w:txbxContent>
                            </v:textbox>
                          </v:oval>
                          <v:oval id="Oval 15" o:spid="_x0000_s1034" style="position:absolute;width:3602;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toR78A&#10;AADbAAAADwAAAGRycy9kb3ducmV2LnhtbERPTYvCMBC9C/6HMII3TVVWlmoUEVz2qFUWvQ3N2BSb&#10;SWlirf/eLAje5vE+Z7nubCVaanzpWMFknIAgzp0uuVBwOu5G3yB8QNZYOSYFT/KwXvV7S0y1e/CB&#10;2iwUIoawT1GBCaFOpfS5IYt+7GriyF1dYzFE2BRSN/iI4baS0ySZS4slxwaDNW0N5bfsbhVsnmHf&#10;8qzKfg7X8+5veuoul9ooNRx0mwWIQF34iN/uXx3nf8H/L/E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m2hHvwAAANsAAAAPAAAAAAAAAAAAAAAAAJgCAABkcnMvZG93bnJl&#10;di54bWxQSwUGAAAAAAQABAD1AAAAhAMAAAAA&#10;" fillcolor="window" strokecolor="windowText" strokeweight="1pt">
                            <v:stroke joinstyle="miter"/>
                            <v:textbox>
                              <w:txbxContent>
                                <w:p w:rsidR="0093293B" w:rsidRDefault="0093293B" w:rsidP="0093293B">
                                  <w:pPr>
                                    <w:jc w:val="center"/>
                                  </w:pPr>
                                  <w:r>
                                    <w:t>4</w:t>
                                  </w:r>
                                </w:p>
                              </w:txbxContent>
                            </v:textbox>
                          </v:oval>
                          <v:oval id="Oval 16" o:spid="_x0000_s1035" style="position:absolute;left:9489;width:3602;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2MMEA&#10;AADbAAAADwAAAGRycy9kb3ducmV2LnhtbERPTWvCQBC9F/wPywi91Y0WQomuIoLSY5OGUm9DdswG&#10;s7Mhuybx37tCobd5vM/Z7CbbioF63zhWsFwkIIgrpxuuFZTfx7cPED4ga2wdk4I7edhtZy8bzLQb&#10;OaehCLWIIewzVGBC6DIpfWXIol+4jjhyF9dbDBH2tdQ9jjHctnKVJKm02HBsMNjRwVB1LW5Wwf4e&#10;vgZ+b4tTfvk9/qzK6XzujFKv82m/BhFoCv/iP/enjvNTeP4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9J9jDBAAAA2wAAAA8AAAAAAAAAAAAAAAAAmAIAAGRycy9kb3du&#10;cmV2LnhtbFBLBQYAAAAABAAEAPUAAACGAwAAAAA=&#10;" fillcolor="window" strokecolor="windowText" strokeweight="1pt">
                            <v:stroke joinstyle="miter"/>
                            <v:textbox>
                              <w:txbxContent>
                                <w:p w:rsidR="0093293B" w:rsidRDefault="0093293B" w:rsidP="0093293B">
                                  <w:pPr>
                                    <w:jc w:val="center"/>
                                  </w:pPr>
                                  <w:r>
                                    <w:t>6</w:t>
                                  </w:r>
                                </w:p>
                              </w:txbxContent>
                            </v:textbox>
                          </v:oval>
                        </v:group>
                        <v:group id="Group 17" o:spid="_x0000_s1036" style="position:absolute;width:13085;height:3601" coordorigin="" coordsize="13090,36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tRabsEAAADbAAAADwAAAGRycy9kb3ducmV2LnhtbERPTYvCMBC9C/sfwix4&#10;07S7qEvXKCKueBBBXRBvQzO2xWZSmtjWf28Ewds83udM550pRUO1KywriIcRCOLU6oIzBf/Hv8EP&#10;COeRNZaWScGdHMxnH70pJtq2vKfm4DMRQtglqCD3vkqkdGlOBt3QVsSBu9jaoA+wzqSusQ3hppRf&#10;UTSWBgsODTlWtMwpvR5uRsG6xXbxHa+a7fWyvJ+Po91pG5NS/c9u8QvCU+ff4pd7o8P8C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YtRabsEAAADbAAAADwAA&#10;AAAAAAAAAAAAAACqAgAAZHJzL2Rvd25yZXYueG1sUEsFBgAAAAAEAAQA+gAAAJgDAAAAAA==&#10;">
                          <v:oval id="Oval 18" o:spid="_x0000_s1037" style="position:absolute;left:4830;width:3602;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rH2cIA&#10;AADbAAAADwAAAGRycy9kb3ducmV2LnhtbESPQWvCQBCF7wX/wzKCt7qpQpHUVaSgeNQopd6G7JgN&#10;zc6G7Brjv3cOQm8zvDfvfbNcD75RPXWxDmzgY5qBIi6DrbkycD5t3xegYkK22AQmAw+KsF6N3paY&#10;23DnI/VFqpSEcMzRgEupzbWOpSOPcRpaYtGuofOYZO0qbTu8S7hv9CzLPrXHmqXBYUvfjsq/4uYN&#10;bB7p0PO8KXbH6+/2Z3YeLpfWGTMZD5svUImG9G9+Xe+t4Aus/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msfZwgAAANsAAAAPAAAAAAAAAAAAAAAAAJgCAABkcnMvZG93&#10;bnJldi54bWxQSwUGAAAAAAQABAD1AAAAhwMAAAAA&#10;" fillcolor="window" strokecolor="windowText" strokeweight="1pt">
                            <v:stroke joinstyle="miter"/>
                            <v:textbox>
                              <w:txbxContent>
                                <w:p w:rsidR="0093293B" w:rsidRDefault="0093293B" w:rsidP="0093293B">
                                  <w:pPr>
                                    <w:jc w:val="center"/>
                                  </w:pPr>
                                  <w:r>
                                    <w:t>2</w:t>
                                  </w:r>
                                </w:p>
                              </w:txbxContent>
                            </v:textbox>
                          </v:oval>
                          <v:oval id="Oval 19" o:spid="_x0000_s1038" style="position:absolute;width:3601;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ZiQr8A&#10;AADbAAAADwAAAGRycy9kb3ducmV2LnhtbERPTYvCMBC9C/6HMII3TVVY3GoUEVz2qFUWvQ3N2BSb&#10;SWlirf/eLAje5vE+Z7nubCVaanzpWMFknIAgzp0uuVBwOu5GcxA+IGusHJOCJ3lYr/q9JabaPfhA&#10;bRYKEUPYp6jAhFCnUvrckEU/djVx5K6usRgibAqpG3zEcFvJaZJ8SYslxwaDNW0N5bfsbhVsnmHf&#10;8qzKfg7X8+5veuoul9ooNRx0mwWIQF34iN/uXx3nf8P/L/EAuXo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O1mJCvwAAANsAAAAPAAAAAAAAAAAAAAAAAJgCAABkcnMvZG93bnJl&#10;di54bWxQSwUGAAAAAAQABAD1AAAAhAMAAAAA&#10;" fillcolor="window" strokecolor="windowText" strokeweight="1pt">
                            <v:stroke joinstyle="miter"/>
                            <v:textbox>
                              <w:txbxContent>
                                <w:p w:rsidR="0093293B" w:rsidRDefault="0093293B" w:rsidP="0093293B">
                                  <w:pPr>
                                    <w:jc w:val="center"/>
                                    <w:rPr>
                                      <w:sz w:val="22"/>
                                    </w:rPr>
                                  </w:pPr>
                                  <w:r>
                                    <w:rPr>
                                      <w:sz w:val="22"/>
                                    </w:rPr>
                                    <w:t xml:space="preserve">11 </w:t>
                                  </w:r>
                                </w:p>
                              </w:txbxContent>
                            </v:textbox>
                          </v:oval>
                          <v:oval id="Oval 20" o:spid="_x0000_s1039" style="position:absolute;left:9489;width:3601;height:36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ABYsAA&#10;AADbAAAADwAAAGRycy9kb3ducmV2LnhtbERPz2uDMBS+D/Y/hDfobY21MIYzSil09FidjPX2ME8j&#10;My9iMmv/++Uw2PHj+52Xqx3FQrMfHCvYbRMQxK3TA/cKmo/T8ysIH5A1jo5JwZ08lMXjQ46Zdjeu&#10;aKlDL2II+wwVmBCmTErfGrLot24ijlznZoshwrmXesZbDLejTJPkRVocODYYnOhoqP2uf6yCwz1c&#10;Ft6P9XvVfZ0+02a9Xiej1OZpPbyBCLSGf/Gf+6wVpHF9/BJ/gCx+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YABYsAAAADbAAAADwAAAAAAAAAAAAAAAACYAgAAZHJzL2Rvd25y&#10;ZXYueG1sUEsFBgAAAAAEAAQA9QAAAIUDAAAAAA==&#10;" fillcolor="window" strokecolor="windowText" strokeweight="1pt">
                            <v:stroke joinstyle="miter"/>
                            <v:textbox>
                              <w:txbxContent>
                                <w:p w:rsidR="0093293B" w:rsidRDefault="0093293B" w:rsidP="0093293B">
                                  <w:pPr>
                                    <w:jc w:val="center"/>
                                  </w:pPr>
                                  <w:r>
                                    <w:t>3</w:t>
                                  </w:r>
                                </w:p>
                              </w:txbxContent>
                            </v:textbox>
                          </v:oval>
                        </v:group>
                      </v:group>
                      <v:oval id="Oval 22" o:spid="_x0000_s1040" style="position:absolute;left:4844;top:11941;width:3602;height:360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46jsEA&#10;AADbAAAADwAAAGRycy9kb3ducmV2LnhtbESPQYvCMBSE7wv+h/AEb2tqhUWqUURQPGoV0dujeTbF&#10;5qU0sdZ/bxYW9jjMzDfMYtXbWnTU+sqxgsk4AUFcOF1xqeB82n7PQPiArLF2TAre5GG1HHwtMNPu&#10;xUfq8lCKCGGfoQITQpNJ6QtDFv3YNcTRu7vWYoiyLaVu8RXhtpZpkvxIixXHBYMNbQwVj/xpFazf&#10;4dDxtM53x/t1e0nP/e3WGKVGw349BxGoD//hv/ZeK0hT+P0Sf4Bcf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4eOo7BAAAA2wAAAA8AAAAAAAAAAAAAAAAAmAIAAGRycy9kb3du&#10;cmV2LnhtbFBLBQYAAAAABAAEAPUAAACGAwAAAAA=&#10;" fillcolor="window" strokecolor="windowText" strokeweight="1pt">
                        <v:stroke joinstyle="miter"/>
                        <v:textbox>
                          <w:txbxContent>
                            <w:p w:rsidR="0093293B" w:rsidRDefault="0093293B" w:rsidP="0093293B">
                              <w:pPr>
                                <w:jc w:val="center"/>
                              </w:pPr>
                              <w:r>
                                <w:t>0</w:t>
                              </w:r>
                            </w:p>
                          </w:txbxContent>
                        </v:textbox>
                      </v:oval>
                    </v:group>
                  </w:pict>
                </mc:Fallback>
              </mc:AlternateContent>
            </w:r>
          </w:p>
        </w:tc>
      </w:tr>
      <w:tr w:rsidR="0093293B" w:rsidTr="00166452">
        <w:trPr>
          <w:trHeight w:val="397"/>
          <w:jc w:val="center"/>
        </w:trPr>
        <w:tc>
          <w:tcPr>
            <w:tcW w:w="0" w:type="auto"/>
            <w:vMerge/>
            <w:tcBorders>
              <w:top w:val="single" w:sz="12" w:space="0" w:color="auto"/>
              <w:left w:val="single" w:sz="12" w:space="0" w:color="auto"/>
              <w:bottom w:val="single" w:sz="12" w:space="0" w:color="auto"/>
              <w:right w:val="single" w:sz="4" w:space="0" w:color="auto"/>
            </w:tcBorders>
            <w:vAlign w:val="center"/>
            <w:hideMark/>
          </w:tcPr>
          <w:p w:rsidR="0093293B" w:rsidRDefault="0093293B" w:rsidP="004013FC">
            <w:pPr>
              <w:rPr>
                <w:b/>
                <w:lang w:eastAsia="en-US"/>
              </w:rPr>
            </w:pPr>
          </w:p>
        </w:tc>
        <w:tc>
          <w:tcPr>
            <w:tcW w:w="0" w:type="auto"/>
            <w:vMerge/>
            <w:tcBorders>
              <w:top w:val="single" w:sz="12" w:space="0" w:color="auto"/>
              <w:left w:val="single" w:sz="4" w:space="0" w:color="auto"/>
              <w:bottom w:val="single" w:sz="12" w:space="0" w:color="auto"/>
              <w:right w:val="single" w:sz="12" w:space="0" w:color="auto"/>
            </w:tcBorders>
            <w:vAlign w:val="center"/>
            <w:hideMark/>
          </w:tcPr>
          <w:p w:rsidR="0093293B" w:rsidRDefault="0093293B" w:rsidP="004013FC">
            <w:pPr>
              <w:rPr>
                <w:lang w:eastAsia="en-US"/>
              </w:rPr>
            </w:pPr>
          </w:p>
        </w:tc>
        <w:tc>
          <w:tcPr>
            <w:tcW w:w="0" w:type="auto"/>
            <w:vMerge/>
            <w:tcBorders>
              <w:top w:val="single" w:sz="12" w:space="0" w:color="auto"/>
              <w:left w:val="single" w:sz="6" w:space="0" w:color="auto"/>
              <w:bottom w:val="single" w:sz="12" w:space="0" w:color="auto"/>
              <w:right w:val="single" w:sz="4" w:space="0" w:color="auto"/>
            </w:tcBorders>
            <w:vAlign w:val="center"/>
            <w:hideMark/>
          </w:tcPr>
          <w:p w:rsidR="0093293B" w:rsidRDefault="0093293B" w:rsidP="004013FC">
            <w:pPr>
              <w:rPr>
                <w:lang w:eastAsia="en-US"/>
              </w:rPr>
            </w:pPr>
          </w:p>
        </w:tc>
        <w:tc>
          <w:tcPr>
            <w:tcW w:w="2616" w:type="dxa"/>
            <w:tcBorders>
              <w:top w:val="single" w:sz="4" w:space="0" w:color="auto"/>
              <w:left w:val="single" w:sz="4" w:space="0" w:color="auto"/>
              <w:bottom w:val="single" w:sz="12" w:space="0" w:color="auto"/>
              <w:right w:val="single" w:sz="12" w:space="0" w:color="auto"/>
            </w:tcBorders>
            <w:vAlign w:val="center"/>
            <w:hideMark/>
          </w:tcPr>
          <w:p w:rsidR="0093293B" w:rsidRDefault="0093293B" w:rsidP="004013FC">
            <w:pPr>
              <w:spacing w:line="252" w:lineRule="auto"/>
              <w:rPr>
                <w:noProof/>
                <w:lang w:eastAsia="en-US"/>
              </w:rPr>
            </w:pPr>
            <w:r>
              <w:rPr>
                <w:noProof/>
                <w:lang w:eastAsia="en-US"/>
              </w:rPr>
              <w:fldChar w:fldCharType="begin">
                <w:ffData>
                  <w:name w:val="Text17"/>
                  <w:enabled/>
                  <w:calcOnExit w:val="0"/>
                  <w:textInput/>
                </w:ffData>
              </w:fldChar>
            </w:r>
            <w:bookmarkStart w:id="1" w:name="Text17"/>
            <w:r>
              <w:rPr>
                <w:noProof/>
                <w:lang w:eastAsia="en-US"/>
              </w:rPr>
              <w:instrText xml:space="preserve"> FORMTEXT </w:instrText>
            </w:r>
            <w:r>
              <w:rPr>
                <w:noProof/>
                <w:lang w:eastAsia="en-US"/>
              </w:rPr>
            </w:r>
            <w:r>
              <w:rPr>
                <w:noProof/>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bookmarkEnd w:id="1"/>
          </w:p>
        </w:tc>
      </w:tr>
      <w:tr w:rsidR="0093293B" w:rsidTr="00166452">
        <w:trPr>
          <w:trHeight w:val="680"/>
          <w:jc w:val="center"/>
        </w:trPr>
        <w:tc>
          <w:tcPr>
            <w:tcW w:w="2669" w:type="dxa"/>
            <w:tcBorders>
              <w:top w:val="single" w:sz="12" w:space="0" w:color="auto"/>
              <w:left w:val="single" w:sz="12" w:space="0" w:color="auto"/>
              <w:bottom w:val="single" w:sz="12" w:space="0" w:color="000000" w:themeColor="text1"/>
              <w:right w:val="single" w:sz="4" w:space="0" w:color="auto"/>
            </w:tcBorders>
            <w:hideMark/>
          </w:tcPr>
          <w:p w:rsidR="0093293B" w:rsidRDefault="0093293B" w:rsidP="004013FC">
            <w:pPr>
              <w:spacing w:before="60"/>
              <w:rPr>
                <w:b/>
                <w:lang w:eastAsia="en-US"/>
              </w:rPr>
            </w:pPr>
            <w:r>
              <w:rPr>
                <w:b/>
                <w:lang w:eastAsia="en-US"/>
              </w:rPr>
              <w:t>Description of Device Condition / Damage</w:t>
            </w:r>
          </w:p>
        </w:tc>
        <w:tc>
          <w:tcPr>
            <w:tcW w:w="7847" w:type="dxa"/>
            <w:gridSpan w:val="3"/>
            <w:tcBorders>
              <w:top w:val="single" w:sz="12" w:space="0" w:color="auto"/>
              <w:left w:val="single" w:sz="4" w:space="0" w:color="auto"/>
              <w:bottom w:val="single" w:sz="12" w:space="0" w:color="000000" w:themeColor="text1"/>
              <w:right w:val="single" w:sz="12" w:space="0" w:color="auto"/>
            </w:tcBorders>
            <w:hideMark/>
          </w:tcPr>
          <w:p w:rsidR="0093293B" w:rsidRDefault="0093293B" w:rsidP="004013FC">
            <w:pPr>
              <w:spacing w:before="60"/>
              <w:rPr>
                <w:lang w:eastAsia="en-US"/>
              </w:rPr>
            </w:pPr>
            <w:r>
              <w:rPr>
                <w:lang w:eastAsia="en-US"/>
              </w:rPr>
              <w:fldChar w:fldCharType="begin">
                <w:ffData>
                  <w:name w:val="Text1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93293B" w:rsidRPr="00166452" w:rsidRDefault="0093293B">
      <w:pPr>
        <w:rPr>
          <w:sz w:val="14"/>
        </w:rPr>
      </w:pPr>
    </w:p>
    <w:tbl>
      <w:tblPr>
        <w:tblW w:w="5000" w:type="pct"/>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57" w:type="dxa"/>
          <w:right w:w="57" w:type="dxa"/>
        </w:tblCellMar>
        <w:tblLook w:val="01E0" w:firstRow="1" w:lastRow="1" w:firstColumn="1" w:lastColumn="1" w:noHBand="0" w:noVBand="0"/>
      </w:tblPr>
      <w:tblGrid>
        <w:gridCol w:w="10516"/>
      </w:tblGrid>
      <w:tr w:rsidR="0093293B" w:rsidTr="004013FC">
        <w:trPr>
          <w:trHeight w:val="624"/>
          <w:jc w:val="center"/>
        </w:trPr>
        <w:tc>
          <w:tcPr>
            <w:tcW w:w="10516" w:type="dxa"/>
            <w:tcBorders>
              <w:top w:val="single" w:sz="12" w:space="0" w:color="000000" w:themeColor="text1"/>
              <w:left w:val="single" w:sz="12" w:space="0" w:color="auto"/>
              <w:bottom w:val="single" w:sz="12" w:space="0" w:color="000000" w:themeColor="text1"/>
              <w:right w:val="single" w:sz="12" w:space="0" w:color="auto"/>
            </w:tcBorders>
            <w:shd w:val="clear" w:color="auto" w:fill="000000" w:themeFill="text1"/>
            <w:vAlign w:val="center"/>
            <w:hideMark/>
          </w:tcPr>
          <w:p w:rsidR="0093293B" w:rsidRDefault="0093293B" w:rsidP="004013FC">
            <w:pPr>
              <w:rPr>
                <w:b/>
                <w:lang w:eastAsia="en-US"/>
              </w:rPr>
            </w:pPr>
            <w:r>
              <w:rPr>
                <w:b/>
                <w:lang w:eastAsia="en-US"/>
              </w:rPr>
              <w:lastRenderedPageBreak/>
              <w:t>I have reasonable grounds to believe that examination of this device may identify material relevant to an ongoing investigation and that this is a legitimate line of enquiry because:</w:t>
            </w:r>
          </w:p>
        </w:tc>
      </w:tr>
      <w:tr w:rsidR="0093293B" w:rsidTr="004013FC">
        <w:trPr>
          <w:trHeight w:val="397"/>
          <w:jc w:val="center"/>
        </w:trPr>
        <w:tc>
          <w:tcPr>
            <w:tcW w:w="10516" w:type="dxa"/>
            <w:tcBorders>
              <w:top w:val="single" w:sz="12" w:space="0" w:color="000000" w:themeColor="text1"/>
              <w:left w:val="single" w:sz="12" w:space="0" w:color="auto"/>
              <w:bottom w:val="single" w:sz="4" w:space="0" w:color="000000" w:themeColor="text1"/>
              <w:right w:val="single" w:sz="12" w:space="0" w:color="auto"/>
            </w:tcBorders>
            <w:vAlign w:val="center"/>
            <w:hideMark/>
          </w:tcPr>
          <w:p w:rsidR="0093293B" w:rsidRDefault="0093293B" w:rsidP="004013FC">
            <w:pPr>
              <w:rPr>
                <w:lang w:eastAsia="en-US"/>
              </w:rPr>
            </w:pPr>
            <w:r>
              <w:rPr>
                <w:rFonts w:eastAsia="Calibri"/>
                <w:szCs w:val="22"/>
                <w:lang w:eastAsia="en-US"/>
              </w:rPr>
              <w:t>Provide the basis for how this belief has been formed and the supporting evidence.</w:t>
            </w:r>
          </w:p>
        </w:tc>
      </w:tr>
      <w:tr w:rsidR="0093293B" w:rsidTr="004013FC">
        <w:trPr>
          <w:trHeight w:val="1701"/>
          <w:jc w:val="center"/>
        </w:trPr>
        <w:tc>
          <w:tcPr>
            <w:tcW w:w="10516" w:type="dxa"/>
            <w:tcBorders>
              <w:top w:val="single" w:sz="4" w:space="0" w:color="000000" w:themeColor="text1"/>
              <w:left w:val="single" w:sz="12" w:space="0" w:color="auto"/>
              <w:bottom w:val="single" w:sz="12" w:space="0" w:color="auto"/>
              <w:right w:val="single" w:sz="12" w:space="0" w:color="auto"/>
            </w:tcBorders>
            <w:hideMark/>
          </w:tcPr>
          <w:p w:rsidR="0093293B" w:rsidRDefault="0093293B" w:rsidP="004013FC">
            <w:pPr>
              <w:spacing w:before="60"/>
              <w:rPr>
                <w:lang w:eastAsia="en-US"/>
              </w:rPr>
            </w:pPr>
            <w:r>
              <w:rPr>
                <w:lang w:eastAsia="en-US"/>
              </w:rPr>
              <w:fldChar w:fldCharType="begin">
                <w:ffData>
                  <w:name w:val="Text1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93293B" w:rsidRPr="00166452" w:rsidRDefault="0093293B" w:rsidP="0093293B">
      <w:pPr>
        <w:rPr>
          <w:sz w:val="14"/>
        </w:rPr>
      </w:pPr>
    </w:p>
    <w:tbl>
      <w:tblPr>
        <w:tblW w:w="5000" w:type="pct"/>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57" w:type="dxa"/>
          <w:right w:w="57" w:type="dxa"/>
        </w:tblCellMar>
        <w:tblLook w:val="01E0" w:firstRow="1" w:lastRow="1" w:firstColumn="1" w:lastColumn="1" w:noHBand="0" w:noVBand="0"/>
      </w:tblPr>
      <w:tblGrid>
        <w:gridCol w:w="9908"/>
        <w:gridCol w:w="608"/>
      </w:tblGrid>
      <w:tr w:rsidR="0093293B" w:rsidTr="004013FC">
        <w:trPr>
          <w:trHeight w:val="340"/>
          <w:jc w:val="center"/>
        </w:trPr>
        <w:tc>
          <w:tcPr>
            <w:tcW w:w="10516" w:type="dxa"/>
            <w:gridSpan w:val="2"/>
            <w:tcBorders>
              <w:top w:val="single" w:sz="12" w:space="0" w:color="000000" w:themeColor="text1"/>
              <w:left w:val="single" w:sz="12" w:space="0" w:color="auto"/>
              <w:bottom w:val="single" w:sz="12" w:space="0" w:color="000000" w:themeColor="text1"/>
              <w:right w:val="single" w:sz="12" w:space="0" w:color="auto"/>
            </w:tcBorders>
            <w:shd w:val="clear" w:color="auto" w:fill="000000" w:themeFill="text1"/>
            <w:vAlign w:val="center"/>
            <w:hideMark/>
          </w:tcPr>
          <w:p w:rsidR="0093293B" w:rsidRDefault="0093293B" w:rsidP="004013FC">
            <w:pPr>
              <w:rPr>
                <w:b/>
                <w:lang w:eastAsia="en-US"/>
              </w:rPr>
            </w:pPr>
            <w:r>
              <w:rPr>
                <w:b/>
                <w:lang w:eastAsia="en-US"/>
              </w:rPr>
              <w:t>Reason why examination of this device is required:</w:t>
            </w:r>
          </w:p>
        </w:tc>
      </w:tr>
      <w:tr w:rsidR="0093293B" w:rsidTr="004013FC">
        <w:trPr>
          <w:trHeight w:val="454"/>
          <w:jc w:val="center"/>
        </w:trPr>
        <w:tc>
          <w:tcPr>
            <w:tcW w:w="9908" w:type="dxa"/>
            <w:tcBorders>
              <w:top w:val="single" w:sz="12" w:space="0" w:color="000000" w:themeColor="text1"/>
              <w:left w:val="single" w:sz="12" w:space="0" w:color="auto"/>
              <w:bottom w:val="single" w:sz="4" w:space="0" w:color="auto"/>
              <w:right w:val="single" w:sz="4" w:space="0" w:color="FFFFFF" w:themeColor="background1"/>
            </w:tcBorders>
            <w:vAlign w:val="center"/>
            <w:hideMark/>
          </w:tcPr>
          <w:p w:rsidR="0093293B" w:rsidRDefault="0093293B" w:rsidP="004013FC">
            <w:pPr>
              <w:rPr>
                <w:lang w:eastAsia="en-US"/>
              </w:rPr>
            </w:pPr>
            <w:r>
              <w:rPr>
                <w:lang w:eastAsia="en-US"/>
              </w:rPr>
              <w:t>Preventing, detecting, investigating or prosecuting crime</w:t>
            </w:r>
          </w:p>
        </w:tc>
        <w:tc>
          <w:tcPr>
            <w:tcW w:w="608" w:type="dxa"/>
            <w:tcBorders>
              <w:top w:val="single" w:sz="12" w:space="0" w:color="000000" w:themeColor="text1"/>
              <w:left w:val="single" w:sz="4" w:space="0" w:color="FFFFFF" w:themeColor="background1"/>
              <w:bottom w:val="single" w:sz="4" w:space="0" w:color="auto"/>
              <w:right w:val="single" w:sz="12" w:space="0" w:color="auto"/>
            </w:tcBorders>
            <w:vAlign w:val="center"/>
            <w:hideMark/>
          </w:tcPr>
          <w:p w:rsidR="0093293B" w:rsidRDefault="0093293B" w:rsidP="004013FC">
            <w:pPr>
              <w:rPr>
                <w:lang w:eastAsia="en-US"/>
              </w:rPr>
            </w:pPr>
            <w:r>
              <w:rPr>
                <w:lang w:eastAsia="en-US"/>
              </w:rPr>
              <w:fldChar w:fldCharType="begin">
                <w:ffData>
                  <w:name w:val="Check1"/>
                  <w:enabled/>
                  <w:calcOnExit w:val="0"/>
                  <w:checkBox>
                    <w:sizeAuto/>
                    <w:default w:val="0"/>
                  </w:checkBox>
                </w:ffData>
              </w:fldChar>
            </w:r>
            <w:bookmarkStart w:id="2" w:name="Check1"/>
            <w:r>
              <w:rPr>
                <w:lang w:eastAsia="en-US"/>
              </w:rPr>
              <w:instrText xml:space="preserve"> FORMCHECKBOX </w:instrText>
            </w:r>
            <w:r w:rsidR="00A810A9">
              <w:rPr>
                <w:lang w:eastAsia="en-US"/>
              </w:rPr>
            </w:r>
            <w:r w:rsidR="00A810A9">
              <w:rPr>
                <w:lang w:eastAsia="en-US"/>
              </w:rPr>
              <w:fldChar w:fldCharType="separate"/>
            </w:r>
            <w:r>
              <w:rPr>
                <w:lang w:eastAsia="en-US"/>
              </w:rPr>
              <w:fldChar w:fldCharType="end"/>
            </w:r>
            <w:bookmarkEnd w:id="2"/>
          </w:p>
        </w:tc>
      </w:tr>
      <w:tr w:rsidR="0093293B" w:rsidTr="004013FC">
        <w:trPr>
          <w:trHeight w:val="454"/>
          <w:jc w:val="center"/>
        </w:trPr>
        <w:tc>
          <w:tcPr>
            <w:tcW w:w="9908" w:type="dxa"/>
            <w:tcBorders>
              <w:top w:val="single" w:sz="4" w:space="0" w:color="auto"/>
              <w:left w:val="single" w:sz="12" w:space="0" w:color="auto"/>
              <w:bottom w:val="single" w:sz="4" w:space="0" w:color="auto"/>
              <w:right w:val="single" w:sz="4" w:space="0" w:color="FFFFFF" w:themeColor="background1"/>
            </w:tcBorders>
            <w:vAlign w:val="center"/>
            <w:hideMark/>
          </w:tcPr>
          <w:p w:rsidR="0093293B" w:rsidRDefault="0093293B" w:rsidP="004013FC">
            <w:pPr>
              <w:rPr>
                <w:lang w:eastAsia="en-US"/>
              </w:rPr>
            </w:pPr>
            <w:r>
              <w:rPr>
                <w:lang w:eastAsia="en-US"/>
              </w:rPr>
              <w:t>Helping to locate a missing person</w:t>
            </w:r>
          </w:p>
        </w:tc>
        <w:tc>
          <w:tcPr>
            <w:tcW w:w="608" w:type="dxa"/>
            <w:tcBorders>
              <w:top w:val="single" w:sz="4" w:space="0" w:color="auto"/>
              <w:left w:val="single" w:sz="4" w:space="0" w:color="FFFFFF" w:themeColor="background1"/>
              <w:bottom w:val="single" w:sz="4" w:space="0" w:color="auto"/>
              <w:right w:val="single" w:sz="12" w:space="0" w:color="auto"/>
            </w:tcBorders>
            <w:vAlign w:val="center"/>
            <w:hideMark/>
          </w:tcPr>
          <w:p w:rsidR="0093293B" w:rsidRDefault="0093293B" w:rsidP="004013FC">
            <w:pPr>
              <w:rPr>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sidR="00A810A9">
              <w:rPr>
                <w:lang w:eastAsia="en-US"/>
              </w:rPr>
            </w:r>
            <w:r w:rsidR="00A810A9">
              <w:rPr>
                <w:lang w:eastAsia="en-US"/>
              </w:rPr>
              <w:fldChar w:fldCharType="separate"/>
            </w:r>
            <w:r>
              <w:rPr>
                <w:lang w:eastAsia="en-US"/>
              </w:rPr>
              <w:fldChar w:fldCharType="end"/>
            </w:r>
          </w:p>
        </w:tc>
      </w:tr>
      <w:tr w:rsidR="0093293B" w:rsidTr="00166452">
        <w:trPr>
          <w:trHeight w:val="454"/>
          <w:jc w:val="center"/>
        </w:trPr>
        <w:tc>
          <w:tcPr>
            <w:tcW w:w="9908" w:type="dxa"/>
            <w:tcBorders>
              <w:top w:val="single" w:sz="4" w:space="0" w:color="auto"/>
              <w:left w:val="single" w:sz="12" w:space="0" w:color="auto"/>
              <w:bottom w:val="single" w:sz="4" w:space="0" w:color="auto"/>
              <w:right w:val="single" w:sz="4" w:space="0" w:color="FFFFFF" w:themeColor="background1"/>
            </w:tcBorders>
            <w:vAlign w:val="center"/>
            <w:hideMark/>
          </w:tcPr>
          <w:p w:rsidR="0093293B" w:rsidRDefault="0093293B" w:rsidP="004013FC">
            <w:pPr>
              <w:rPr>
                <w:lang w:eastAsia="en-US"/>
              </w:rPr>
            </w:pPr>
            <w:r>
              <w:rPr>
                <w:lang w:eastAsia="en-US"/>
              </w:rPr>
              <w:t>The investigation of a death, or</w:t>
            </w:r>
          </w:p>
        </w:tc>
        <w:tc>
          <w:tcPr>
            <w:tcW w:w="608" w:type="dxa"/>
            <w:tcBorders>
              <w:top w:val="single" w:sz="4" w:space="0" w:color="auto"/>
              <w:left w:val="single" w:sz="4" w:space="0" w:color="FFFFFF" w:themeColor="background1"/>
              <w:bottom w:val="single" w:sz="4" w:space="0" w:color="auto"/>
              <w:right w:val="single" w:sz="12" w:space="0" w:color="auto"/>
            </w:tcBorders>
            <w:vAlign w:val="center"/>
            <w:hideMark/>
          </w:tcPr>
          <w:p w:rsidR="0093293B" w:rsidRDefault="0093293B" w:rsidP="004013FC">
            <w:pPr>
              <w:rPr>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sidR="00A810A9">
              <w:rPr>
                <w:lang w:eastAsia="en-US"/>
              </w:rPr>
            </w:r>
            <w:r w:rsidR="00A810A9">
              <w:rPr>
                <w:lang w:eastAsia="en-US"/>
              </w:rPr>
              <w:fldChar w:fldCharType="separate"/>
            </w:r>
            <w:r>
              <w:rPr>
                <w:lang w:eastAsia="en-US"/>
              </w:rPr>
              <w:fldChar w:fldCharType="end"/>
            </w:r>
          </w:p>
        </w:tc>
      </w:tr>
      <w:tr w:rsidR="0093293B" w:rsidTr="00166452">
        <w:trPr>
          <w:trHeight w:val="454"/>
          <w:jc w:val="center"/>
        </w:trPr>
        <w:tc>
          <w:tcPr>
            <w:tcW w:w="9908" w:type="dxa"/>
            <w:tcBorders>
              <w:top w:val="single" w:sz="4" w:space="0" w:color="auto"/>
              <w:left w:val="single" w:sz="12" w:space="0" w:color="auto"/>
              <w:bottom w:val="single" w:sz="12" w:space="0" w:color="auto"/>
              <w:right w:val="single" w:sz="4" w:space="0" w:color="FFFFFF" w:themeColor="background1"/>
            </w:tcBorders>
            <w:vAlign w:val="center"/>
            <w:hideMark/>
          </w:tcPr>
          <w:p w:rsidR="0093293B" w:rsidRDefault="0093293B" w:rsidP="004013FC">
            <w:pPr>
              <w:rPr>
                <w:lang w:eastAsia="en-US"/>
              </w:rPr>
            </w:pPr>
            <w:r>
              <w:rPr>
                <w:lang w:eastAsia="en-US"/>
              </w:rPr>
              <w:t>Protecting a child or an at-risk adult from neglect or physical, mental or emotional harm.</w:t>
            </w:r>
          </w:p>
        </w:tc>
        <w:tc>
          <w:tcPr>
            <w:tcW w:w="608" w:type="dxa"/>
            <w:tcBorders>
              <w:top w:val="single" w:sz="4" w:space="0" w:color="auto"/>
              <w:left w:val="single" w:sz="4" w:space="0" w:color="FFFFFF" w:themeColor="background1"/>
              <w:bottom w:val="single" w:sz="12" w:space="0" w:color="auto"/>
              <w:right w:val="single" w:sz="12" w:space="0" w:color="auto"/>
            </w:tcBorders>
            <w:vAlign w:val="center"/>
            <w:hideMark/>
          </w:tcPr>
          <w:p w:rsidR="0093293B" w:rsidRDefault="0093293B" w:rsidP="004013FC">
            <w:pPr>
              <w:rPr>
                <w:lang w:eastAsia="en-US"/>
              </w:rPr>
            </w:pPr>
            <w:r>
              <w:rPr>
                <w:lang w:eastAsia="en-US"/>
              </w:rPr>
              <w:fldChar w:fldCharType="begin">
                <w:ffData>
                  <w:name w:val="Check1"/>
                  <w:enabled/>
                  <w:calcOnExit w:val="0"/>
                  <w:checkBox>
                    <w:sizeAuto/>
                    <w:default w:val="0"/>
                  </w:checkBox>
                </w:ffData>
              </w:fldChar>
            </w:r>
            <w:r>
              <w:rPr>
                <w:lang w:eastAsia="en-US"/>
              </w:rPr>
              <w:instrText xml:space="preserve"> FORMCHECKBOX </w:instrText>
            </w:r>
            <w:r w:rsidR="00A810A9">
              <w:rPr>
                <w:lang w:eastAsia="en-US"/>
              </w:rPr>
            </w:r>
            <w:r w:rsidR="00A810A9">
              <w:rPr>
                <w:lang w:eastAsia="en-US"/>
              </w:rPr>
              <w:fldChar w:fldCharType="separate"/>
            </w:r>
            <w:r>
              <w:rPr>
                <w:lang w:eastAsia="en-US"/>
              </w:rPr>
              <w:fldChar w:fldCharType="end"/>
            </w:r>
          </w:p>
        </w:tc>
      </w:tr>
    </w:tbl>
    <w:p w:rsidR="0093293B" w:rsidRPr="00166452" w:rsidRDefault="0093293B">
      <w:pPr>
        <w:rPr>
          <w:sz w:val="14"/>
        </w:rPr>
      </w:pPr>
    </w:p>
    <w:tbl>
      <w:tblPr>
        <w:tblW w:w="5000" w:type="pct"/>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57" w:type="dxa"/>
          <w:right w:w="57" w:type="dxa"/>
        </w:tblCellMar>
        <w:tblLook w:val="01E0" w:firstRow="1" w:lastRow="1" w:firstColumn="1" w:lastColumn="1" w:noHBand="0" w:noVBand="0"/>
      </w:tblPr>
      <w:tblGrid>
        <w:gridCol w:w="10516"/>
      </w:tblGrid>
      <w:tr w:rsidR="0093293B" w:rsidTr="004013FC">
        <w:trPr>
          <w:trHeight w:val="624"/>
          <w:jc w:val="center"/>
        </w:trPr>
        <w:tc>
          <w:tcPr>
            <w:tcW w:w="10561" w:type="dxa"/>
            <w:tcBorders>
              <w:top w:val="single" w:sz="12" w:space="0" w:color="000000" w:themeColor="text1"/>
              <w:left w:val="single" w:sz="12" w:space="0" w:color="auto"/>
              <w:bottom w:val="single" w:sz="12" w:space="0" w:color="000000" w:themeColor="text1"/>
              <w:right w:val="single" w:sz="12" w:space="0" w:color="auto"/>
            </w:tcBorders>
            <w:shd w:val="clear" w:color="auto" w:fill="000000" w:themeFill="text1"/>
            <w:vAlign w:val="center"/>
            <w:hideMark/>
          </w:tcPr>
          <w:p w:rsidR="0093293B" w:rsidRDefault="0093293B" w:rsidP="004013FC">
            <w:pPr>
              <w:rPr>
                <w:b/>
                <w:lang w:eastAsia="en-US"/>
              </w:rPr>
            </w:pPr>
            <w:r>
              <w:rPr>
                <w:b/>
                <w:lang w:eastAsia="en-US"/>
              </w:rPr>
              <w:t xml:space="preserve">I consider that it is strictly necessary to extract only the following material from the device in order to progress this reasonable line of enquiry: </w:t>
            </w:r>
          </w:p>
        </w:tc>
      </w:tr>
      <w:tr w:rsidR="0093293B" w:rsidTr="004013FC">
        <w:trPr>
          <w:trHeight w:val="1247"/>
          <w:jc w:val="center"/>
        </w:trPr>
        <w:tc>
          <w:tcPr>
            <w:tcW w:w="10561" w:type="dxa"/>
            <w:tcBorders>
              <w:top w:val="single" w:sz="12" w:space="0" w:color="000000" w:themeColor="text1"/>
              <w:left w:val="single" w:sz="12" w:space="0" w:color="auto"/>
              <w:bottom w:val="single" w:sz="4" w:space="0" w:color="000000" w:themeColor="text1"/>
              <w:right w:val="single" w:sz="12" w:space="0" w:color="auto"/>
            </w:tcBorders>
            <w:vAlign w:val="center"/>
            <w:hideMark/>
          </w:tcPr>
          <w:p w:rsidR="0093293B" w:rsidRDefault="0093293B" w:rsidP="004013FC">
            <w:pPr>
              <w:rPr>
                <w:lang w:eastAsia="en-US"/>
              </w:rPr>
            </w:pPr>
            <w:r>
              <w:rPr>
                <w:lang w:eastAsia="en-US"/>
              </w:rPr>
              <w:t>What material are you looking for and why is it strictly necessary to extract that material from the device? Be specific. For example: WhatsApp messages between person A and person B between set dates in which the offence is discussed. Ensure you explain why the material is strictly necessary in light of the reasonable lines of enquiry you have identified above.</w:t>
            </w:r>
          </w:p>
        </w:tc>
      </w:tr>
      <w:tr w:rsidR="0093293B" w:rsidTr="009A752C">
        <w:trPr>
          <w:trHeight w:val="1701"/>
          <w:jc w:val="center"/>
        </w:trPr>
        <w:tc>
          <w:tcPr>
            <w:tcW w:w="10561" w:type="dxa"/>
            <w:tcBorders>
              <w:top w:val="single" w:sz="4" w:space="0" w:color="000000" w:themeColor="text1"/>
              <w:left w:val="single" w:sz="12" w:space="0" w:color="auto"/>
              <w:bottom w:val="single" w:sz="12" w:space="0" w:color="auto"/>
              <w:right w:val="single" w:sz="12" w:space="0" w:color="auto"/>
            </w:tcBorders>
            <w:hideMark/>
          </w:tcPr>
          <w:p w:rsidR="0093293B" w:rsidRDefault="0093293B" w:rsidP="004013FC">
            <w:pPr>
              <w:spacing w:before="60" w:line="254" w:lineRule="auto"/>
              <w:rPr>
                <w:lang w:eastAsia="en-US"/>
              </w:rPr>
            </w:pPr>
            <w:r>
              <w:rPr>
                <w:lang w:eastAsia="en-US"/>
              </w:rPr>
              <w:fldChar w:fldCharType="begin">
                <w:ffData>
                  <w:name w:val="Text1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93293B" w:rsidRPr="00166452" w:rsidRDefault="0093293B">
      <w:pPr>
        <w:rPr>
          <w:sz w:val="14"/>
        </w:rPr>
      </w:pPr>
    </w:p>
    <w:tbl>
      <w:tblPr>
        <w:tblW w:w="5000" w:type="pct"/>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57" w:type="dxa"/>
          <w:right w:w="57" w:type="dxa"/>
        </w:tblCellMar>
        <w:tblLook w:val="01E0" w:firstRow="1" w:lastRow="1" w:firstColumn="1" w:lastColumn="1" w:noHBand="0" w:noVBand="0"/>
      </w:tblPr>
      <w:tblGrid>
        <w:gridCol w:w="10516"/>
      </w:tblGrid>
      <w:tr w:rsidR="0093293B" w:rsidTr="004013FC">
        <w:trPr>
          <w:trHeight w:val="340"/>
          <w:jc w:val="center"/>
        </w:trPr>
        <w:tc>
          <w:tcPr>
            <w:tcW w:w="10561" w:type="dxa"/>
            <w:tcBorders>
              <w:top w:val="single" w:sz="12" w:space="0" w:color="000000" w:themeColor="text1"/>
              <w:left w:val="single" w:sz="12" w:space="0" w:color="auto"/>
              <w:bottom w:val="single" w:sz="12" w:space="0" w:color="000000" w:themeColor="text1"/>
              <w:right w:val="single" w:sz="12" w:space="0" w:color="auto"/>
            </w:tcBorders>
            <w:shd w:val="clear" w:color="auto" w:fill="000000" w:themeFill="text1"/>
            <w:vAlign w:val="center"/>
            <w:hideMark/>
          </w:tcPr>
          <w:p w:rsidR="0093293B" w:rsidRDefault="0093293B" w:rsidP="004013FC">
            <w:pPr>
              <w:rPr>
                <w:lang w:eastAsia="en-US"/>
              </w:rPr>
            </w:pPr>
            <w:r>
              <w:rPr>
                <w:b/>
                <w:lang w:eastAsia="en-US"/>
              </w:rPr>
              <w:t>Detail what alternatives to extraction have been considered and rejected</w:t>
            </w:r>
            <w:r>
              <w:rPr>
                <w:lang w:eastAsia="en-US"/>
              </w:rPr>
              <w:t xml:space="preserve">. </w:t>
            </w:r>
          </w:p>
        </w:tc>
      </w:tr>
      <w:tr w:rsidR="0093293B" w:rsidTr="004013FC">
        <w:trPr>
          <w:trHeight w:val="397"/>
          <w:jc w:val="center"/>
        </w:trPr>
        <w:tc>
          <w:tcPr>
            <w:tcW w:w="10561" w:type="dxa"/>
            <w:tcBorders>
              <w:top w:val="single" w:sz="12" w:space="0" w:color="000000" w:themeColor="text1"/>
              <w:left w:val="single" w:sz="12" w:space="0" w:color="auto"/>
              <w:bottom w:val="single" w:sz="4" w:space="0" w:color="000000" w:themeColor="text1"/>
              <w:right w:val="single" w:sz="12" w:space="0" w:color="auto"/>
            </w:tcBorders>
            <w:vAlign w:val="center"/>
            <w:hideMark/>
          </w:tcPr>
          <w:p w:rsidR="0093293B" w:rsidRDefault="0093293B" w:rsidP="004013FC">
            <w:pPr>
              <w:rPr>
                <w:lang w:eastAsia="en-US"/>
              </w:rPr>
            </w:pPr>
            <w:r>
              <w:rPr>
                <w:szCs w:val="22"/>
                <w:lang w:eastAsia="en-US"/>
              </w:rPr>
              <w:t>Explain your reasons:</w:t>
            </w:r>
          </w:p>
        </w:tc>
      </w:tr>
      <w:tr w:rsidR="0093293B" w:rsidTr="009A752C">
        <w:trPr>
          <w:trHeight w:val="1701"/>
          <w:jc w:val="center"/>
        </w:trPr>
        <w:tc>
          <w:tcPr>
            <w:tcW w:w="10561" w:type="dxa"/>
            <w:tcBorders>
              <w:top w:val="single" w:sz="4" w:space="0" w:color="000000" w:themeColor="text1"/>
              <w:left w:val="single" w:sz="12" w:space="0" w:color="auto"/>
              <w:bottom w:val="single" w:sz="12" w:space="0" w:color="auto"/>
              <w:right w:val="single" w:sz="12" w:space="0" w:color="auto"/>
            </w:tcBorders>
            <w:hideMark/>
          </w:tcPr>
          <w:p w:rsidR="0093293B" w:rsidRDefault="0093293B" w:rsidP="004013FC">
            <w:pPr>
              <w:spacing w:before="60"/>
              <w:rPr>
                <w:lang w:eastAsia="en-US"/>
              </w:rPr>
            </w:pPr>
            <w:r>
              <w:rPr>
                <w:lang w:eastAsia="en-US"/>
              </w:rPr>
              <w:fldChar w:fldCharType="begin">
                <w:ffData>
                  <w:name w:val="Text13"/>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93293B" w:rsidRPr="00166452" w:rsidRDefault="0093293B">
      <w:pPr>
        <w:rPr>
          <w:sz w:val="14"/>
        </w:rPr>
      </w:pPr>
    </w:p>
    <w:tbl>
      <w:tblPr>
        <w:tblW w:w="5000" w:type="pct"/>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57" w:type="dxa"/>
          <w:right w:w="57" w:type="dxa"/>
        </w:tblCellMar>
        <w:tblLook w:val="01E0" w:firstRow="1" w:lastRow="1" w:firstColumn="1" w:lastColumn="1" w:noHBand="0" w:noVBand="0"/>
      </w:tblPr>
      <w:tblGrid>
        <w:gridCol w:w="10516"/>
      </w:tblGrid>
      <w:tr w:rsidR="0093293B" w:rsidTr="009A752C">
        <w:trPr>
          <w:trHeight w:val="624"/>
          <w:jc w:val="center"/>
        </w:trPr>
        <w:tc>
          <w:tcPr>
            <w:tcW w:w="10516" w:type="dxa"/>
            <w:tcBorders>
              <w:top w:val="single" w:sz="12" w:space="0" w:color="000000" w:themeColor="text1"/>
              <w:left w:val="single" w:sz="12" w:space="0" w:color="auto"/>
              <w:bottom w:val="single" w:sz="12" w:space="0" w:color="000000" w:themeColor="text1"/>
              <w:right w:val="single" w:sz="12" w:space="0" w:color="auto"/>
            </w:tcBorders>
            <w:shd w:val="clear" w:color="auto" w:fill="000000" w:themeFill="text1"/>
            <w:vAlign w:val="center"/>
            <w:hideMark/>
          </w:tcPr>
          <w:p w:rsidR="0093293B" w:rsidRDefault="0093293B" w:rsidP="004013FC">
            <w:pPr>
              <w:rPr>
                <w:b/>
                <w:lang w:eastAsia="en-US"/>
              </w:rPr>
            </w:pPr>
            <w:r>
              <w:rPr>
                <w:b/>
                <w:lang w:eastAsia="en-US"/>
              </w:rPr>
              <w:t>Give an indication of where the relevant material is likely to be stored on the device:</w:t>
            </w:r>
          </w:p>
          <w:p w:rsidR="0093293B" w:rsidRDefault="0093293B" w:rsidP="004013FC">
            <w:pPr>
              <w:rPr>
                <w:b/>
                <w:lang w:eastAsia="en-US"/>
              </w:rPr>
            </w:pPr>
            <w:r>
              <w:rPr>
                <w:lang w:eastAsia="en-US"/>
              </w:rPr>
              <w:t xml:space="preserve">(e.g. images, text messages, WhatsApp messages.) </w:t>
            </w:r>
          </w:p>
        </w:tc>
      </w:tr>
      <w:tr w:rsidR="0093293B" w:rsidTr="009A752C">
        <w:trPr>
          <w:trHeight w:val="397"/>
          <w:jc w:val="center"/>
        </w:trPr>
        <w:tc>
          <w:tcPr>
            <w:tcW w:w="10516" w:type="dxa"/>
            <w:tcBorders>
              <w:top w:val="single" w:sz="12" w:space="0" w:color="000000" w:themeColor="text1"/>
              <w:left w:val="single" w:sz="12" w:space="0" w:color="auto"/>
              <w:bottom w:val="single" w:sz="6" w:space="0" w:color="000000" w:themeColor="text1"/>
              <w:right w:val="single" w:sz="12" w:space="0" w:color="auto"/>
            </w:tcBorders>
            <w:vAlign w:val="center"/>
            <w:hideMark/>
          </w:tcPr>
          <w:p w:rsidR="0093293B" w:rsidRDefault="0093293B" w:rsidP="004013FC">
            <w:pPr>
              <w:rPr>
                <w:lang w:eastAsia="en-US"/>
              </w:rPr>
            </w:pPr>
            <w:r>
              <w:rPr>
                <w:lang w:eastAsia="en-US"/>
              </w:rPr>
              <w:t>Ask the witness where the relevant material is likely to be stored.</w:t>
            </w:r>
          </w:p>
        </w:tc>
      </w:tr>
      <w:tr w:rsidR="0093293B" w:rsidTr="009A752C">
        <w:trPr>
          <w:trHeight w:val="1757"/>
          <w:jc w:val="center"/>
        </w:trPr>
        <w:tc>
          <w:tcPr>
            <w:tcW w:w="10516" w:type="dxa"/>
            <w:tcBorders>
              <w:top w:val="single" w:sz="6" w:space="0" w:color="000000" w:themeColor="text1"/>
              <w:left w:val="single" w:sz="12" w:space="0" w:color="auto"/>
              <w:bottom w:val="single" w:sz="12" w:space="0" w:color="auto"/>
              <w:right w:val="single" w:sz="12" w:space="0" w:color="auto"/>
            </w:tcBorders>
            <w:hideMark/>
          </w:tcPr>
          <w:p w:rsidR="0093293B" w:rsidRDefault="0093293B" w:rsidP="004013FC">
            <w:pPr>
              <w:spacing w:before="60"/>
              <w:rPr>
                <w:lang w:eastAsia="en-US"/>
              </w:rPr>
            </w:pPr>
            <w:r>
              <w:rPr>
                <w:lang w:eastAsia="en-US"/>
              </w:rPr>
              <w:fldChar w:fldCharType="begin">
                <w:ffData>
                  <w:name w:val="Text1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166452" w:rsidRPr="00166452" w:rsidRDefault="00166452">
      <w:pPr>
        <w:rPr>
          <w:sz w:val="14"/>
        </w:rPr>
      </w:pPr>
    </w:p>
    <w:tbl>
      <w:tblPr>
        <w:tblW w:w="5000" w:type="pct"/>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57" w:type="dxa"/>
          <w:right w:w="57" w:type="dxa"/>
        </w:tblCellMar>
        <w:tblLook w:val="01E0" w:firstRow="1" w:lastRow="1" w:firstColumn="1" w:lastColumn="1" w:noHBand="0" w:noVBand="0"/>
      </w:tblPr>
      <w:tblGrid>
        <w:gridCol w:w="10516"/>
      </w:tblGrid>
      <w:tr w:rsidR="0093293B" w:rsidTr="005D5878">
        <w:trPr>
          <w:trHeight w:val="567"/>
          <w:jc w:val="center"/>
        </w:trPr>
        <w:tc>
          <w:tcPr>
            <w:tcW w:w="10516" w:type="dxa"/>
            <w:tcBorders>
              <w:top w:val="single" w:sz="12" w:space="0" w:color="000000" w:themeColor="text1"/>
              <w:left w:val="single" w:sz="12" w:space="0" w:color="auto"/>
              <w:bottom w:val="single" w:sz="12" w:space="0" w:color="000000" w:themeColor="text1"/>
              <w:right w:val="single" w:sz="12" w:space="0" w:color="auto"/>
            </w:tcBorders>
            <w:shd w:val="clear" w:color="auto" w:fill="000000" w:themeFill="text1"/>
            <w:vAlign w:val="center"/>
            <w:hideMark/>
          </w:tcPr>
          <w:p w:rsidR="0093293B" w:rsidRDefault="0093293B" w:rsidP="004013FC">
            <w:pPr>
              <w:rPr>
                <w:b/>
                <w:lang w:eastAsia="en-US"/>
              </w:rPr>
            </w:pPr>
            <w:r>
              <w:rPr>
                <w:b/>
                <w:lang w:eastAsia="en-US"/>
              </w:rPr>
              <w:lastRenderedPageBreak/>
              <w:t xml:space="preserve">Collateral Intrusion </w:t>
            </w:r>
            <w:r>
              <w:rPr>
                <w:lang w:eastAsia="en-US"/>
              </w:rPr>
              <w:t>(the interference with the privacy of another unconnected to the matter under investigation)</w:t>
            </w:r>
          </w:p>
        </w:tc>
      </w:tr>
      <w:tr w:rsidR="0093293B" w:rsidTr="0093293B">
        <w:trPr>
          <w:trHeight w:val="624"/>
          <w:jc w:val="center"/>
        </w:trPr>
        <w:tc>
          <w:tcPr>
            <w:tcW w:w="10516" w:type="dxa"/>
            <w:tcBorders>
              <w:top w:val="single" w:sz="12" w:space="0" w:color="000000" w:themeColor="text1"/>
              <w:left w:val="single" w:sz="12" w:space="0" w:color="auto"/>
              <w:bottom w:val="single" w:sz="4" w:space="0" w:color="000000" w:themeColor="text1"/>
              <w:right w:val="single" w:sz="12" w:space="0" w:color="auto"/>
            </w:tcBorders>
            <w:vAlign w:val="center"/>
            <w:hideMark/>
          </w:tcPr>
          <w:p w:rsidR="0093293B" w:rsidRDefault="0093293B" w:rsidP="004013FC">
            <w:pPr>
              <w:rPr>
                <w:lang w:eastAsia="en-US"/>
              </w:rPr>
            </w:pPr>
            <w:r>
              <w:rPr>
                <w:lang w:eastAsia="en-US"/>
              </w:rPr>
              <w:t>To what extent is there a risk of collateral intrusion and what steps, if any, have been taken or can be taken to mitigate this?</w:t>
            </w:r>
          </w:p>
        </w:tc>
      </w:tr>
      <w:tr w:rsidR="0093293B" w:rsidTr="009A752C">
        <w:trPr>
          <w:trHeight w:val="1418"/>
          <w:jc w:val="center"/>
        </w:trPr>
        <w:tc>
          <w:tcPr>
            <w:tcW w:w="10516" w:type="dxa"/>
            <w:tcBorders>
              <w:top w:val="single" w:sz="4" w:space="0" w:color="000000" w:themeColor="text1"/>
              <w:left w:val="single" w:sz="12" w:space="0" w:color="auto"/>
              <w:bottom w:val="single" w:sz="12" w:space="0" w:color="000000" w:themeColor="text1"/>
              <w:right w:val="single" w:sz="12" w:space="0" w:color="auto"/>
            </w:tcBorders>
            <w:hideMark/>
          </w:tcPr>
          <w:p w:rsidR="0093293B" w:rsidRDefault="0093293B" w:rsidP="004013FC">
            <w:pPr>
              <w:spacing w:before="60"/>
              <w:rPr>
                <w:lang w:eastAsia="en-US"/>
              </w:rPr>
            </w:pPr>
            <w:r>
              <w:rPr>
                <w:lang w:eastAsia="en-US"/>
              </w:rPr>
              <w:fldChar w:fldCharType="begin">
                <w:ffData>
                  <w:name w:val="Text1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93293B" w:rsidRPr="00166452" w:rsidRDefault="0093293B" w:rsidP="0093293B">
      <w:pPr>
        <w:rPr>
          <w:sz w:val="14"/>
        </w:rPr>
      </w:pPr>
    </w:p>
    <w:tbl>
      <w:tblPr>
        <w:tblW w:w="5000" w:type="pct"/>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57" w:type="dxa"/>
          <w:right w:w="57" w:type="dxa"/>
        </w:tblCellMar>
        <w:tblLook w:val="01E0" w:firstRow="1" w:lastRow="1" w:firstColumn="1" w:lastColumn="1" w:noHBand="0" w:noVBand="0"/>
      </w:tblPr>
      <w:tblGrid>
        <w:gridCol w:w="10516"/>
      </w:tblGrid>
      <w:tr w:rsidR="0093293B" w:rsidTr="005D5878">
        <w:trPr>
          <w:trHeight w:val="567"/>
          <w:jc w:val="center"/>
        </w:trPr>
        <w:tc>
          <w:tcPr>
            <w:tcW w:w="10561" w:type="dxa"/>
            <w:tcBorders>
              <w:top w:val="single" w:sz="12" w:space="0" w:color="000000" w:themeColor="text1"/>
              <w:left w:val="single" w:sz="12" w:space="0" w:color="auto"/>
              <w:bottom w:val="single" w:sz="12" w:space="0" w:color="000000" w:themeColor="text1"/>
              <w:right w:val="single" w:sz="12" w:space="0" w:color="auto"/>
            </w:tcBorders>
            <w:shd w:val="clear" w:color="auto" w:fill="000000" w:themeFill="text1"/>
            <w:vAlign w:val="center"/>
            <w:hideMark/>
          </w:tcPr>
          <w:p w:rsidR="0093293B" w:rsidRPr="007C7B97" w:rsidRDefault="0093293B" w:rsidP="004013FC">
            <w:pPr>
              <w:rPr>
                <w:b/>
                <w:highlight w:val="yellow"/>
                <w:lang w:eastAsia="en-US"/>
              </w:rPr>
            </w:pPr>
            <w:r w:rsidRPr="00325DFA">
              <w:rPr>
                <w:b/>
                <w:lang w:eastAsia="en-US"/>
              </w:rPr>
              <w:t xml:space="preserve">Confidential Information </w:t>
            </w:r>
            <w:r w:rsidRPr="00325DFA">
              <w:rPr>
                <w:lang w:eastAsia="en-US"/>
              </w:rPr>
              <w:t>(information which constitutes, or may constitute, journalistic material or privileged information such as items subject to legal privilege)</w:t>
            </w:r>
          </w:p>
        </w:tc>
      </w:tr>
      <w:tr w:rsidR="0093293B" w:rsidTr="00166452">
        <w:trPr>
          <w:trHeight w:val="907"/>
          <w:jc w:val="center"/>
        </w:trPr>
        <w:tc>
          <w:tcPr>
            <w:tcW w:w="10561" w:type="dxa"/>
            <w:tcBorders>
              <w:top w:val="single" w:sz="12" w:space="0" w:color="000000" w:themeColor="text1"/>
              <w:left w:val="single" w:sz="12" w:space="0" w:color="auto"/>
              <w:bottom w:val="single" w:sz="4" w:space="0" w:color="000000" w:themeColor="text1"/>
              <w:right w:val="single" w:sz="12" w:space="0" w:color="auto"/>
            </w:tcBorders>
            <w:vAlign w:val="center"/>
            <w:hideMark/>
          </w:tcPr>
          <w:p w:rsidR="0093293B" w:rsidRPr="0087001C" w:rsidRDefault="0093293B" w:rsidP="004013FC">
            <w:pPr>
              <w:rPr>
                <w:lang w:eastAsia="en-US"/>
              </w:rPr>
            </w:pPr>
            <w:r w:rsidRPr="0087001C">
              <w:rPr>
                <w:b/>
                <w:lang w:eastAsia="en-US"/>
              </w:rPr>
              <w:t>Ask the device user if confidential information is stored on the device</w:t>
            </w:r>
            <w:r w:rsidRPr="0087001C">
              <w:rPr>
                <w:lang w:eastAsia="en-US"/>
              </w:rPr>
              <w:t>. If so, to what extent is there a risk of this information being obtained and what steps can be taken to mitigate this? If confidential material is encountered, how will you proceed?</w:t>
            </w:r>
          </w:p>
        </w:tc>
      </w:tr>
      <w:tr w:rsidR="0093293B" w:rsidTr="009A752C">
        <w:trPr>
          <w:trHeight w:val="1418"/>
          <w:jc w:val="center"/>
        </w:trPr>
        <w:tc>
          <w:tcPr>
            <w:tcW w:w="10561" w:type="dxa"/>
            <w:tcBorders>
              <w:top w:val="single" w:sz="4" w:space="0" w:color="000000" w:themeColor="text1"/>
              <w:left w:val="single" w:sz="12" w:space="0" w:color="auto"/>
              <w:bottom w:val="single" w:sz="12" w:space="0" w:color="000000" w:themeColor="text1"/>
              <w:right w:val="single" w:sz="12" w:space="0" w:color="auto"/>
            </w:tcBorders>
            <w:hideMark/>
          </w:tcPr>
          <w:p w:rsidR="0093293B" w:rsidRPr="0087001C" w:rsidRDefault="0093293B" w:rsidP="004013FC">
            <w:pPr>
              <w:spacing w:before="60"/>
              <w:rPr>
                <w:lang w:eastAsia="en-US"/>
              </w:rPr>
            </w:pPr>
            <w:r w:rsidRPr="0087001C">
              <w:rPr>
                <w:lang w:eastAsia="en-US"/>
              </w:rPr>
              <w:fldChar w:fldCharType="begin">
                <w:ffData>
                  <w:name w:val="Text11"/>
                  <w:enabled/>
                  <w:calcOnExit w:val="0"/>
                  <w:textInput/>
                </w:ffData>
              </w:fldChar>
            </w:r>
            <w:r w:rsidRPr="0087001C">
              <w:rPr>
                <w:lang w:eastAsia="en-US"/>
              </w:rPr>
              <w:instrText xml:space="preserve"> FORMTEXT </w:instrText>
            </w:r>
            <w:r w:rsidRPr="0087001C">
              <w:rPr>
                <w:lang w:eastAsia="en-US"/>
              </w:rPr>
            </w:r>
            <w:r w:rsidRPr="0087001C">
              <w:rPr>
                <w:lang w:eastAsia="en-US"/>
              </w:rPr>
              <w:fldChar w:fldCharType="separate"/>
            </w:r>
            <w:r w:rsidRPr="0087001C">
              <w:rPr>
                <w:noProof/>
                <w:lang w:eastAsia="en-US"/>
              </w:rPr>
              <w:t> </w:t>
            </w:r>
            <w:r w:rsidRPr="0087001C">
              <w:rPr>
                <w:noProof/>
                <w:lang w:eastAsia="en-US"/>
              </w:rPr>
              <w:t> </w:t>
            </w:r>
            <w:r w:rsidRPr="0087001C">
              <w:rPr>
                <w:noProof/>
                <w:lang w:eastAsia="en-US"/>
              </w:rPr>
              <w:t> </w:t>
            </w:r>
            <w:r w:rsidRPr="0087001C">
              <w:rPr>
                <w:noProof/>
                <w:lang w:eastAsia="en-US"/>
              </w:rPr>
              <w:t> </w:t>
            </w:r>
            <w:r w:rsidRPr="0087001C">
              <w:rPr>
                <w:noProof/>
                <w:lang w:eastAsia="en-US"/>
              </w:rPr>
              <w:t> </w:t>
            </w:r>
            <w:r w:rsidRPr="0087001C">
              <w:rPr>
                <w:lang w:eastAsia="en-US"/>
              </w:rPr>
              <w:fldChar w:fldCharType="end"/>
            </w:r>
          </w:p>
        </w:tc>
      </w:tr>
    </w:tbl>
    <w:p w:rsidR="0093293B" w:rsidRPr="005D5878" w:rsidRDefault="0093293B">
      <w:pPr>
        <w:rPr>
          <w:sz w:val="14"/>
        </w:rPr>
      </w:pPr>
    </w:p>
    <w:p w:rsidR="0093293B" w:rsidRDefault="0093293B" w:rsidP="0093293B">
      <w:r>
        <w:t xml:space="preserve">Any information which is extracted / downloaded from your digital device is retained by Police Scotland in accordance with the </w:t>
      </w:r>
      <w:hyperlink r:id="rId12" w:history="1">
        <w:r>
          <w:rPr>
            <w:rStyle w:val="Hyperlink"/>
            <w:color w:val="0000FF"/>
          </w:rPr>
          <w:t>Police Scotland Record Retention SOP</w:t>
        </w:r>
      </w:hyperlink>
      <w:r>
        <w:t xml:space="preserve">. </w:t>
      </w:r>
    </w:p>
    <w:p w:rsidR="0093293B" w:rsidRDefault="0093293B" w:rsidP="0093293B">
      <w:pPr>
        <w:rPr>
          <w:sz w:val="4"/>
        </w:rPr>
      </w:pPr>
    </w:p>
    <w:p w:rsidR="0093293B" w:rsidRDefault="0093293B" w:rsidP="0093293B">
      <w:r>
        <w:t xml:space="preserve">Further details regarding how Police Scotland process and retain data can be found in our </w:t>
      </w:r>
      <w:hyperlink r:id="rId13" w:history="1">
        <w:r>
          <w:rPr>
            <w:rStyle w:val="Hyperlink"/>
            <w:color w:val="0000FF"/>
          </w:rPr>
          <w:t>Privacy Notices</w:t>
        </w:r>
      </w:hyperlink>
      <w:r>
        <w:t xml:space="preserve">, specifically the </w:t>
      </w:r>
      <w:hyperlink r:id="rId14" w:history="1">
        <w:r>
          <w:rPr>
            <w:rStyle w:val="Hyperlink"/>
            <w:color w:val="0000FF"/>
          </w:rPr>
          <w:t>Law Enforcement Privacy Notice</w:t>
        </w:r>
      </w:hyperlink>
      <w:r>
        <w:t>.</w:t>
      </w:r>
    </w:p>
    <w:p w:rsidR="0093293B" w:rsidRPr="005D5878" w:rsidRDefault="0093293B" w:rsidP="0093293B">
      <w:pPr>
        <w:rPr>
          <w:sz w:val="20"/>
        </w:rPr>
      </w:pPr>
    </w:p>
    <w:tbl>
      <w:tblPr>
        <w:tblW w:w="5007" w:type="pct"/>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57" w:type="dxa"/>
          <w:right w:w="57" w:type="dxa"/>
        </w:tblCellMar>
        <w:tblLook w:val="01E0" w:firstRow="1" w:lastRow="1" w:firstColumn="1" w:lastColumn="1" w:noHBand="0" w:noVBand="0"/>
      </w:tblPr>
      <w:tblGrid>
        <w:gridCol w:w="1826"/>
        <w:gridCol w:w="8705"/>
      </w:tblGrid>
      <w:tr w:rsidR="0093293B" w:rsidTr="00166452">
        <w:trPr>
          <w:trHeight w:val="340"/>
          <w:jc w:val="center"/>
        </w:trPr>
        <w:tc>
          <w:tcPr>
            <w:tcW w:w="10531" w:type="dxa"/>
            <w:gridSpan w:val="2"/>
            <w:tcBorders>
              <w:top w:val="single" w:sz="12" w:space="0" w:color="000000" w:themeColor="text1"/>
              <w:left w:val="single" w:sz="12" w:space="0" w:color="auto"/>
              <w:bottom w:val="single" w:sz="12" w:space="0" w:color="000000" w:themeColor="text1"/>
              <w:right w:val="single" w:sz="12" w:space="0" w:color="auto"/>
            </w:tcBorders>
            <w:shd w:val="clear" w:color="auto" w:fill="000000" w:themeFill="text1"/>
            <w:vAlign w:val="center"/>
            <w:hideMark/>
          </w:tcPr>
          <w:p w:rsidR="0093293B" w:rsidRDefault="0093293B" w:rsidP="004013FC">
            <w:pPr>
              <w:rPr>
                <w:b/>
                <w:lang w:eastAsia="en-US"/>
              </w:rPr>
            </w:pPr>
            <w:r>
              <w:rPr>
                <w:b/>
                <w:lang w:eastAsia="en-US"/>
              </w:rPr>
              <w:t>Victim / Witness Declaration</w:t>
            </w:r>
          </w:p>
        </w:tc>
      </w:tr>
      <w:tr w:rsidR="0093293B" w:rsidTr="005D5878">
        <w:trPr>
          <w:trHeight w:val="448"/>
          <w:jc w:val="center"/>
        </w:trPr>
        <w:tc>
          <w:tcPr>
            <w:tcW w:w="1826" w:type="dxa"/>
            <w:tcBorders>
              <w:top w:val="single" w:sz="12" w:space="0" w:color="000000" w:themeColor="text1"/>
              <w:left w:val="single" w:sz="12" w:space="0" w:color="auto"/>
              <w:bottom w:val="single" w:sz="4" w:space="0" w:color="000000" w:themeColor="text1"/>
              <w:right w:val="single" w:sz="4" w:space="0" w:color="auto"/>
            </w:tcBorders>
            <w:vAlign w:val="center"/>
            <w:hideMark/>
          </w:tcPr>
          <w:p w:rsidR="0093293B" w:rsidRDefault="0093293B" w:rsidP="004013FC">
            <w:pPr>
              <w:rPr>
                <w:b/>
                <w:lang w:eastAsia="en-US"/>
              </w:rPr>
            </w:pPr>
            <w:r>
              <w:rPr>
                <w:b/>
                <w:lang w:eastAsia="en-US"/>
              </w:rPr>
              <w:t>Name</w:t>
            </w:r>
          </w:p>
        </w:tc>
        <w:tc>
          <w:tcPr>
            <w:tcW w:w="8705" w:type="dxa"/>
            <w:tcBorders>
              <w:top w:val="single" w:sz="12" w:space="0" w:color="000000" w:themeColor="text1"/>
              <w:left w:val="single" w:sz="4" w:space="0" w:color="auto"/>
              <w:bottom w:val="single" w:sz="4" w:space="0" w:color="000000" w:themeColor="text1"/>
              <w:right w:val="single" w:sz="12" w:space="0" w:color="auto"/>
            </w:tcBorders>
            <w:vAlign w:val="center"/>
            <w:hideMark/>
          </w:tcPr>
          <w:p w:rsidR="0093293B" w:rsidRDefault="0093293B" w:rsidP="004013FC">
            <w:pPr>
              <w:rPr>
                <w:lang w:eastAsia="en-US"/>
              </w:rPr>
            </w:pPr>
            <w:r>
              <w:rPr>
                <w:lang w:eastAsia="en-US"/>
              </w:rPr>
              <w:fldChar w:fldCharType="begin">
                <w:ffData>
                  <w:name w:val="Text7"/>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93293B" w:rsidTr="005D5878">
        <w:trPr>
          <w:trHeight w:val="448"/>
          <w:jc w:val="center"/>
        </w:trPr>
        <w:tc>
          <w:tcPr>
            <w:tcW w:w="1826" w:type="dxa"/>
            <w:tcBorders>
              <w:top w:val="single" w:sz="4" w:space="0" w:color="000000" w:themeColor="text1"/>
              <w:left w:val="single" w:sz="12" w:space="0" w:color="auto"/>
              <w:bottom w:val="single" w:sz="4" w:space="0" w:color="000000" w:themeColor="text1"/>
              <w:right w:val="single" w:sz="4" w:space="0" w:color="auto"/>
            </w:tcBorders>
            <w:vAlign w:val="center"/>
            <w:hideMark/>
          </w:tcPr>
          <w:p w:rsidR="0093293B" w:rsidRDefault="0093293B" w:rsidP="004013FC">
            <w:pPr>
              <w:rPr>
                <w:b/>
                <w:lang w:eastAsia="en-US"/>
              </w:rPr>
            </w:pPr>
            <w:r>
              <w:rPr>
                <w:b/>
                <w:lang w:eastAsia="en-US"/>
              </w:rPr>
              <w:t>Date of Birth</w:t>
            </w:r>
          </w:p>
        </w:tc>
        <w:tc>
          <w:tcPr>
            <w:tcW w:w="8705" w:type="dxa"/>
            <w:tcBorders>
              <w:top w:val="single" w:sz="4" w:space="0" w:color="000000" w:themeColor="text1"/>
              <w:left w:val="single" w:sz="4" w:space="0" w:color="auto"/>
              <w:bottom w:val="single" w:sz="4" w:space="0" w:color="000000" w:themeColor="text1"/>
              <w:right w:val="single" w:sz="12" w:space="0" w:color="auto"/>
            </w:tcBorders>
            <w:vAlign w:val="center"/>
            <w:hideMark/>
          </w:tcPr>
          <w:p w:rsidR="0093293B" w:rsidRDefault="0093293B" w:rsidP="004013FC">
            <w:pPr>
              <w:rPr>
                <w:lang w:eastAsia="en-US"/>
              </w:rPr>
            </w:pPr>
            <w:r>
              <w:rPr>
                <w:lang w:eastAsia="en-US"/>
              </w:rPr>
              <w:fldChar w:fldCharType="begin">
                <w:ffData>
                  <w:name w:val="Text8"/>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93293B" w:rsidTr="005D5878">
        <w:trPr>
          <w:trHeight w:val="448"/>
          <w:jc w:val="center"/>
        </w:trPr>
        <w:tc>
          <w:tcPr>
            <w:tcW w:w="1826" w:type="dxa"/>
            <w:tcBorders>
              <w:top w:val="single" w:sz="4" w:space="0" w:color="000000" w:themeColor="text1"/>
              <w:left w:val="single" w:sz="12" w:space="0" w:color="auto"/>
              <w:bottom w:val="single" w:sz="4" w:space="0" w:color="000000" w:themeColor="text1"/>
              <w:right w:val="single" w:sz="4" w:space="0" w:color="auto"/>
            </w:tcBorders>
            <w:vAlign w:val="center"/>
            <w:hideMark/>
          </w:tcPr>
          <w:p w:rsidR="0093293B" w:rsidRDefault="0093293B" w:rsidP="005D5878">
            <w:pPr>
              <w:rPr>
                <w:b/>
                <w:lang w:eastAsia="en-US"/>
              </w:rPr>
            </w:pPr>
            <w:r>
              <w:rPr>
                <w:b/>
                <w:lang w:eastAsia="en-US"/>
              </w:rPr>
              <w:t>Address</w:t>
            </w:r>
          </w:p>
        </w:tc>
        <w:tc>
          <w:tcPr>
            <w:tcW w:w="8705" w:type="dxa"/>
            <w:tcBorders>
              <w:top w:val="single" w:sz="4" w:space="0" w:color="000000" w:themeColor="text1"/>
              <w:left w:val="single" w:sz="4" w:space="0" w:color="auto"/>
              <w:bottom w:val="single" w:sz="4" w:space="0" w:color="000000" w:themeColor="text1"/>
              <w:right w:val="single" w:sz="12" w:space="0" w:color="auto"/>
            </w:tcBorders>
            <w:vAlign w:val="center"/>
            <w:hideMark/>
          </w:tcPr>
          <w:p w:rsidR="0093293B" w:rsidRDefault="0093293B" w:rsidP="005D5878">
            <w:pPr>
              <w:rPr>
                <w:lang w:eastAsia="en-US"/>
              </w:rPr>
            </w:pPr>
            <w:r>
              <w:rPr>
                <w:lang w:eastAsia="en-US"/>
              </w:rPr>
              <w:fldChar w:fldCharType="begin">
                <w:ffData>
                  <w:name w:val="Text9"/>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93293B" w:rsidTr="00166452">
        <w:trPr>
          <w:trHeight w:val="454"/>
          <w:jc w:val="center"/>
        </w:trPr>
        <w:tc>
          <w:tcPr>
            <w:tcW w:w="1826" w:type="dxa"/>
            <w:tcBorders>
              <w:top w:val="single" w:sz="4" w:space="0" w:color="000000" w:themeColor="text1"/>
              <w:left w:val="single" w:sz="12" w:space="0" w:color="auto"/>
              <w:bottom w:val="single" w:sz="4" w:space="0" w:color="000000" w:themeColor="text1"/>
              <w:right w:val="single" w:sz="4" w:space="0" w:color="auto"/>
            </w:tcBorders>
            <w:hideMark/>
          </w:tcPr>
          <w:p w:rsidR="0093293B" w:rsidRDefault="0093293B" w:rsidP="004013FC">
            <w:pPr>
              <w:spacing w:before="60" w:after="60" w:line="254" w:lineRule="auto"/>
              <w:rPr>
                <w:b/>
                <w:lang w:eastAsia="en-US"/>
              </w:rPr>
            </w:pPr>
            <w:r>
              <w:rPr>
                <w:b/>
                <w:lang w:eastAsia="en-US"/>
              </w:rPr>
              <w:t>Declaration</w:t>
            </w:r>
          </w:p>
        </w:tc>
        <w:tc>
          <w:tcPr>
            <w:tcW w:w="8705" w:type="dxa"/>
            <w:tcBorders>
              <w:top w:val="single" w:sz="4" w:space="0" w:color="000000" w:themeColor="text1"/>
              <w:left w:val="single" w:sz="4" w:space="0" w:color="auto"/>
              <w:bottom w:val="single" w:sz="4" w:space="0" w:color="000000" w:themeColor="text1"/>
              <w:right w:val="single" w:sz="12" w:space="0" w:color="auto"/>
            </w:tcBorders>
            <w:hideMark/>
          </w:tcPr>
          <w:p w:rsidR="0093293B" w:rsidRDefault="0093293B" w:rsidP="004013FC">
            <w:pPr>
              <w:spacing w:before="60" w:after="60"/>
              <w:rPr>
                <w:lang w:eastAsia="en-US"/>
              </w:rPr>
            </w:pPr>
            <w:r>
              <w:rPr>
                <w:lang w:eastAsia="en-US"/>
              </w:rPr>
              <w:t>I understand that I do not have to provide my device or agree to the extraction of information and may refuse or withdraw my agreement at any time.</w:t>
            </w:r>
          </w:p>
          <w:p w:rsidR="0093293B" w:rsidRDefault="0093293B" w:rsidP="004013FC">
            <w:pPr>
              <w:spacing w:before="60" w:after="60"/>
              <w:rPr>
                <w:lang w:eastAsia="en-US"/>
              </w:rPr>
            </w:pPr>
            <w:r>
              <w:rPr>
                <w:lang w:eastAsia="en-US"/>
              </w:rPr>
              <w:t>I agree to provide my device to Police Scotland for the purposes of extracting data as outlined on this form. Should these parameters change, I will be notified in writing.</w:t>
            </w:r>
          </w:p>
          <w:p w:rsidR="0093293B" w:rsidRDefault="0093293B" w:rsidP="004013FC">
            <w:pPr>
              <w:spacing w:before="60" w:after="60"/>
              <w:rPr>
                <w:lang w:eastAsia="en-US"/>
              </w:rPr>
            </w:pPr>
            <w:r>
              <w:rPr>
                <w:lang w:eastAsia="en-US"/>
              </w:rPr>
              <w:t xml:space="preserve">I have been provided with a copy of this form </w:t>
            </w:r>
            <w:r>
              <w:rPr>
                <w:b/>
                <w:lang w:eastAsia="en-US"/>
              </w:rPr>
              <w:t>or</w:t>
            </w:r>
            <w:r>
              <w:rPr>
                <w:lang w:eastAsia="en-US"/>
              </w:rPr>
              <w:t xml:space="preserve"> have made arrangements with the seizing officer to receive a copy as soon as practicable.</w:t>
            </w:r>
          </w:p>
        </w:tc>
      </w:tr>
      <w:tr w:rsidR="0093293B" w:rsidTr="005D5878">
        <w:trPr>
          <w:trHeight w:val="448"/>
          <w:jc w:val="center"/>
        </w:trPr>
        <w:tc>
          <w:tcPr>
            <w:tcW w:w="1826" w:type="dxa"/>
            <w:tcBorders>
              <w:top w:val="single" w:sz="4" w:space="0" w:color="000000" w:themeColor="text1"/>
              <w:left w:val="single" w:sz="12" w:space="0" w:color="auto"/>
              <w:bottom w:val="single" w:sz="4" w:space="0" w:color="000000" w:themeColor="text1"/>
              <w:right w:val="single" w:sz="4" w:space="0" w:color="auto"/>
            </w:tcBorders>
            <w:vAlign w:val="center"/>
            <w:hideMark/>
          </w:tcPr>
          <w:p w:rsidR="0093293B" w:rsidRDefault="0093293B" w:rsidP="004013FC">
            <w:pPr>
              <w:rPr>
                <w:b/>
                <w:lang w:eastAsia="en-US"/>
              </w:rPr>
            </w:pPr>
            <w:r>
              <w:rPr>
                <w:b/>
                <w:lang w:eastAsia="en-US"/>
              </w:rPr>
              <w:t>Signature</w:t>
            </w:r>
          </w:p>
        </w:tc>
        <w:tc>
          <w:tcPr>
            <w:tcW w:w="8705" w:type="dxa"/>
            <w:tcBorders>
              <w:top w:val="single" w:sz="4" w:space="0" w:color="000000" w:themeColor="text1"/>
              <w:left w:val="single" w:sz="4" w:space="0" w:color="auto"/>
              <w:bottom w:val="single" w:sz="4" w:space="0" w:color="000000" w:themeColor="text1"/>
              <w:right w:val="single" w:sz="12" w:space="0" w:color="auto"/>
            </w:tcBorders>
            <w:vAlign w:val="center"/>
            <w:hideMark/>
          </w:tcPr>
          <w:p w:rsidR="0093293B" w:rsidRDefault="0093293B" w:rsidP="004013FC">
            <w:pPr>
              <w:rPr>
                <w:lang w:eastAsia="en-US"/>
              </w:rPr>
            </w:pPr>
            <w:r>
              <w:rPr>
                <w:lang w:eastAsia="en-US"/>
              </w:rPr>
              <w:fldChar w:fldCharType="begin">
                <w:ffData>
                  <w:name w:val="Text1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93293B" w:rsidTr="005D5878">
        <w:trPr>
          <w:trHeight w:val="448"/>
          <w:jc w:val="center"/>
        </w:trPr>
        <w:tc>
          <w:tcPr>
            <w:tcW w:w="1826" w:type="dxa"/>
            <w:tcBorders>
              <w:top w:val="single" w:sz="4" w:space="0" w:color="000000" w:themeColor="text1"/>
              <w:left w:val="single" w:sz="12" w:space="0" w:color="auto"/>
              <w:bottom w:val="single" w:sz="12" w:space="0" w:color="000000" w:themeColor="text1"/>
              <w:right w:val="single" w:sz="4" w:space="0" w:color="auto"/>
            </w:tcBorders>
            <w:vAlign w:val="center"/>
            <w:hideMark/>
          </w:tcPr>
          <w:p w:rsidR="0093293B" w:rsidRDefault="0093293B" w:rsidP="004013FC">
            <w:pPr>
              <w:rPr>
                <w:b/>
                <w:lang w:eastAsia="en-US"/>
              </w:rPr>
            </w:pPr>
            <w:r>
              <w:rPr>
                <w:b/>
                <w:lang w:eastAsia="en-US"/>
              </w:rPr>
              <w:t>Time / Date</w:t>
            </w:r>
          </w:p>
        </w:tc>
        <w:tc>
          <w:tcPr>
            <w:tcW w:w="8705" w:type="dxa"/>
            <w:tcBorders>
              <w:top w:val="single" w:sz="4" w:space="0" w:color="000000" w:themeColor="text1"/>
              <w:left w:val="single" w:sz="4" w:space="0" w:color="auto"/>
              <w:bottom w:val="single" w:sz="12" w:space="0" w:color="000000" w:themeColor="text1"/>
              <w:right w:val="single" w:sz="12" w:space="0" w:color="auto"/>
            </w:tcBorders>
            <w:vAlign w:val="center"/>
            <w:hideMark/>
          </w:tcPr>
          <w:p w:rsidR="0093293B" w:rsidRDefault="0093293B" w:rsidP="004013FC">
            <w:pPr>
              <w:rPr>
                <w:lang w:eastAsia="en-US"/>
              </w:rPr>
            </w:pPr>
            <w:r>
              <w:rPr>
                <w:lang w:eastAsia="en-US"/>
              </w:rPr>
              <w:fldChar w:fldCharType="begin">
                <w:ffData>
                  <w:name w:val="Text1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93293B" w:rsidRPr="00166452" w:rsidRDefault="0093293B" w:rsidP="0093293B">
      <w:pPr>
        <w:rPr>
          <w:sz w:val="14"/>
        </w:rPr>
      </w:pPr>
    </w:p>
    <w:tbl>
      <w:tblPr>
        <w:tblW w:w="5000" w:type="pct"/>
        <w:jc w:val="center"/>
        <w:tblBorders>
          <w:top w:val="single" w:sz="6" w:space="0" w:color="FFFFFF" w:themeColor="background1"/>
          <w:left w:val="single" w:sz="6" w:space="0" w:color="FFFFFF" w:themeColor="background1"/>
          <w:bottom w:val="single" w:sz="6" w:space="0" w:color="FFFFFF" w:themeColor="background1"/>
          <w:right w:val="single" w:sz="6" w:space="0" w:color="FFFFFF" w:themeColor="background1"/>
          <w:insideH w:val="single" w:sz="6" w:space="0" w:color="FFFFFF" w:themeColor="background1"/>
          <w:insideV w:val="single" w:sz="6" w:space="0" w:color="FFFFFF" w:themeColor="background1"/>
        </w:tblBorders>
        <w:tblCellMar>
          <w:left w:w="57" w:type="dxa"/>
          <w:right w:w="57" w:type="dxa"/>
        </w:tblCellMar>
        <w:tblLook w:val="01E0" w:firstRow="1" w:lastRow="1" w:firstColumn="1" w:lastColumn="1" w:noHBand="0" w:noVBand="0"/>
      </w:tblPr>
      <w:tblGrid>
        <w:gridCol w:w="1828"/>
        <w:gridCol w:w="6379"/>
        <w:gridCol w:w="709"/>
        <w:gridCol w:w="1600"/>
      </w:tblGrid>
      <w:tr w:rsidR="0093293B" w:rsidTr="00166452">
        <w:trPr>
          <w:trHeight w:val="340"/>
          <w:jc w:val="center"/>
        </w:trPr>
        <w:tc>
          <w:tcPr>
            <w:tcW w:w="10516" w:type="dxa"/>
            <w:gridSpan w:val="4"/>
            <w:tcBorders>
              <w:top w:val="single" w:sz="12" w:space="0" w:color="000000" w:themeColor="text1"/>
              <w:left w:val="single" w:sz="12" w:space="0" w:color="000000" w:themeColor="text1"/>
              <w:bottom w:val="single" w:sz="12" w:space="0" w:color="000000" w:themeColor="text1"/>
              <w:right w:val="single" w:sz="12" w:space="0" w:color="000000" w:themeColor="text1"/>
            </w:tcBorders>
            <w:shd w:val="clear" w:color="auto" w:fill="000000" w:themeFill="text1"/>
            <w:vAlign w:val="center"/>
            <w:hideMark/>
          </w:tcPr>
          <w:p w:rsidR="0093293B" w:rsidRDefault="0093293B" w:rsidP="004013FC">
            <w:pPr>
              <w:rPr>
                <w:b/>
                <w:lang w:eastAsia="en-US"/>
              </w:rPr>
            </w:pPr>
            <w:r>
              <w:rPr>
                <w:b/>
                <w:lang w:eastAsia="en-US"/>
              </w:rPr>
              <w:t xml:space="preserve">OIC Declaration </w:t>
            </w:r>
          </w:p>
        </w:tc>
      </w:tr>
      <w:tr w:rsidR="0093293B" w:rsidTr="005D5878">
        <w:trPr>
          <w:trHeight w:val="448"/>
          <w:jc w:val="center"/>
        </w:trPr>
        <w:tc>
          <w:tcPr>
            <w:tcW w:w="1828" w:type="dxa"/>
            <w:tcBorders>
              <w:top w:val="single" w:sz="12" w:space="0" w:color="000000" w:themeColor="text1"/>
              <w:left w:val="single" w:sz="12" w:space="0" w:color="auto"/>
              <w:bottom w:val="single" w:sz="4" w:space="0" w:color="000000" w:themeColor="text1"/>
              <w:right w:val="single" w:sz="4" w:space="0" w:color="auto"/>
            </w:tcBorders>
            <w:vAlign w:val="center"/>
            <w:hideMark/>
          </w:tcPr>
          <w:p w:rsidR="0093293B" w:rsidRDefault="0093293B" w:rsidP="004013FC">
            <w:pPr>
              <w:rPr>
                <w:b/>
                <w:lang w:eastAsia="en-US"/>
              </w:rPr>
            </w:pPr>
            <w:r>
              <w:rPr>
                <w:b/>
                <w:lang w:eastAsia="en-US"/>
              </w:rPr>
              <w:t>Name</w:t>
            </w:r>
          </w:p>
        </w:tc>
        <w:tc>
          <w:tcPr>
            <w:tcW w:w="6379" w:type="dxa"/>
            <w:tcBorders>
              <w:top w:val="single" w:sz="12" w:space="0" w:color="000000" w:themeColor="text1"/>
              <w:left w:val="single" w:sz="4" w:space="0" w:color="auto"/>
              <w:bottom w:val="single" w:sz="4" w:space="0" w:color="000000" w:themeColor="text1"/>
              <w:right w:val="single" w:sz="12" w:space="0" w:color="000000" w:themeColor="text1"/>
            </w:tcBorders>
            <w:vAlign w:val="center"/>
            <w:hideMark/>
          </w:tcPr>
          <w:p w:rsidR="0093293B" w:rsidRDefault="0093293B" w:rsidP="004013FC">
            <w:pPr>
              <w:rPr>
                <w:lang w:eastAsia="en-US"/>
              </w:rPr>
            </w:pPr>
            <w:r>
              <w:rPr>
                <w:lang w:eastAsia="en-US"/>
              </w:rPr>
              <w:fldChar w:fldCharType="begin">
                <w:ffData>
                  <w:name w:val="Text1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c>
          <w:tcPr>
            <w:tcW w:w="709" w:type="dxa"/>
            <w:tcBorders>
              <w:top w:val="single" w:sz="12" w:space="0" w:color="000000" w:themeColor="text1"/>
              <w:left w:val="single" w:sz="12" w:space="0" w:color="000000" w:themeColor="text1"/>
              <w:bottom w:val="single" w:sz="4" w:space="0" w:color="000000" w:themeColor="text1"/>
              <w:right w:val="single" w:sz="4" w:space="0" w:color="auto"/>
            </w:tcBorders>
            <w:vAlign w:val="center"/>
            <w:hideMark/>
          </w:tcPr>
          <w:p w:rsidR="0093293B" w:rsidRDefault="0093293B" w:rsidP="004013FC">
            <w:pPr>
              <w:rPr>
                <w:b/>
                <w:lang w:eastAsia="en-US"/>
              </w:rPr>
            </w:pPr>
            <w:r>
              <w:rPr>
                <w:b/>
                <w:lang w:eastAsia="en-US"/>
              </w:rPr>
              <w:t>PSI</w:t>
            </w:r>
          </w:p>
        </w:tc>
        <w:tc>
          <w:tcPr>
            <w:tcW w:w="1600" w:type="dxa"/>
            <w:tcBorders>
              <w:top w:val="single" w:sz="12" w:space="0" w:color="000000" w:themeColor="text1"/>
              <w:left w:val="single" w:sz="4" w:space="0" w:color="auto"/>
              <w:bottom w:val="single" w:sz="4" w:space="0" w:color="000000" w:themeColor="text1"/>
              <w:right w:val="single" w:sz="12" w:space="0" w:color="auto"/>
            </w:tcBorders>
            <w:vAlign w:val="center"/>
            <w:hideMark/>
          </w:tcPr>
          <w:p w:rsidR="0093293B" w:rsidRDefault="0093293B" w:rsidP="004013FC">
            <w:pPr>
              <w:rPr>
                <w:lang w:eastAsia="en-US"/>
              </w:rPr>
            </w:pPr>
            <w:r>
              <w:rPr>
                <w:lang w:eastAsia="en-US"/>
              </w:rPr>
              <w:fldChar w:fldCharType="begin">
                <w:ffData>
                  <w:name w:val="Text1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93293B" w:rsidTr="00166452">
        <w:trPr>
          <w:trHeight w:val="397"/>
          <w:jc w:val="center"/>
        </w:trPr>
        <w:tc>
          <w:tcPr>
            <w:tcW w:w="1828" w:type="dxa"/>
            <w:tcBorders>
              <w:top w:val="single" w:sz="4" w:space="0" w:color="000000" w:themeColor="text1"/>
              <w:left w:val="single" w:sz="12" w:space="0" w:color="auto"/>
              <w:bottom w:val="single" w:sz="4" w:space="0" w:color="000000" w:themeColor="text1"/>
              <w:right w:val="single" w:sz="4" w:space="0" w:color="auto"/>
            </w:tcBorders>
            <w:hideMark/>
          </w:tcPr>
          <w:p w:rsidR="0093293B" w:rsidRDefault="0093293B" w:rsidP="004013FC">
            <w:pPr>
              <w:spacing w:before="60" w:after="60"/>
              <w:rPr>
                <w:b/>
                <w:lang w:eastAsia="en-US"/>
              </w:rPr>
            </w:pPr>
            <w:r>
              <w:rPr>
                <w:b/>
                <w:lang w:eastAsia="en-US"/>
              </w:rPr>
              <w:t>Declaration</w:t>
            </w:r>
          </w:p>
        </w:tc>
        <w:tc>
          <w:tcPr>
            <w:tcW w:w="8688" w:type="dxa"/>
            <w:gridSpan w:val="3"/>
            <w:tcBorders>
              <w:top w:val="single" w:sz="4" w:space="0" w:color="000000" w:themeColor="text1"/>
              <w:left w:val="single" w:sz="4" w:space="0" w:color="auto"/>
              <w:bottom w:val="single" w:sz="4" w:space="0" w:color="000000" w:themeColor="text1"/>
              <w:right w:val="single" w:sz="12" w:space="0" w:color="auto"/>
            </w:tcBorders>
            <w:hideMark/>
          </w:tcPr>
          <w:p w:rsidR="0093293B" w:rsidRDefault="0093293B" w:rsidP="004013FC">
            <w:pPr>
              <w:spacing w:before="60" w:after="60"/>
              <w:rPr>
                <w:lang w:eastAsia="en-US"/>
              </w:rPr>
            </w:pPr>
            <w:r>
              <w:rPr>
                <w:lang w:eastAsia="en-US"/>
              </w:rPr>
              <w:t xml:space="preserve">I confirm that I have provided a copy of this form to the victim / witness detailed above </w:t>
            </w:r>
            <w:r>
              <w:rPr>
                <w:b/>
                <w:lang w:eastAsia="en-US"/>
              </w:rPr>
              <w:t xml:space="preserve">or </w:t>
            </w:r>
            <w:r>
              <w:rPr>
                <w:lang w:eastAsia="en-US"/>
              </w:rPr>
              <w:t>have made arrangements to provide a copy as soon as practicable.</w:t>
            </w:r>
          </w:p>
        </w:tc>
      </w:tr>
      <w:tr w:rsidR="0093293B" w:rsidTr="005D5878">
        <w:trPr>
          <w:trHeight w:val="448"/>
          <w:jc w:val="center"/>
        </w:trPr>
        <w:tc>
          <w:tcPr>
            <w:tcW w:w="1828" w:type="dxa"/>
            <w:tcBorders>
              <w:top w:val="single" w:sz="4" w:space="0" w:color="000000" w:themeColor="text1"/>
              <w:left w:val="single" w:sz="12" w:space="0" w:color="auto"/>
              <w:bottom w:val="single" w:sz="4" w:space="0" w:color="000000" w:themeColor="text1"/>
              <w:right w:val="single" w:sz="4" w:space="0" w:color="auto"/>
            </w:tcBorders>
            <w:vAlign w:val="center"/>
            <w:hideMark/>
          </w:tcPr>
          <w:p w:rsidR="0093293B" w:rsidRDefault="0093293B" w:rsidP="004013FC">
            <w:pPr>
              <w:rPr>
                <w:b/>
                <w:lang w:eastAsia="en-US"/>
              </w:rPr>
            </w:pPr>
            <w:r>
              <w:rPr>
                <w:b/>
                <w:lang w:eastAsia="en-US"/>
              </w:rPr>
              <w:t>Signature</w:t>
            </w:r>
          </w:p>
        </w:tc>
        <w:tc>
          <w:tcPr>
            <w:tcW w:w="8688" w:type="dxa"/>
            <w:gridSpan w:val="3"/>
            <w:tcBorders>
              <w:top w:val="single" w:sz="4" w:space="0" w:color="000000" w:themeColor="text1"/>
              <w:left w:val="single" w:sz="4" w:space="0" w:color="auto"/>
              <w:bottom w:val="single" w:sz="4" w:space="0" w:color="000000" w:themeColor="text1"/>
              <w:right w:val="single" w:sz="12" w:space="0" w:color="auto"/>
            </w:tcBorders>
            <w:vAlign w:val="center"/>
            <w:hideMark/>
          </w:tcPr>
          <w:p w:rsidR="0093293B" w:rsidRDefault="0093293B" w:rsidP="004013FC">
            <w:pPr>
              <w:rPr>
                <w:lang w:eastAsia="en-US"/>
              </w:rPr>
            </w:pPr>
            <w:r>
              <w:rPr>
                <w:lang w:eastAsia="en-US"/>
              </w:rPr>
              <w:fldChar w:fldCharType="begin">
                <w:ffData>
                  <w:name w:val="Text1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r w:rsidR="0093293B" w:rsidTr="005D5878">
        <w:trPr>
          <w:trHeight w:val="448"/>
          <w:jc w:val="center"/>
        </w:trPr>
        <w:tc>
          <w:tcPr>
            <w:tcW w:w="1828" w:type="dxa"/>
            <w:tcBorders>
              <w:top w:val="single" w:sz="4" w:space="0" w:color="000000" w:themeColor="text1"/>
              <w:left w:val="single" w:sz="12" w:space="0" w:color="auto"/>
              <w:bottom w:val="single" w:sz="12" w:space="0" w:color="000000" w:themeColor="text1"/>
              <w:right w:val="single" w:sz="4" w:space="0" w:color="auto"/>
            </w:tcBorders>
            <w:vAlign w:val="center"/>
            <w:hideMark/>
          </w:tcPr>
          <w:p w:rsidR="0093293B" w:rsidRDefault="0093293B" w:rsidP="004013FC">
            <w:pPr>
              <w:rPr>
                <w:b/>
                <w:lang w:eastAsia="en-US"/>
              </w:rPr>
            </w:pPr>
            <w:r>
              <w:rPr>
                <w:b/>
                <w:lang w:eastAsia="en-US"/>
              </w:rPr>
              <w:t>Time / Date</w:t>
            </w:r>
          </w:p>
        </w:tc>
        <w:tc>
          <w:tcPr>
            <w:tcW w:w="8688" w:type="dxa"/>
            <w:gridSpan w:val="3"/>
            <w:tcBorders>
              <w:top w:val="single" w:sz="4" w:space="0" w:color="000000" w:themeColor="text1"/>
              <w:left w:val="single" w:sz="4" w:space="0" w:color="auto"/>
              <w:bottom w:val="single" w:sz="12" w:space="0" w:color="000000" w:themeColor="text1"/>
              <w:right w:val="single" w:sz="12" w:space="0" w:color="auto"/>
            </w:tcBorders>
            <w:vAlign w:val="center"/>
            <w:hideMark/>
          </w:tcPr>
          <w:p w:rsidR="0093293B" w:rsidRDefault="0093293B" w:rsidP="004013FC">
            <w:pPr>
              <w:rPr>
                <w:lang w:eastAsia="en-US"/>
              </w:rPr>
            </w:pPr>
            <w:r>
              <w:rPr>
                <w:lang w:eastAsia="en-US"/>
              </w:rPr>
              <w:fldChar w:fldCharType="begin">
                <w:ffData>
                  <w:name w:val="Text11"/>
                  <w:enabled/>
                  <w:calcOnExit w:val="0"/>
                  <w:textInput/>
                </w:ffData>
              </w:fldChar>
            </w:r>
            <w:r>
              <w:rPr>
                <w:lang w:eastAsia="en-US"/>
              </w:rPr>
              <w:instrText xml:space="preserve"> FORMTEXT </w:instrText>
            </w:r>
            <w:r>
              <w:rPr>
                <w:lang w:eastAsia="en-US"/>
              </w:rPr>
            </w:r>
            <w:r>
              <w:rPr>
                <w:lang w:eastAsia="en-US"/>
              </w:rPr>
              <w:fldChar w:fldCharType="separate"/>
            </w:r>
            <w:r>
              <w:rPr>
                <w:noProof/>
                <w:lang w:eastAsia="en-US"/>
              </w:rPr>
              <w:t> </w:t>
            </w:r>
            <w:r>
              <w:rPr>
                <w:noProof/>
                <w:lang w:eastAsia="en-US"/>
              </w:rPr>
              <w:t> </w:t>
            </w:r>
            <w:r>
              <w:rPr>
                <w:noProof/>
                <w:lang w:eastAsia="en-US"/>
              </w:rPr>
              <w:t> </w:t>
            </w:r>
            <w:r>
              <w:rPr>
                <w:noProof/>
                <w:lang w:eastAsia="en-US"/>
              </w:rPr>
              <w:t> </w:t>
            </w:r>
            <w:r>
              <w:rPr>
                <w:noProof/>
                <w:lang w:eastAsia="en-US"/>
              </w:rPr>
              <w:t> </w:t>
            </w:r>
            <w:r>
              <w:rPr>
                <w:lang w:eastAsia="en-US"/>
              </w:rPr>
              <w:fldChar w:fldCharType="end"/>
            </w:r>
          </w:p>
        </w:tc>
      </w:tr>
    </w:tbl>
    <w:p w:rsidR="0093293B" w:rsidRPr="005D5878" w:rsidRDefault="0093293B" w:rsidP="0093293B">
      <w:pPr>
        <w:rPr>
          <w:sz w:val="14"/>
        </w:rPr>
      </w:pPr>
    </w:p>
    <w:p w:rsidR="0093293B" w:rsidRDefault="0093293B" w:rsidP="0093293B">
      <w:pPr>
        <w:rPr>
          <w:b/>
          <w:sz w:val="28"/>
        </w:rPr>
      </w:pPr>
      <w:r>
        <w:rPr>
          <w:b/>
          <w:sz w:val="28"/>
        </w:rPr>
        <w:t>Digital Processing Notice – Further Information</w:t>
      </w:r>
    </w:p>
    <w:p w:rsidR="0093293B" w:rsidRDefault="0093293B" w:rsidP="0093293B">
      <w:pPr>
        <w:rPr>
          <w:sz w:val="20"/>
        </w:rPr>
      </w:pPr>
    </w:p>
    <w:p w:rsidR="0093293B" w:rsidRDefault="0093293B" w:rsidP="0093293B">
      <w:pPr>
        <w:spacing w:before="60" w:after="60"/>
        <w:rPr>
          <w:b/>
        </w:rPr>
      </w:pPr>
      <w:r>
        <w:rPr>
          <w:b/>
        </w:rPr>
        <w:t xml:space="preserve">If police ask for my agreement to examine my device, do I have to give it? </w:t>
      </w:r>
    </w:p>
    <w:p w:rsidR="0093293B" w:rsidRDefault="0093293B" w:rsidP="0093293B">
      <w:pPr>
        <w:spacing w:before="60" w:after="60"/>
      </w:pPr>
      <w:r>
        <w:t>No. Although your device can greatly assist an investigation, you can refuse or withdraw your agreement for examination at any time. Sometimes we might need to use other powers such as a search warrant or common law powers of seizure if you refuse or withdraw your agreement. This will depend on the investigation and what material might be on the device. You can withdraw your agreement for examination at any time via 101, speaking to a police officer or at any police station.</w:t>
      </w:r>
    </w:p>
    <w:p w:rsidR="0093293B" w:rsidRDefault="0093293B" w:rsidP="0093293B">
      <w:pPr>
        <w:rPr>
          <w:sz w:val="16"/>
        </w:rPr>
      </w:pPr>
    </w:p>
    <w:p w:rsidR="0093293B" w:rsidRDefault="0093293B" w:rsidP="0093293B">
      <w:pPr>
        <w:spacing w:before="60" w:after="60"/>
        <w:rPr>
          <w:b/>
        </w:rPr>
      </w:pPr>
      <w:r>
        <w:rPr>
          <w:b/>
        </w:rPr>
        <w:t xml:space="preserve">What happens if I refuse to agree to examination, or initially agree and then later withdraw it? </w:t>
      </w:r>
    </w:p>
    <w:p w:rsidR="0093293B" w:rsidRDefault="0093293B" w:rsidP="0093293B">
      <w:pPr>
        <w:spacing w:before="60" w:after="60"/>
      </w:pPr>
      <w:r>
        <w:t>If we don’t use another power you will be able to keep your device, or it will be returned as soon as possible after we confirm your agreement is withdrawn. If your agreement for examination is withdrawn prior to data being extracted then information will not be taken from the device and it may be returned to you. However, if your agreement is withdrawn after the extraction of information has taken place, it may not be possible to delete the data or return the device as it may form a crucial part of the evidence in the case which we are duty bound to report to the Crown Office and Procurator Fiscal Service (COPFS). In all cases extracted information and the device will only be retained where there is a lawful basis to do so and only for as long as necessary.</w:t>
      </w:r>
    </w:p>
    <w:p w:rsidR="0093293B" w:rsidRDefault="0093293B" w:rsidP="0093293B">
      <w:pPr>
        <w:rPr>
          <w:sz w:val="16"/>
        </w:rPr>
      </w:pPr>
    </w:p>
    <w:p w:rsidR="0093293B" w:rsidRDefault="0093293B" w:rsidP="0093293B">
      <w:pPr>
        <w:spacing w:before="60" w:after="60"/>
        <w:rPr>
          <w:b/>
        </w:rPr>
      </w:pPr>
      <w:r>
        <w:rPr>
          <w:b/>
        </w:rPr>
        <w:t>The police have my device, what happens now?</w:t>
      </w:r>
    </w:p>
    <w:p w:rsidR="0093293B" w:rsidRDefault="0093293B" w:rsidP="0093293B">
      <w:pPr>
        <w:spacing w:before="60" w:after="60"/>
      </w:pPr>
      <w:r>
        <w:t xml:space="preserve">Your device will be powered off, securely packaged and stored and its movements recorded. The device will be submitted for examination and any relevant information prepared in a report as evidence for court. </w:t>
      </w:r>
    </w:p>
    <w:p w:rsidR="0093293B" w:rsidRDefault="0093293B" w:rsidP="0093293B">
      <w:pPr>
        <w:rPr>
          <w:sz w:val="16"/>
        </w:rPr>
      </w:pPr>
    </w:p>
    <w:p w:rsidR="0093293B" w:rsidRDefault="0093293B" w:rsidP="0093293B">
      <w:pPr>
        <w:spacing w:before="60" w:after="60"/>
        <w:rPr>
          <w:b/>
        </w:rPr>
      </w:pPr>
      <w:r>
        <w:rPr>
          <w:b/>
        </w:rPr>
        <w:t>When will I get my device back?</w:t>
      </w:r>
    </w:p>
    <w:p w:rsidR="0093293B" w:rsidRDefault="0093293B" w:rsidP="0093293B">
      <w:pPr>
        <w:spacing w:before="60" w:after="60"/>
      </w:pPr>
      <w:r>
        <w:t>We will aim to return all devices within 48 hours, however there may be occasions where this is not possible due to legal implications which require the device to be retained. The decision to return a device is made in conjunction with COPFS and will depend on the specific circumstances of the case. The officer who takes possession of your device will keep you updated.</w:t>
      </w:r>
    </w:p>
    <w:p w:rsidR="0093293B" w:rsidRDefault="0093293B" w:rsidP="0093293B">
      <w:pPr>
        <w:rPr>
          <w:sz w:val="16"/>
        </w:rPr>
      </w:pPr>
    </w:p>
    <w:p w:rsidR="0093293B" w:rsidRDefault="0093293B" w:rsidP="0093293B">
      <w:pPr>
        <w:spacing w:before="60" w:after="60"/>
        <w:rPr>
          <w:b/>
        </w:rPr>
      </w:pPr>
      <w:r>
        <w:rPr>
          <w:b/>
        </w:rPr>
        <w:t>Who will examine my device and view my information?</w:t>
      </w:r>
    </w:p>
    <w:p w:rsidR="0093293B" w:rsidRDefault="0093293B" w:rsidP="0093293B">
      <w:pPr>
        <w:spacing w:before="60" w:after="60"/>
      </w:pPr>
      <w:r>
        <w:t>Your device will only be examined by trained officers and staff. Once data has been extracted it will be reviewed by the analyst, the investigating officer(s) and relevant details forwarded to COPFS for their consideration.</w:t>
      </w:r>
    </w:p>
    <w:p w:rsidR="0093293B" w:rsidRDefault="0093293B" w:rsidP="0093293B">
      <w:pPr>
        <w:spacing w:before="60" w:after="60"/>
      </w:pPr>
      <w:r>
        <w:t>Assistance may be required, e.g. from a translator or interpreter. This would be monitored and controlled by Police Scotland.</w:t>
      </w:r>
    </w:p>
    <w:p w:rsidR="0093293B" w:rsidRDefault="0093293B" w:rsidP="0093293B">
      <w:pPr>
        <w:rPr>
          <w:sz w:val="16"/>
        </w:rPr>
      </w:pPr>
    </w:p>
    <w:p w:rsidR="0093293B" w:rsidRDefault="0093293B" w:rsidP="0093293B">
      <w:pPr>
        <w:spacing w:before="60" w:after="60"/>
        <w:rPr>
          <w:b/>
        </w:rPr>
      </w:pPr>
      <w:r>
        <w:rPr>
          <w:b/>
        </w:rPr>
        <w:t>What happens if during the examination of a device, police uncover evidence of another crime?</w:t>
      </w:r>
    </w:p>
    <w:p w:rsidR="0093293B" w:rsidRDefault="0093293B" w:rsidP="0093293B">
      <w:pPr>
        <w:spacing w:before="60" w:after="60"/>
      </w:pPr>
      <w:r>
        <w:t>This depends on the seriousness and circumstances of the crime. It may be the case that we have a duty to investigate what we find and may have to report the circumstances to COPFS.</w:t>
      </w:r>
    </w:p>
    <w:p w:rsidR="0093293B" w:rsidRDefault="0093293B" w:rsidP="0093293B">
      <w:pPr>
        <w:rPr>
          <w:sz w:val="16"/>
        </w:rPr>
      </w:pPr>
    </w:p>
    <w:p w:rsidR="0093293B" w:rsidRDefault="0093293B" w:rsidP="0093293B">
      <w:pPr>
        <w:spacing w:before="60" w:after="60"/>
        <w:rPr>
          <w:b/>
        </w:rPr>
      </w:pPr>
      <w:r>
        <w:rPr>
          <w:b/>
        </w:rPr>
        <w:t>Will police share information from my device with the accused’s lawyer (defence)?</w:t>
      </w:r>
    </w:p>
    <w:p w:rsidR="0093293B" w:rsidRDefault="0093293B" w:rsidP="0093293B">
      <w:pPr>
        <w:spacing w:before="60" w:after="60"/>
      </w:pPr>
      <w:r>
        <w:t>Police do not share any information with the accused or their lawyer. Police will inform COPFS of the existence of any relevant information stored on your device and they will determine what information needs by law to be shown to the accused’s lawyer. This process is called disclosure.</w:t>
      </w:r>
    </w:p>
    <w:p w:rsidR="00C63B7E" w:rsidRPr="0093293B" w:rsidRDefault="0093293B" w:rsidP="0093293B">
      <w:pPr>
        <w:spacing w:before="60" w:after="60"/>
      </w:pPr>
      <w:r>
        <w:t xml:space="preserve">Further information regarding the disclosure process can be found on the COPFS website: </w:t>
      </w:r>
      <w:hyperlink r:id="rId15" w:history="1">
        <w:r>
          <w:rPr>
            <w:rStyle w:val="Hyperlink"/>
            <w:color w:val="0000FF"/>
          </w:rPr>
          <w:t>http://www.copfs.gov.uk</w:t>
        </w:r>
      </w:hyperlink>
    </w:p>
    <w:sectPr w:rsidR="00C63B7E" w:rsidRPr="0093293B" w:rsidSect="000D2E65">
      <w:headerReference w:type="even" r:id="rId16"/>
      <w:headerReference w:type="default" r:id="rId17"/>
      <w:footerReference w:type="even" r:id="rId18"/>
      <w:footerReference w:type="default" r:id="rId19"/>
      <w:headerReference w:type="first" r:id="rId20"/>
      <w:footerReference w:type="first" r:id="rId21"/>
      <w:pgSz w:w="11906" w:h="16838"/>
      <w:pgMar w:top="680" w:right="680" w:bottom="737" w:left="680" w:header="340"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7E8" w:rsidRDefault="00F057E8">
      <w:r>
        <w:separator/>
      </w:r>
    </w:p>
  </w:endnote>
  <w:endnote w:type="continuationSeparator" w:id="0">
    <w:p w:rsidR="00F057E8" w:rsidRDefault="00F057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25" w:rsidRDefault="00303425">
    <w:pPr>
      <w:pStyle w:val="Footer"/>
    </w:pPr>
  </w:p>
  <w:p w:rsidR="00174909" w:rsidRDefault="00634A6F" w:rsidP="00174909">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3B7E" w:rsidRDefault="00470E2D" w:rsidP="00470E2D">
    <w:pPr>
      <w:pStyle w:val="Footer"/>
      <w:rPr>
        <w:b/>
        <w:sz w:val="16"/>
      </w:rPr>
    </w:pPr>
    <w:r>
      <w:rPr>
        <w:b/>
        <w:sz w:val="16"/>
      </w:rPr>
      <w:t xml:space="preserve">  </w:t>
    </w:r>
    <w:r w:rsidR="00471E6A">
      <w:rPr>
        <w:b/>
        <w:sz w:val="16"/>
      </w:rPr>
      <w:t>082-016</w:t>
    </w:r>
    <w:r w:rsidR="00917A01">
      <w:rPr>
        <w:b/>
        <w:sz w:val="16"/>
      </w:rPr>
      <w:t xml:space="preserve">                                                                </w:t>
    </w:r>
    <w:r>
      <w:rPr>
        <w:b/>
        <w:sz w:val="16"/>
      </w:rPr>
      <w:t xml:space="preserve">                              </w:t>
    </w:r>
    <w:r w:rsidRPr="00917A01">
      <w:rPr>
        <w:b/>
        <w:sz w:val="16"/>
        <w:szCs w:val="16"/>
      </w:rPr>
      <w:t xml:space="preserve">Page </w:t>
    </w:r>
    <w:r w:rsidRPr="00917A01">
      <w:rPr>
        <w:b/>
        <w:bCs/>
        <w:sz w:val="16"/>
        <w:szCs w:val="16"/>
      </w:rPr>
      <w:fldChar w:fldCharType="begin"/>
    </w:r>
    <w:r w:rsidRPr="00917A01">
      <w:rPr>
        <w:b/>
        <w:bCs/>
        <w:sz w:val="16"/>
        <w:szCs w:val="16"/>
      </w:rPr>
      <w:instrText xml:space="preserve"> PAGE  \* Arabic  \* MERGEFORMAT </w:instrText>
    </w:r>
    <w:r w:rsidRPr="00917A01">
      <w:rPr>
        <w:b/>
        <w:bCs/>
        <w:sz w:val="16"/>
        <w:szCs w:val="16"/>
      </w:rPr>
      <w:fldChar w:fldCharType="separate"/>
    </w:r>
    <w:r w:rsidR="00A810A9">
      <w:rPr>
        <w:b/>
        <w:bCs/>
        <w:noProof/>
        <w:sz w:val="16"/>
        <w:szCs w:val="16"/>
      </w:rPr>
      <w:t>2</w:t>
    </w:r>
    <w:r w:rsidRPr="00917A01">
      <w:rPr>
        <w:b/>
        <w:bCs/>
        <w:sz w:val="16"/>
        <w:szCs w:val="16"/>
      </w:rPr>
      <w:fldChar w:fldCharType="end"/>
    </w:r>
    <w:r w:rsidRPr="00917A01">
      <w:rPr>
        <w:b/>
        <w:sz w:val="16"/>
        <w:szCs w:val="16"/>
      </w:rPr>
      <w:t xml:space="preserve"> of </w:t>
    </w:r>
    <w:r w:rsidRPr="00917A01">
      <w:rPr>
        <w:b/>
        <w:bCs/>
        <w:sz w:val="16"/>
        <w:szCs w:val="16"/>
      </w:rPr>
      <w:fldChar w:fldCharType="begin"/>
    </w:r>
    <w:r w:rsidRPr="00917A01">
      <w:rPr>
        <w:b/>
        <w:bCs/>
        <w:sz w:val="16"/>
        <w:szCs w:val="16"/>
      </w:rPr>
      <w:instrText xml:space="preserve"> NUMPAGES  \* Arabic  \* MERGEFORMAT </w:instrText>
    </w:r>
    <w:r w:rsidRPr="00917A01">
      <w:rPr>
        <w:b/>
        <w:bCs/>
        <w:sz w:val="16"/>
        <w:szCs w:val="16"/>
      </w:rPr>
      <w:fldChar w:fldCharType="separate"/>
    </w:r>
    <w:r w:rsidR="00A810A9">
      <w:rPr>
        <w:b/>
        <w:bCs/>
        <w:noProof/>
        <w:sz w:val="16"/>
        <w:szCs w:val="16"/>
      </w:rPr>
      <w:t>4</w:t>
    </w:r>
    <w:r w:rsidRPr="00917A01">
      <w:rPr>
        <w:b/>
        <w:bCs/>
        <w:sz w:val="16"/>
        <w:szCs w:val="16"/>
      </w:rPr>
      <w:fldChar w:fldCharType="end"/>
    </w:r>
    <w:r>
      <w:rPr>
        <w:b/>
        <w:sz w:val="16"/>
        <w:szCs w:val="16"/>
      </w:rPr>
      <w:t xml:space="preserve">                                                                                      </w:t>
    </w:r>
    <w:r w:rsidR="0093293B">
      <w:rPr>
        <w:b/>
        <w:sz w:val="16"/>
        <w:szCs w:val="16"/>
      </w:rPr>
      <w:t xml:space="preserve"> </w:t>
    </w:r>
    <w:r w:rsidR="005D5878">
      <w:rPr>
        <w:b/>
        <w:sz w:val="16"/>
        <w:szCs w:val="16"/>
      </w:rPr>
      <w:t xml:space="preserve"> </w:t>
    </w:r>
    <w:r w:rsidR="005D5878">
      <w:rPr>
        <w:b/>
        <w:sz w:val="16"/>
      </w:rPr>
      <w:t>V2</w:t>
    </w:r>
    <w:r w:rsidR="0093293B">
      <w:rPr>
        <w:b/>
        <w:sz w:val="16"/>
      </w:rPr>
      <w:t>-A12</w:t>
    </w:r>
    <w:r w:rsidR="00917A01">
      <w:rPr>
        <w:b/>
        <w:sz w:val="16"/>
      </w:rPr>
      <w:t>22</w:t>
    </w:r>
  </w:p>
  <w:p w:rsidR="00172AA1" w:rsidRPr="0093293B" w:rsidRDefault="0093293B" w:rsidP="00172AA1">
    <w:pPr>
      <w:pStyle w:val="Footer"/>
      <w:jc w:val="center"/>
      <w:rPr>
        <w:rFonts w:ascii="Arial Black" w:hAnsi="Arial Black"/>
      </w:rPr>
    </w:pPr>
    <w:r w:rsidRPr="0093293B">
      <w:rPr>
        <w:rFonts w:ascii="Arial Black" w:hAnsi="Arial Black"/>
        <w:b/>
      </w:rPr>
      <w:t>OFFICIAL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25" w:rsidRDefault="00303425">
    <w:pPr>
      <w:pStyle w:val="Footer"/>
    </w:pPr>
  </w:p>
  <w:p w:rsidR="00174909" w:rsidRDefault="00634A6F" w:rsidP="00174909">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7E8" w:rsidRDefault="00F057E8">
      <w:r>
        <w:separator/>
      </w:r>
    </w:p>
  </w:footnote>
  <w:footnote w:type="continuationSeparator" w:id="0">
    <w:p w:rsidR="00F057E8" w:rsidRDefault="00F057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25" w:rsidRDefault="00634A6F" w:rsidP="00174909">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rsidR="00174909" w:rsidRDefault="001749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AA1" w:rsidRDefault="0093293B" w:rsidP="00172AA1">
    <w:pPr>
      <w:pStyle w:val="Footer"/>
      <w:jc w:val="center"/>
      <w:rPr>
        <w:rFonts w:ascii="Arial Black" w:hAnsi="Arial Black"/>
        <w:b/>
        <w:szCs w:val="16"/>
      </w:rPr>
    </w:pPr>
    <w:r>
      <w:rPr>
        <w:rFonts w:ascii="Arial Black" w:hAnsi="Arial Black"/>
        <w:b/>
        <w:szCs w:val="16"/>
      </w:rPr>
      <w:t>OFFICIAL</w:t>
    </w:r>
  </w:p>
  <w:p w:rsidR="00303425" w:rsidRPr="00470E2D" w:rsidRDefault="00303425" w:rsidP="000D2E65">
    <w:pPr>
      <w:pStyle w:val="Footer"/>
      <w:rPr>
        <w:rFonts w:ascii="Arial Black" w:hAnsi="Arial Black"/>
        <w:b/>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425" w:rsidRDefault="00634A6F" w:rsidP="00174909">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end"/>
    </w:r>
  </w:p>
  <w:p w:rsidR="00174909" w:rsidRDefault="001749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013272"/>
    <w:multiLevelType w:val="hybridMultilevel"/>
    <w:tmpl w:val="F402A5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ocumentProtection w:edit="forms" w:enforcement="1" w:cryptProviderType="rsaAES" w:cryptAlgorithmClass="hash" w:cryptAlgorithmType="typeAny" w:cryptAlgorithmSid="14" w:cryptSpinCount="100000" w:hash="8zcAmNSXey75if8ktaiBGt+sVwgHok1pyzc31FfI6I6Siq14hUzFQsPFwqBPvWTZUgNim2H2xHt4WOUitgYq0Q==" w:salt="19QhINzvam6HC15ByZwxVg=="/>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4909"/>
    <w:rsid w:val="00053909"/>
    <w:rsid w:val="000D2E65"/>
    <w:rsid w:val="00166452"/>
    <w:rsid w:val="00172AA1"/>
    <w:rsid w:val="00174909"/>
    <w:rsid w:val="001B0A1D"/>
    <w:rsid w:val="001C37B7"/>
    <w:rsid w:val="001E6A65"/>
    <w:rsid w:val="00210561"/>
    <w:rsid w:val="002146A3"/>
    <w:rsid w:val="0022485A"/>
    <w:rsid w:val="002A7527"/>
    <w:rsid w:val="002E6F40"/>
    <w:rsid w:val="00303425"/>
    <w:rsid w:val="00321AAE"/>
    <w:rsid w:val="0038530A"/>
    <w:rsid w:val="00400D94"/>
    <w:rsid w:val="00470E2D"/>
    <w:rsid w:val="00471E6A"/>
    <w:rsid w:val="0047681D"/>
    <w:rsid w:val="00487866"/>
    <w:rsid w:val="004F12F4"/>
    <w:rsid w:val="00506506"/>
    <w:rsid w:val="005D5878"/>
    <w:rsid w:val="00606B53"/>
    <w:rsid w:val="00634A6F"/>
    <w:rsid w:val="00640B34"/>
    <w:rsid w:val="00675BB3"/>
    <w:rsid w:val="00677291"/>
    <w:rsid w:val="006A6342"/>
    <w:rsid w:val="0073313C"/>
    <w:rsid w:val="0075652E"/>
    <w:rsid w:val="007B2438"/>
    <w:rsid w:val="00802A90"/>
    <w:rsid w:val="00842E44"/>
    <w:rsid w:val="008908C2"/>
    <w:rsid w:val="008C2555"/>
    <w:rsid w:val="00917A01"/>
    <w:rsid w:val="0093293B"/>
    <w:rsid w:val="00957866"/>
    <w:rsid w:val="009A752C"/>
    <w:rsid w:val="009B37F1"/>
    <w:rsid w:val="009E6D6B"/>
    <w:rsid w:val="00A022ED"/>
    <w:rsid w:val="00A2300E"/>
    <w:rsid w:val="00A779D6"/>
    <w:rsid w:val="00A810A9"/>
    <w:rsid w:val="00A90015"/>
    <w:rsid w:val="00AC505A"/>
    <w:rsid w:val="00AD5FAF"/>
    <w:rsid w:val="00AE3EE3"/>
    <w:rsid w:val="00AF187C"/>
    <w:rsid w:val="00AF34A5"/>
    <w:rsid w:val="00AF6BD0"/>
    <w:rsid w:val="00B24E06"/>
    <w:rsid w:val="00B45CA9"/>
    <w:rsid w:val="00BA21A4"/>
    <w:rsid w:val="00BB4DCA"/>
    <w:rsid w:val="00BB6E22"/>
    <w:rsid w:val="00BD6CD8"/>
    <w:rsid w:val="00C4501F"/>
    <w:rsid w:val="00C63B7E"/>
    <w:rsid w:val="00CA6664"/>
    <w:rsid w:val="00CB2A78"/>
    <w:rsid w:val="00D6442B"/>
    <w:rsid w:val="00DC08A7"/>
    <w:rsid w:val="00E03930"/>
    <w:rsid w:val="00E10873"/>
    <w:rsid w:val="00E77521"/>
    <w:rsid w:val="00EA45E6"/>
    <w:rsid w:val="00ED2FBE"/>
    <w:rsid w:val="00F0043E"/>
    <w:rsid w:val="00F057E8"/>
    <w:rsid w:val="00FE25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chartTrackingRefBased/>
  <w15:docId w15:val="{172EA7E5-6D10-4137-8341-4537E0F78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Pr>
      <w:color w:val="CC6600"/>
      <w:u w:val="single"/>
    </w:rPr>
  </w:style>
  <w:style w:type="character" w:styleId="FollowedHyperlink">
    <w:name w:val="FollowedHyperlink"/>
    <w:basedOn w:val="DefaultParagraphFont"/>
    <w:uiPriority w:val="99"/>
    <w:semiHidden/>
    <w:unhideWhenUsed/>
    <w:rPr>
      <w:color w:val="954F72" w:themeColor="followedHyperlink"/>
      <w:u w:val="single"/>
    </w:rPr>
  </w:style>
  <w:style w:type="paragraph" w:styleId="Header">
    <w:name w:val="header"/>
    <w:basedOn w:val="Normal"/>
    <w:link w:val="HeaderChar"/>
    <w:uiPriority w:val="99"/>
    <w:unhideWhenUsed/>
    <w:pPr>
      <w:tabs>
        <w:tab w:val="center" w:pos="4513"/>
        <w:tab w:val="right" w:pos="9026"/>
      </w:tabs>
    </w:pPr>
  </w:style>
  <w:style w:type="character" w:customStyle="1" w:styleId="HeaderChar">
    <w:name w:val="Header Char"/>
    <w:basedOn w:val="DefaultParagraphFont"/>
    <w:link w:val="Header"/>
    <w:uiPriority w:val="99"/>
    <w:locked/>
    <w:rPr>
      <w:rFonts w:ascii="Arial" w:eastAsia="Times New Roman" w:hAnsi="Arial" w:cs="Arial" w:hint="default"/>
      <w:sz w:val="24"/>
      <w:szCs w:val="24"/>
      <w:lang w:eastAsia="en-GB"/>
    </w:rPr>
  </w:style>
  <w:style w:type="paragraph" w:styleId="Footer">
    <w:name w:val="footer"/>
    <w:basedOn w:val="Normal"/>
    <w:link w:val="FooterChar"/>
    <w:uiPriority w:val="99"/>
    <w:unhideWhenUsed/>
    <w:pPr>
      <w:tabs>
        <w:tab w:val="center" w:pos="4513"/>
        <w:tab w:val="right" w:pos="9026"/>
      </w:tabs>
    </w:pPr>
  </w:style>
  <w:style w:type="character" w:customStyle="1" w:styleId="FooterChar">
    <w:name w:val="Footer Char"/>
    <w:basedOn w:val="DefaultParagraphFont"/>
    <w:link w:val="Footer"/>
    <w:uiPriority w:val="99"/>
    <w:locked/>
    <w:rPr>
      <w:rFonts w:ascii="Arial" w:eastAsia="Times New Roman" w:hAnsi="Arial" w:cs="Arial" w:hint="default"/>
      <w:sz w:val="24"/>
      <w:szCs w:val="24"/>
      <w:lang w:eastAsia="en-GB"/>
    </w:rPr>
  </w:style>
  <w:style w:type="character" w:styleId="PlaceholderText">
    <w:name w:val="Placeholder Text"/>
    <w:basedOn w:val="DefaultParagraphFont"/>
    <w:uiPriority w:val="99"/>
    <w:semiHidden/>
    <w:rPr>
      <w:color w:val="808080"/>
    </w:rPr>
  </w:style>
  <w:style w:type="table" w:styleId="TableGrid">
    <w:name w:val="Table Grid"/>
    <w:basedOn w:val="TableNormal"/>
    <w:uiPriority w:val="39"/>
    <w:rPr>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78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9964223">
      <w:bodyDiv w:val="1"/>
      <w:marLeft w:val="0"/>
      <w:marRight w:val="0"/>
      <w:marTop w:val="0"/>
      <w:marBottom w:val="0"/>
      <w:divBdr>
        <w:top w:val="none" w:sz="0" w:space="0" w:color="auto"/>
        <w:left w:val="none" w:sz="0" w:space="0" w:color="auto"/>
        <w:bottom w:val="none" w:sz="0" w:space="0" w:color="auto"/>
        <w:right w:val="none" w:sz="0" w:space="0" w:color="auto"/>
      </w:divBdr>
    </w:div>
    <w:div w:id="646475309">
      <w:bodyDiv w:val="1"/>
      <w:marLeft w:val="0"/>
      <w:marRight w:val="0"/>
      <w:marTop w:val="0"/>
      <w:marBottom w:val="0"/>
      <w:divBdr>
        <w:top w:val="none" w:sz="0" w:space="0" w:color="auto"/>
        <w:left w:val="none" w:sz="0" w:space="0" w:color="auto"/>
        <w:bottom w:val="none" w:sz="0" w:space="0" w:color="auto"/>
        <w:right w:val="none" w:sz="0" w:space="0" w:color="auto"/>
      </w:divBdr>
    </w:div>
    <w:div w:id="900024341">
      <w:bodyDiv w:val="1"/>
      <w:marLeft w:val="0"/>
      <w:marRight w:val="0"/>
      <w:marTop w:val="0"/>
      <w:marBottom w:val="0"/>
      <w:divBdr>
        <w:top w:val="none" w:sz="0" w:space="0" w:color="auto"/>
        <w:left w:val="none" w:sz="0" w:space="0" w:color="auto"/>
        <w:bottom w:val="none" w:sz="0" w:space="0" w:color="auto"/>
        <w:right w:val="none" w:sz="0" w:space="0" w:color="auto"/>
      </w:divBdr>
    </w:div>
    <w:div w:id="1061173626">
      <w:bodyDiv w:val="1"/>
      <w:marLeft w:val="0"/>
      <w:marRight w:val="0"/>
      <w:marTop w:val="0"/>
      <w:marBottom w:val="0"/>
      <w:divBdr>
        <w:top w:val="none" w:sz="0" w:space="0" w:color="auto"/>
        <w:left w:val="none" w:sz="0" w:space="0" w:color="auto"/>
        <w:bottom w:val="none" w:sz="0" w:space="0" w:color="auto"/>
        <w:right w:val="none" w:sz="0" w:space="0" w:color="auto"/>
      </w:divBdr>
    </w:div>
    <w:div w:id="1317220865">
      <w:bodyDiv w:val="1"/>
      <w:marLeft w:val="0"/>
      <w:marRight w:val="0"/>
      <w:marTop w:val="0"/>
      <w:marBottom w:val="0"/>
      <w:divBdr>
        <w:top w:val="none" w:sz="0" w:space="0" w:color="auto"/>
        <w:left w:val="none" w:sz="0" w:space="0" w:color="auto"/>
        <w:bottom w:val="none" w:sz="0" w:space="0" w:color="auto"/>
        <w:right w:val="none" w:sz="0" w:space="0" w:color="auto"/>
      </w:divBdr>
    </w:div>
    <w:div w:id="1749570446">
      <w:bodyDiv w:val="1"/>
      <w:marLeft w:val="0"/>
      <w:marRight w:val="0"/>
      <w:marTop w:val="0"/>
      <w:marBottom w:val="0"/>
      <w:divBdr>
        <w:top w:val="none" w:sz="0" w:space="0" w:color="auto"/>
        <w:left w:val="none" w:sz="0" w:space="0" w:color="auto"/>
        <w:bottom w:val="none" w:sz="0" w:space="0" w:color="auto"/>
        <w:right w:val="none" w:sz="0" w:space="0" w:color="auto"/>
      </w:divBdr>
    </w:div>
    <w:div w:id="1807895946">
      <w:bodyDiv w:val="1"/>
      <w:marLeft w:val="0"/>
      <w:marRight w:val="0"/>
      <w:marTop w:val="0"/>
      <w:marBottom w:val="0"/>
      <w:divBdr>
        <w:top w:val="none" w:sz="0" w:space="0" w:color="auto"/>
        <w:left w:val="none" w:sz="0" w:space="0" w:color="auto"/>
        <w:bottom w:val="none" w:sz="0" w:space="0" w:color="auto"/>
        <w:right w:val="none" w:sz="0" w:space="0" w:color="auto"/>
      </w:divBdr>
    </w:div>
    <w:div w:id="1821120354">
      <w:bodyDiv w:val="1"/>
      <w:marLeft w:val="0"/>
      <w:marRight w:val="0"/>
      <w:marTop w:val="0"/>
      <w:marBottom w:val="0"/>
      <w:divBdr>
        <w:top w:val="none" w:sz="0" w:space="0" w:color="auto"/>
        <w:left w:val="none" w:sz="0" w:space="0" w:color="auto"/>
        <w:bottom w:val="none" w:sz="0" w:space="0" w:color="auto"/>
        <w:right w:val="none" w:sz="0" w:space="0" w:color="auto"/>
      </w:divBdr>
    </w:div>
  </w:divs>
  <w:encoding w:val="us-ascii"/>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scotland.police.uk/access-to-information/data-protection/privacy-notices"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scotland.police.uk/spa-media/nhobty5i/record-retention-sop.pdf"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opfs.gov.uk"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cotland.police.uk/spa-media/2qgafu3o/privacy-notice-gdpr-law-enforcement.doc"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opic xmlns="d04a084b-bbe9-49aa-8b3a-1dcc0c8156ea">
      <Value>Electronic Communications</Value>
      <Value>Information Security</Value>
      <Value>Information Sharing</Value>
      <Value>Information Technology</Value>
    </Topic>
    <Appendment xmlns="d04a084b-bbe9-49aa-8b3a-1dcc0c8156ea" xsi:nil="true"/>
    <Third_x0020_Party_x0020_Owner xmlns="d04a084b-bbe9-49aa-8b3a-1dcc0c8156ea" xsi:nil="true"/>
    <Legacy_x0020_Division_x0020_Mapping xmlns="3b251b20-b212-42a2-ab03-89e5e06fc1c3" xsi:nil="true"/>
    <_x0032_nd_x0020_Reference xmlns="d04a084b-bbe9-49aa-8b3a-1dcc0c8156ea">016</_x0032_nd_x0020_Reference>
    <List_x0020_of_x0020_affiliated_x0020_SOPs xmlns="d04a084b-bbe9-49aa-8b3a-1dcc0c8156ea"/>
    <ol_Department xmlns="http://schemas.microsoft.com/sharepoint/v3">Cybercrime</ol_Department>
    <_x0031_st_x0020_Reference xmlns="d04a084b-bbe9-49aa-8b3a-1dcc0c8156ea">082</_x0031_st_x0020_Reference>
    <_dlc_DocId xmlns="322eb64b-2ec8-46fd-817b-73c63f822af1">PSOS-405593674-4248</_dlc_DocId>
    <_dlc_DocIdUrl xmlns="322eb64b-2ec8-46fd-817b-73c63f822af1">
      <Url>https://spi.spnet.local/policescotland/guidance/_layouts/15/DocIdRedir.aspx?ID=PSOS-405593674-4248</Url>
      <Description>PSOS-405593674-4248</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Police Scotland Form" ma:contentTypeID="0x0101001BA030E974EA524AB9F0275780D06C5E00BC5F82647727D64BAE028C8A23AB8298" ma:contentTypeVersion="2" ma:contentTypeDescription="" ma:contentTypeScope="" ma:versionID="13d57e9c13ed38b5c3b9afbd76d62e1d">
  <xsd:schema xmlns:xsd="http://www.w3.org/2001/XMLSchema" xmlns:xs="http://www.w3.org/2001/XMLSchema" xmlns:p="http://schemas.microsoft.com/office/2006/metadata/properties" xmlns:ns1="http://schemas.microsoft.com/sharepoint/v3" xmlns:ns2="322eb64b-2ec8-46fd-817b-73c63f822af1" xmlns:ns3="d04a084b-bbe9-49aa-8b3a-1dcc0c8156ea" xmlns:ns4="3b251b20-b212-42a2-ab03-89e5e06fc1c3" targetNamespace="http://schemas.microsoft.com/office/2006/metadata/properties" ma:root="true" ma:fieldsID="4daf2f4fb1df0728d65ed29a1a48c8db" ns1:_="" ns2:_="" ns3:_="" ns4:_="">
    <xsd:import namespace="http://schemas.microsoft.com/sharepoint/v3"/>
    <xsd:import namespace="322eb64b-2ec8-46fd-817b-73c63f822af1"/>
    <xsd:import namespace="d04a084b-bbe9-49aa-8b3a-1dcc0c8156ea"/>
    <xsd:import namespace="3b251b20-b212-42a2-ab03-89e5e06fc1c3"/>
    <xsd:element name="properties">
      <xsd:complexType>
        <xsd:sequence>
          <xsd:element name="documentManagement">
            <xsd:complexType>
              <xsd:all>
                <xsd:element ref="ns2:_dlc_DocId" minOccurs="0"/>
                <xsd:element ref="ns2:_dlc_DocIdUrl" minOccurs="0"/>
                <xsd:element ref="ns2:_dlc_DocIdPersistId" minOccurs="0"/>
                <xsd:element ref="ns3:_x0031_st_x0020_Reference" minOccurs="0"/>
                <xsd:element ref="ns3:_x0032_nd_x0020_Reference" minOccurs="0"/>
                <xsd:element ref="ns3:Appendment" minOccurs="0"/>
                <xsd:element ref="ns1:ol_Department" minOccurs="0"/>
                <xsd:element ref="ns3:Third_x0020_Party_x0020_Owner" minOccurs="0"/>
                <xsd:element ref="ns3:Topic" minOccurs="0"/>
                <xsd:element ref="ns4:Legacy_x0020_Division_x0020_Mapping" minOccurs="0"/>
                <xsd:element ref="ns3:List_x0020_of_x0020_affiliated_x0020_SOP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ol_Department" ma:index="14" nillable="true" ma:displayName="Department" ma:description="" ma:internalName="ol_Departmen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04a084b-bbe9-49aa-8b3a-1dcc0c8156ea" elementFormDefault="qualified">
    <xsd:import namespace="http://schemas.microsoft.com/office/2006/documentManagement/types"/>
    <xsd:import namespace="http://schemas.microsoft.com/office/infopath/2007/PartnerControls"/>
    <xsd:element name="_x0031_st_x0020_Reference" ma:index="11" nillable="true" ma:displayName="1st Reference" ma:internalName="_x0031_st_x0020_Reference" ma:readOnly="false">
      <xsd:simpleType>
        <xsd:restriction base="dms:Text">
          <xsd:maxLength value="10"/>
        </xsd:restriction>
      </xsd:simpleType>
    </xsd:element>
    <xsd:element name="_x0032_nd_x0020_Reference" ma:index="12" nillable="true" ma:displayName="2nd Reference" ma:internalName="_x0032_nd_x0020_Reference" ma:readOnly="false">
      <xsd:simpleType>
        <xsd:restriction base="dms:Text">
          <xsd:maxLength value="10"/>
        </xsd:restriction>
      </xsd:simpleType>
    </xsd:element>
    <xsd:element name="Appendment" ma:index="13" nillable="true" ma:displayName="Appendment" ma:format="Dropdown" ma:internalName="Appendment" ma:readOnly="false">
      <xsd:simpleType>
        <xsd:restriction base="dms:Choice">
          <xsd:enumeration value="A"/>
          <xsd:enumeration value="B"/>
          <xsd:enumeration value="C"/>
          <xsd:enumeration value="D"/>
          <xsd:enumeration value="E"/>
          <xsd:enumeration value="F"/>
          <xsd:enumeration value="G"/>
          <xsd:enumeration value="H"/>
          <xsd:enumeration value="I"/>
          <xsd:enumeration value="J"/>
          <xsd:enumeration value="K"/>
          <xsd:enumeration value="L"/>
          <xsd:enumeration value="M"/>
          <xsd:enumeration value="N"/>
          <xsd:enumeration value="O"/>
          <xsd:enumeration value="P"/>
          <xsd:enumeration value="Q"/>
          <xsd:enumeration value="R"/>
          <xsd:enumeration value="S"/>
          <xsd:enumeration value="T"/>
          <xsd:enumeration value="U"/>
          <xsd:enumeration value="V"/>
          <xsd:enumeration value="W"/>
          <xsd:enumeration value="X"/>
          <xsd:enumeration value="Y"/>
          <xsd:enumeration value="Z"/>
          <xsd:enumeration value="AA"/>
          <xsd:enumeration value="AB"/>
          <xsd:enumeration value="AC"/>
          <xsd:enumeration value="AD"/>
          <xsd:enumeration value="AE"/>
          <xsd:enumeration value="AF"/>
        </xsd:restriction>
      </xsd:simpleType>
    </xsd:element>
    <xsd:element name="Third_x0020_Party_x0020_Owner" ma:index="15" nillable="true" ma:displayName="Third Party Owner" ma:internalName="Third_x0020_Party_x0020_Owner" ma:readOnly="false">
      <xsd:simpleType>
        <xsd:restriction base="dms:Text">
          <xsd:maxLength value="255"/>
        </xsd:restriction>
      </xsd:simpleType>
    </xsd:element>
    <xsd:element name="Topic" ma:index="16" nillable="true" ma:displayName="Topic" ma:internalName="Topic" ma:readOnly="false">
      <xsd:complexType>
        <xsd:complexContent>
          <xsd:extension base="dms:MultiChoice">
            <xsd:sequence>
              <xsd:element name="Value" maxOccurs="unbounded" minOccurs="0" nillable="true">
                <xsd:simpleType>
                  <xsd:restriction base="dms:Choice">
                    <xsd:enumeration value="Absence Management"/>
                    <xsd:enumeration value="Abstract of Police Reports"/>
                    <xsd:enumeration value="Administration"/>
                    <xsd:enumeration value="Adoption/Maternity/Paternity"/>
                    <xsd:enumeration value="Airport"/>
                    <xsd:enumeration value="Airwave"/>
                    <xsd:enumeration value="Alcohol"/>
                    <xsd:enumeration value="Allowances and Expenses"/>
                    <xsd:enumeration value="Animals"/>
                    <xsd:enumeration value="ANPR"/>
                    <xsd:enumeration value="Anti Social Behaviour"/>
                    <xsd:enumeration value="Appropriate Adults"/>
                    <xsd:enumeration value="Armed Services"/>
                    <xsd:enumeration value="Audio Visual Department"/>
                    <xsd:enumeration value="Audit"/>
                    <xsd:enumeration value="Bogus Callers"/>
                    <xsd:enumeration value="Bombs"/>
                    <xsd:enumeration value="Briefing and Debriefing"/>
                    <xsd:enumeration value="Business Continuity"/>
                    <xsd:enumeration value="Business Interests and Secondary Employment"/>
                    <xsd:enumeration value="Call Handling"/>
                    <xsd:enumeration value="Career Development"/>
                    <xsd:enumeration value="Case Reporting"/>
                    <xsd:enumeration value="Cash In Transit Vehicles"/>
                    <xsd:enumeration value="CBRN"/>
                    <xsd:enumeration value="CCTV"/>
                    <xsd:enumeration value="Change Management"/>
                    <xsd:enumeration value="Child Abduction"/>
                    <xsd:enumeration value="Child Offending"/>
                    <xsd:enumeration value="Child Protection"/>
                    <xsd:enumeration value="Citations"/>
                    <xsd:enumeration value="Command and Control"/>
                    <xsd:enumeration value="Communications"/>
                    <xsd:enumeration value="Communications Data"/>
                    <xsd:enumeration value="Community Advisors"/>
                    <xsd:enumeration value="Community Impact Assessment"/>
                    <xsd:enumeration value="Community Safety"/>
                    <xsd:enumeration value="Complaints and Discipline"/>
                    <xsd:enumeration value="Computer Based Evidence"/>
                    <xsd:enumeration value="Conduct"/>
                    <xsd:enumeration value="Corporate Communications"/>
                    <xsd:enumeration value="Corporate Identity"/>
                    <xsd:enumeration value="Counter Terrorism"/>
                    <xsd:enumeration value="Counterfeit Currency"/>
                    <xsd:enumeration value="Covert Human Intelligence Sources"/>
                    <xsd:enumeration value="Crime Investigation"/>
                    <xsd:enumeration value="Crime Recording"/>
                    <xsd:enumeration value="Crime Scene Management"/>
                    <xsd:enumeration value="Criminal Injuries"/>
                    <xsd:enumeration value="Criminal Justice"/>
                    <xsd:enumeration value="Criminal Records"/>
                    <xsd:enumeration value="Critical Incident Management"/>
                    <xsd:enumeration value="Custody / Care of Prisoners"/>
                    <xsd:enumeration value="Death in Service"/>
                    <xsd:enumeration value="Disability in Employment"/>
                    <xsd:enumeration value="Disclosure"/>
                    <xsd:enumeration value="DNA"/>
                    <xsd:enumeration value="Domestic Abuse"/>
                    <xsd:enumeration value="Drugs Investigation"/>
                    <xsd:enumeration value="Elections"/>
                    <xsd:enumeration value="Electronic Communications"/>
                    <xsd:enumeration value="Electronic Monitoring of Offenders"/>
                    <xsd:enumeration value="Emergency Planning"/>
                    <xsd:enumeration value="Equality and Diversity"/>
                    <xsd:enumeration value="Family Liaison"/>
                    <xsd:enumeration value="Finance"/>
                    <xsd:enumeration value="Fingerprints"/>
                    <xsd:enumeration value="Firearms"/>
                    <xsd:enumeration value="Flexible Working"/>
                    <xsd:enumeration value="Football"/>
                    <xsd:enumeration value="Force Policies and Procedures"/>
                    <xsd:enumeration value="Foreign Nationals"/>
                    <xsd:enumeration value="Forensic Gateway"/>
                    <xsd:enumeration value="Forensic Support"/>
                    <xsd:enumeration value="Formal Adult Warning"/>
                    <xsd:enumeration value="Fraud and Public Sector Crime"/>
                    <xsd:enumeration value="Freedom of Information"/>
                    <xsd:enumeration value="Grievance"/>
                    <xsd:enumeration value="Gypsy Travellers"/>
                    <xsd:enumeration value="Hate Crime"/>
                    <xsd:enumeration value="Hazardous Materials"/>
                    <xsd:enumeration value="Health and Safety"/>
                    <xsd:enumeration value="Homeless, Destitute and Stranded Persons"/>
                    <xsd:enumeration value="Honour Based Violence and Forced Marriage"/>
                    <xsd:enumeration value="Human Trafficking"/>
                    <xsd:enumeration value="Indecent Images of Children on Digital Media"/>
                    <xsd:enumeration value="Information Security"/>
                    <xsd:enumeration value="Information Sharing"/>
                    <xsd:enumeration value="Information Technology"/>
                    <xsd:enumeration value="Insecure Premises"/>
                    <xsd:enumeration value="Intelligence"/>
                    <xsd:enumeration value="Internet Investigations"/>
                    <xsd:enumeration value="Interpreting and Translating Services"/>
                    <xsd:enumeration value="Kidnap and Extortion"/>
                    <xsd:enumeration value="Leave"/>
                    <xsd:enumeration value="Licensing"/>
                    <xsd:enumeration value="Lost and Found Property"/>
                    <xsd:enumeration value="Marine Policing"/>
                    <xsd:enumeration value="Matrimonial and Family Homes"/>
                    <xsd:enumeration value="Media / Marketing"/>
                    <xsd:enumeration value="Mental Health"/>
                    <xsd:enumeration value="Missing Persons"/>
                    <xsd:enumeration value="Negotiators"/>
                    <xsd:enumeration value="Notebooks"/>
                    <xsd:enumeration value="Occupational Health and Wellbeing"/>
                    <xsd:enumeration value="Occurences"/>
                    <xsd:enumeration value="Organisational Change"/>
                    <xsd:enumeration value="Parking"/>
                    <xsd:enumeration value="Pay and Reward"/>
                    <xsd:enumeration value="Performance"/>
                    <xsd:enumeration value="Performance Management of Staff"/>
                    <xsd:enumeration value="Planning"/>
                    <xsd:enumeration value="PNC and CHS"/>
                    <xsd:enumeration value="Police National Database"/>
                    <xsd:enumeration value="Proceeds of Crime Act"/>
                    <xsd:enumeration value="Procurement"/>
                    <xsd:enumeration value="Productions"/>
                    <xsd:enumeration value="Project Management"/>
                    <xsd:enumeration value="Property Services"/>
                    <xsd:enumeration value="Prostitution"/>
                    <xsd:enumeration value="Public Order"/>
                    <xsd:enumeration value="Public Protection"/>
                    <xsd:enumeration value="Railways"/>
                    <xsd:enumeration value="Record Retention / Management"/>
                    <xsd:enumeration value="Recorded Police Warnings"/>
                    <xsd:enumeration value="Recruitment and Selection"/>
                    <xsd:enumeration value="Remote Alarms"/>
                    <xsd:enumeration value="Resignation/Retiral"/>
                    <xsd:enumeration value="Resource Management"/>
                    <xsd:enumeration value="Risk Management"/>
                    <xsd:enumeration value="Road Crashes"/>
                    <xsd:enumeration value="Road Policing"/>
                    <xsd:enumeration value="Safer Communities"/>
                    <xsd:enumeration value="Search"/>
                    <xsd:enumeration value="Seizure, Removal and Disposal of Vehicles"/>
                    <xsd:enumeration value="Serious and Organised Crime"/>
                    <xsd:enumeration value="Sexual Offences Investigation"/>
                    <xsd:enumeration value="Specialist Operations"/>
                    <xsd:enumeration value="Stalking and Harassment"/>
                    <xsd:enumeration value="Stolen Vehicles"/>
                    <xsd:enumeration value="Sudden Deaths"/>
                    <xsd:enumeration value="Surveillance"/>
                    <xsd:enumeration value="Tasking and Co-ordination"/>
                    <xsd:enumeration value="Techinical Support Unit"/>
                    <xsd:enumeration value="Thirty plus Scheme"/>
                    <xsd:enumeration value="Threat to Life Warnings"/>
                    <xsd:enumeration value="Training"/>
                    <xsd:enumeration value="Transport and Logistics"/>
                    <xsd:enumeration value="Undercover Foundation Officers/Operations"/>
                    <xsd:enumeration value="Use of Force"/>
                    <xsd:enumeration value="Victim Support"/>
                    <xsd:enumeration value="Voluntary Redundancy"/>
                    <xsd:enumeration value="Warrants"/>
                    <xsd:enumeration value="Wildlife Crime"/>
                    <xsd:enumeration value="Witness Protection"/>
                  </xsd:restriction>
                </xsd:simpleType>
              </xsd:element>
            </xsd:sequence>
          </xsd:extension>
        </xsd:complexContent>
      </xsd:complexType>
    </xsd:element>
    <xsd:element name="List_x0020_of_x0020_affiliated_x0020_SOPs" ma:index="18" nillable="true" ma:displayName="List of affiliated SOPs" ma:list="{b16b1e7d-dffb-4eb5-ad5b-53cc83c66d12}" ma:internalName="List_x0020_of_x0020_affiliated_x0020_SOPs" ma:readOnly="false" ma:showField="Title" ma:web="bf9a564f-ad36-4a7b-9c98-84016a085107">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b251b20-b212-42a2-ab03-89e5e06fc1c3" elementFormDefault="qualified">
    <xsd:import namespace="http://schemas.microsoft.com/office/2006/documentManagement/types"/>
    <xsd:import namespace="http://schemas.microsoft.com/office/infopath/2007/PartnerControls"/>
    <xsd:element name="Legacy_x0020_Division_x0020_Mapping" ma:index="17" nillable="true" ma:displayName="Legacy Division Mapping" ma:description="This is the mapping between new divisions and legacy forces" ma:format="Dropdown" ma:internalName="Legacy_x0020_Division_x0020_Mapping" ma:readOnly="false">
      <xsd:simpleType>
        <xsd:restriction base="dms:Choice">
          <xsd:enumeration value="C"/>
          <xsd:enumeration value="E and J"/>
          <xsd:enumeration value="V"/>
          <xsd:enumeration value="N"/>
          <xsd:enumeration value="P"/>
          <xsd:enumeration value="G, K, L, Q and U"/>
          <xsd:enumeration value="A and B"/>
          <xsd:enumeration valu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71282E-6258-4916-A980-045B898250C9}">
  <ds:schemaRefs>
    <ds:schemaRef ds:uri="http://schemas.microsoft.com/office/infopath/2007/PartnerControls"/>
    <ds:schemaRef ds:uri="http://schemas.microsoft.com/office/2006/metadata/properties"/>
    <ds:schemaRef ds:uri="http://schemas.openxmlformats.org/package/2006/metadata/core-properties"/>
    <ds:schemaRef ds:uri="http://schemas.microsoft.com/sharepoint/v3"/>
    <ds:schemaRef ds:uri="http://schemas.microsoft.com/office/2006/documentManagement/types"/>
    <ds:schemaRef ds:uri="http://purl.org/dc/terms/"/>
    <ds:schemaRef ds:uri="322eb64b-2ec8-46fd-817b-73c63f822af1"/>
    <ds:schemaRef ds:uri="http://purl.org/dc/elements/1.1/"/>
    <ds:schemaRef ds:uri="http://purl.org/dc/dcmitype/"/>
    <ds:schemaRef ds:uri="3b251b20-b212-42a2-ab03-89e5e06fc1c3"/>
    <ds:schemaRef ds:uri="d04a084b-bbe9-49aa-8b3a-1dcc0c8156ea"/>
    <ds:schemaRef ds:uri="http://www.w3.org/XML/1998/namespace"/>
  </ds:schemaRefs>
</ds:datastoreItem>
</file>

<file path=customXml/itemProps2.xml><?xml version="1.0" encoding="utf-8"?>
<ds:datastoreItem xmlns:ds="http://schemas.openxmlformats.org/officeDocument/2006/customXml" ds:itemID="{FACE82AC-D66B-48E9-94BC-5A40696A5FB1}">
  <ds:schemaRefs>
    <ds:schemaRef ds:uri="http://schemas.microsoft.com/sharepoint/v3/contenttype/forms"/>
  </ds:schemaRefs>
</ds:datastoreItem>
</file>

<file path=customXml/itemProps3.xml><?xml version="1.0" encoding="utf-8"?>
<ds:datastoreItem xmlns:ds="http://schemas.openxmlformats.org/officeDocument/2006/customXml" ds:itemID="{AE00D2E8-FC29-47EF-967B-97B52A2B9B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22eb64b-2ec8-46fd-817b-73c63f822af1"/>
    <ds:schemaRef ds:uri="d04a084b-bbe9-49aa-8b3a-1dcc0c8156ea"/>
    <ds:schemaRef ds:uri="3b251b20-b212-42a2-ab03-89e5e06fc1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0B3A1B0-C504-4E95-9D04-1EF301F04665}">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1346</Words>
  <Characters>7677</Characters>
  <Application>Microsoft Office Word</Application>
  <DocSecurity>4</DocSecurity>
  <Lines>63</Lines>
  <Paragraphs>18</Paragraphs>
  <ScaleCrop>false</ScaleCrop>
  <HeadingPairs>
    <vt:vector size="2" baseType="variant">
      <vt:variant>
        <vt:lpstr>Title</vt:lpstr>
      </vt:variant>
      <vt:variant>
        <vt:i4>1</vt:i4>
      </vt:variant>
    </vt:vector>
  </HeadingPairs>
  <TitlesOfParts>
    <vt:vector size="1" baseType="lpstr">
      <vt:lpstr>Digital Device - Digital Processing Notice (Police Scotland 082-016)</vt:lpstr>
    </vt:vector>
  </TitlesOfParts>
  <Company>Police Scotland</Company>
  <LinksUpToDate>false</LinksUpToDate>
  <CharactersWithSpaces>9005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Digital Device - Digital Processing Notice (Police Scotland 082-016)</dc:title>
  <dc:subject/>
  <dc:creator>McCabe, Christine</dc:creator>
  <cp:keywords/>
  <dc:description/>
  <cp:lastModifiedBy>Wilkin, Philip</cp:lastModifiedBy>
  <cp:revision>2</cp:revision>
  <dcterms:created xsi:type="dcterms:W3CDTF">2023-02-13T14:55:00Z</dcterms:created>
  <dcterms:modified xsi:type="dcterms:W3CDTF">2023-02-13T14:55:00Z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0x0101001BA030E974EA524AB9F0275780D06C5E00BC5F82647727D64BAE028C8A23AB8298</vt:lpwstr>
  </property>
  <property fmtid="{D5CDD505-2E9C-101B-9397-08002B2CF9AE}" pid="3" name="_dlc_DocIdItemGuid">
    <vt:lpwstr>9df58e7a-afb1-405b-9137-be179f6d8cb2</vt:lpwstr>
  </property>
  <property fmtid="{D5CDD505-2E9C-101B-9397-08002B2CF9AE}" pid="4" name="ClassificationName">
    <vt:lpwstr>ClassificationName</vt:lpwstr>
  </property>
  <property fmtid="{D5CDD505-2E9C-101B-9397-08002B2CF9AE}" pid="5" name="ClassificationMarking">
    <vt:lpwstr>ClassificationMarking</vt:lpwstr>
  </property>
  <property fmtid="{D5CDD505-2E9C-101B-9397-08002B2CF9AE}" pid="6" name="ClassificationMadeBy">
    <vt:lpwstr>SPNET\1487495</vt:lpwstr>
  </property>
  <property fmtid="{D5CDD505-2E9C-101B-9397-08002B2CF9AE}" pid="7" name="ClassificationMadeExternally">
    <vt:lpwstr>Yes</vt:lpwstr>
  </property>
  <property fmtid="{D5CDD505-2E9C-101B-9397-08002B2CF9AE}" pid="8" name="ClassificationMadeOn">
    <vt:filetime>2023-02-13T14:55:00Z</vt:filetime>
  </property>
</Properties>
</file>