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944C4E2" w14:textId="77777777" w:rsidTr="00540A52">
        <w:trPr>
          <w:trHeight w:val="2552"/>
          <w:tblHeader/>
        </w:trPr>
        <w:tc>
          <w:tcPr>
            <w:tcW w:w="2269" w:type="dxa"/>
          </w:tcPr>
          <w:p w14:paraId="13DFDD9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39A0DA4" wp14:editId="480A058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E45567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51377F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6EEED71" w14:textId="79C5FD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F5E41">
              <w:t>2871</w:t>
            </w:r>
          </w:p>
          <w:p w14:paraId="3717DB4C" w14:textId="4EC08DCC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5EF2">
              <w:t>16 November</w:t>
            </w:r>
            <w:r w:rsidR="00CF5E41">
              <w:t xml:space="preserve"> </w:t>
            </w:r>
            <w:r>
              <w:t>2023</w:t>
            </w:r>
          </w:p>
        </w:tc>
      </w:tr>
    </w:tbl>
    <w:p w14:paraId="4E41D68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6FADAC" w14:textId="2C3162A9" w:rsidR="00CF5E41" w:rsidRDefault="00FC06FB" w:rsidP="00FC06F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</w:t>
      </w:r>
      <w:r w:rsidR="00CF5E41" w:rsidRPr="00FC06FB">
        <w:rPr>
          <w:rFonts w:eastAsia="Times New Roman"/>
          <w:b/>
          <w:bCs/>
        </w:rPr>
        <w:t>The number of potential recruits to Police Scotland who have passed fitness tests in 2022/23.</w:t>
      </w:r>
    </w:p>
    <w:p w14:paraId="48AFB1E8" w14:textId="6566A123" w:rsidR="00FC06FB" w:rsidRPr="00FC06FB" w:rsidRDefault="00FC06FB" w:rsidP="00FC06FB">
      <w:r w:rsidRPr="00FC06FB">
        <w:t>For 2022/23 there were 2,348 potential recruits.</w:t>
      </w:r>
    </w:p>
    <w:p w14:paraId="51D3B325" w14:textId="77777777" w:rsidR="00CF5E41" w:rsidRDefault="00CF5E41" w:rsidP="00CF5E41">
      <w:pPr>
        <w:rPr>
          <w:rFonts w:eastAsia="Times New Roman"/>
          <w:b/>
          <w:bCs/>
        </w:rPr>
      </w:pPr>
      <w:r w:rsidRPr="00CF5E41">
        <w:rPr>
          <w:rFonts w:eastAsia="Times New Roman"/>
          <w:b/>
          <w:bCs/>
        </w:rPr>
        <w:t>2. The number of potential recruits to Police Scotland who have failed to meet the standard required for fitness tests in 2022/23.</w:t>
      </w:r>
    </w:p>
    <w:p w14:paraId="6ED117BF" w14:textId="48AFD23C" w:rsidR="00FC06FB" w:rsidRPr="00FC06FB" w:rsidRDefault="00FC06FB" w:rsidP="00FC06FB">
      <w:r w:rsidRPr="00FC06FB">
        <w:t>For 2022/23 there were 532 who failed to meet the standard.</w:t>
      </w:r>
    </w:p>
    <w:p w14:paraId="4619B5B0" w14:textId="77777777" w:rsidR="00CF5E41" w:rsidRDefault="00CF5E41" w:rsidP="00CF5E41">
      <w:pPr>
        <w:rPr>
          <w:rFonts w:eastAsia="Times New Roman"/>
          <w:b/>
          <w:bCs/>
        </w:rPr>
      </w:pPr>
      <w:r w:rsidRPr="00CF5E41">
        <w:rPr>
          <w:rFonts w:eastAsia="Times New Roman"/>
          <w:b/>
          <w:bCs/>
        </w:rPr>
        <w:t>3. The number of serving police officers who have failed to meet the standard required for fitness tests in 2022/23.</w:t>
      </w:r>
    </w:p>
    <w:p w14:paraId="32A203EC" w14:textId="3D6203E8" w:rsidR="00FC06FB" w:rsidRPr="00FC06FB" w:rsidRDefault="00FC06FB" w:rsidP="00FC06FB">
      <w:r w:rsidRPr="00FC06FB">
        <w:t>Police Officers are not fitness tested after they have completed their two years-probation. However</w:t>
      </w:r>
      <w:r w:rsidR="00C301E6">
        <w:t>,</w:t>
      </w:r>
      <w:r w:rsidRPr="00FC06FB">
        <w:t xml:space="preserve"> for specialist role</w:t>
      </w:r>
      <w:r w:rsidR="00C301E6">
        <w:t>s</w:t>
      </w:r>
      <w:r w:rsidRPr="00FC06FB">
        <w:t xml:space="preserve"> (CBRN/Firearm) they have a role-specific warm up which helps to ascertain fitness levels. But is not a fitness test and no information is recorded with regards to this. </w:t>
      </w:r>
    </w:p>
    <w:p w14:paraId="588E4E89" w14:textId="77777777" w:rsidR="00CF5E41" w:rsidRDefault="00CF5E41" w:rsidP="00CF5E41">
      <w:pPr>
        <w:rPr>
          <w:rFonts w:eastAsia="Times New Roman"/>
          <w:b/>
          <w:bCs/>
        </w:rPr>
      </w:pPr>
      <w:r w:rsidRPr="00CF5E41">
        <w:rPr>
          <w:rFonts w:eastAsia="Times New Roman"/>
          <w:b/>
          <w:bCs/>
        </w:rPr>
        <w:t>4. Details of any action which has been taken against serving police officers who have failed fitness tests in 2022/23.</w:t>
      </w:r>
    </w:p>
    <w:p w14:paraId="0FE09DAF" w14:textId="2ED39626" w:rsidR="00FC06FB" w:rsidRPr="00FC06FB" w:rsidRDefault="00FC06FB" w:rsidP="00FC06FB">
      <w:pPr>
        <w:rPr>
          <w:rStyle w:val="emailstyle15"/>
          <w:rFonts w:ascii="Calibri" w:hAnsi="Calibri" w:cs="Calibri"/>
          <w:color w:val="auto"/>
        </w:rPr>
      </w:pPr>
      <w:r w:rsidRPr="00FC06FB">
        <w:t>No information is recorded with regards to action that was taken but should a probationer Constable</w:t>
      </w:r>
      <w:r w:rsidRPr="00FC06FB">
        <w:rPr>
          <w:rStyle w:val="emailstyle15"/>
          <w:color w:val="auto"/>
        </w:rPr>
        <w:t xml:space="preserve"> fail one of these fitness tests, the probationer Constable will be afforded only one resit opportunity to achieve the required standard before being considered for dismissal under Regulation 9 of the Police Service of Scotland Regulations 2013, on the grounds that they are not fitted physically to perform the duties of Constable.</w:t>
      </w:r>
    </w:p>
    <w:p w14:paraId="034E602C" w14:textId="77777777" w:rsidR="00FC06FB" w:rsidRDefault="00FC06FB" w:rsidP="00793DD5">
      <w:pPr>
        <w:rPr>
          <w:rFonts w:eastAsia="Times New Roman"/>
          <w:b/>
          <w:bCs/>
        </w:rPr>
      </w:pPr>
    </w:p>
    <w:p w14:paraId="3C2A0962" w14:textId="13C4E33D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3B6D47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8008C61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81627D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5039C0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6859D7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EF6F823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5E23" w14:textId="77777777" w:rsidR="00195CC4" w:rsidRDefault="00195CC4" w:rsidP="00491644">
      <w:r>
        <w:separator/>
      </w:r>
    </w:p>
  </w:endnote>
  <w:endnote w:type="continuationSeparator" w:id="0">
    <w:p w14:paraId="053ECFF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1FD0" w14:textId="77777777" w:rsidR="00491644" w:rsidRDefault="00491644">
    <w:pPr>
      <w:pStyle w:val="Footer"/>
    </w:pPr>
  </w:p>
  <w:p w14:paraId="7F9E26AE" w14:textId="0F2463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E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4DF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01438F" wp14:editId="21899E9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794DD72" wp14:editId="65001DC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1952271" w14:textId="6652A8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E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8716" w14:textId="77777777" w:rsidR="00491644" w:rsidRDefault="00491644">
    <w:pPr>
      <w:pStyle w:val="Footer"/>
    </w:pPr>
  </w:p>
  <w:p w14:paraId="44C92957" w14:textId="18EDD6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E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C151" w14:textId="77777777" w:rsidR="00195CC4" w:rsidRDefault="00195CC4" w:rsidP="00491644">
      <w:r>
        <w:separator/>
      </w:r>
    </w:p>
  </w:footnote>
  <w:footnote w:type="continuationSeparator" w:id="0">
    <w:p w14:paraId="32B70AA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FA38" w14:textId="68145B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E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EBEFC0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B031" w14:textId="4ED6F6B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E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6E5A" w14:textId="3A1C36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E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771550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3398"/>
    <w:multiLevelType w:val="hybridMultilevel"/>
    <w:tmpl w:val="5CE41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0681894">
    <w:abstractNumId w:val="1"/>
  </w:num>
  <w:num w:numId="2" w16cid:durableId="151002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65EF2"/>
    <w:rsid w:val="00B71B3C"/>
    <w:rsid w:val="00BC389E"/>
    <w:rsid w:val="00BF6B81"/>
    <w:rsid w:val="00C077A8"/>
    <w:rsid w:val="00C301E6"/>
    <w:rsid w:val="00C606A2"/>
    <w:rsid w:val="00C63872"/>
    <w:rsid w:val="00C84948"/>
    <w:rsid w:val="00CF1111"/>
    <w:rsid w:val="00CF5E41"/>
    <w:rsid w:val="00D05706"/>
    <w:rsid w:val="00D27DC5"/>
    <w:rsid w:val="00D47E36"/>
    <w:rsid w:val="00E55D79"/>
    <w:rsid w:val="00EF4761"/>
    <w:rsid w:val="00FC06F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AEFB18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emailstyle15">
    <w:name w:val="emailstyle15"/>
    <w:basedOn w:val="DefaultParagraphFont"/>
    <w:rsid w:val="00FC06FB"/>
    <w:rPr>
      <w:rFonts w:ascii="Arial" w:hAnsi="Arial" w:cs="Arial" w:hint="default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397</Words>
  <Characters>2268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2023-11-16T13:15:00Z</cp:lastPrinted>
  <dcterms:created xsi:type="dcterms:W3CDTF">2021-10-06T12:31:00Z</dcterms:created>
  <dcterms:modified xsi:type="dcterms:W3CDTF">2023-11-16T13:16:00Z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