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D982DD8" w:rsidR="00B17211" w:rsidRPr="00B17211" w:rsidRDefault="00B17211" w:rsidP="007F490F">
            <w:r w:rsidRPr="007F490F">
              <w:rPr>
                <w:rStyle w:val="Heading2Char"/>
              </w:rPr>
              <w:t>Our reference:</w:t>
            </w:r>
            <w:r>
              <w:t xml:space="preserve">  FOI 2</w:t>
            </w:r>
            <w:r w:rsidR="00EF0FBB">
              <w:t>5</w:t>
            </w:r>
            <w:r>
              <w:t>-</w:t>
            </w:r>
            <w:r w:rsidR="00A02870">
              <w:t>3346</w:t>
            </w:r>
          </w:p>
          <w:p w14:paraId="34BDABA6" w14:textId="2419099C" w:rsidR="00B17211" w:rsidRDefault="00456324" w:rsidP="00EE2373">
            <w:r w:rsidRPr="007F490F">
              <w:rPr>
                <w:rStyle w:val="Heading2Char"/>
              </w:rPr>
              <w:t>Respon</w:t>
            </w:r>
            <w:r w:rsidR="007D55F6">
              <w:rPr>
                <w:rStyle w:val="Heading2Char"/>
              </w:rPr>
              <w:t>ded to:</w:t>
            </w:r>
            <w:r w:rsidR="007F490F">
              <w:t xml:space="preserve">  </w:t>
            </w:r>
            <w:r w:rsidR="004C0A51">
              <w:t>3</w:t>
            </w:r>
            <w:r w:rsidR="004C0A51" w:rsidRPr="004C0A51">
              <w:rPr>
                <w:vertAlign w:val="superscript"/>
              </w:rPr>
              <w:t>rd</w:t>
            </w:r>
            <w:r w:rsidR="004C0A51">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0BD4750" w14:textId="77777777" w:rsidR="00A02870" w:rsidRDefault="00A02870" w:rsidP="00A02870">
      <w:pPr>
        <w:pStyle w:val="Heading2"/>
      </w:pPr>
      <w:r w:rsidRPr="00A02870">
        <w:t xml:space="preserve">Across the last ten years how many cases involving domestic abuse have been reported to Police Scotland? (please could you break that down by year). </w:t>
      </w:r>
    </w:p>
    <w:p w14:paraId="1E524A25" w14:textId="77777777" w:rsidR="009A535E" w:rsidRDefault="009A535E" w:rsidP="009A535E">
      <w:pPr>
        <w:tabs>
          <w:tab w:val="left" w:pos="5400"/>
        </w:tabs>
      </w:pPr>
      <w:r>
        <w:t xml:space="preserve">Tackling domestic abuse is a priority for Police Scotland and we are committed to working with our partners to reduce the harm it causes and ultimately eradicate it. </w:t>
      </w:r>
    </w:p>
    <w:p w14:paraId="55F32DCE" w14:textId="77777777" w:rsidR="009A535E" w:rsidRDefault="009A535E" w:rsidP="009A535E">
      <w:pPr>
        <w:tabs>
          <w:tab w:val="left" w:pos="5400"/>
        </w:tabs>
      </w:pPr>
      <w:r>
        <w:t xml:space="preserve">Domestic abuse is a despicable and debilitating crime which affects all of our communities and has no respect for ability, age, ethnicity, gender, race, religion or sexual orientation. </w:t>
      </w:r>
    </w:p>
    <w:p w14:paraId="6D3112CC" w14:textId="77777777" w:rsidR="009A535E" w:rsidRDefault="009A535E" w:rsidP="009A535E">
      <w:pPr>
        <w:tabs>
          <w:tab w:val="left" w:pos="5400"/>
        </w:tabs>
      </w:pPr>
      <w:r>
        <w:t xml:space="preserve">Police Scotland will not tolerate it. </w:t>
      </w:r>
    </w:p>
    <w:p w14:paraId="0EAB0995" w14:textId="77777777" w:rsidR="009A535E" w:rsidRDefault="009A535E" w:rsidP="009A535E">
      <w:pPr>
        <w:tabs>
          <w:tab w:val="left" w:pos="5400"/>
        </w:tabs>
      </w:pPr>
      <w:r>
        <w:t xml:space="preserve">Police Scotland will proactively target perpetrators and support victims to prevent domestic abuse from damaging the lives of victims and their families. </w:t>
      </w:r>
    </w:p>
    <w:p w14:paraId="529B5B24" w14:textId="77777777" w:rsidR="009A535E" w:rsidRDefault="009A535E" w:rsidP="009A535E">
      <w:pPr>
        <w:tabs>
          <w:tab w:val="left" w:pos="5400"/>
        </w:tabs>
      </w:pPr>
      <w:r>
        <w:t>Police Scotland defines domestic abuse as:</w:t>
      </w:r>
    </w:p>
    <w:p w14:paraId="2D044EE5" w14:textId="77777777" w:rsidR="009A535E" w:rsidRDefault="009A535E" w:rsidP="009A535E">
      <w:pPr>
        <w:tabs>
          <w:tab w:val="left" w:pos="5400"/>
        </w:tabs>
      </w:pPr>
      <w: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w:t>
      </w:r>
    </w:p>
    <w:p w14:paraId="1953605D" w14:textId="77777777" w:rsidR="009A535E" w:rsidRDefault="009A535E" w:rsidP="009A535E">
      <w:pPr>
        <w:tabs>
          <w:tab w:val="left" w:pos="5400"/>
        </w:tabs>
      </w:pPr>
      <w:r>
        <w:t xml:space="preserve">This definition is included in the Joint Protocol between Police Scotland and the Crown Office and Procurator Fiscal Service (COPFS), “In partnership challenging domestic abuse” which can be accessed online - </w:t>
      </w:r>
      <w:hyperlink r:id="rId11" w:history="1">
        <w:r>
          <w:rPr>
            <w:rStyle w:val="Hyperlink"/>
          </w:rPr>
          <w:t>What is domestic abuse? - Police Scotland</w:t>
        </w:r>
      </w:hyperlink>
    </w:p>
    <w:p w14:paraId="522B4EED" w14:textId="597FD59B" w:rsidR="00030BD3" w:rsidRDefault="00030BD3" w:rsidP="009A535E">
      <w:pPr>
        <w:tabs>
          <w:tab w:val="left" w:pos="5400"/>
        </w:tabs>
      </w:pPr>
      <w:r>
        <w:t xml:space="preserve">Domestic Abuse in Scotland statistics are available on the Scottish Government website: </w:t>
      </w:r>
      <w:hyperlink r:id="rId12" w:history="1">
        <w:r w:rsidRPr="00030BD3">
          <w:rPr>
            <w:rStyle w:val="Hyperlink"/>
          </w:rPr>
          <w:t>Domestic abuse in Scotland statistics - gov.scot</w:t>
        </w:r>
      </w:hyperlink>
    </w:p>
    <w:p w14:paraId="34BDABAB" w14:textId="6BEB9A0C" w:rsidR="00255F1E" w:rsidRDefault="009A535E" w:rsidP="00375AA0">
      <w:pPr>
        <w:tabs>
          <w:tab w:val="left" w:pos="5400"/>
        </w:tabs>
      </w:pPr>
      <w:r>
        <w:t>In response to your request, we have carried out searches of the Police Scotland interim Vulnerable Persons Database (iVPD) and the below table sets out details of recorded domestic abuse incidents in Scotland from 1</w:t>
      </w:r>
      <w:r w:rsidRPr="009A535E">
        <w:rPr>
          <w:vertAlign w:val="superscript"/>
        </w:rPr>
        <w:t>st</w:t>
      </w:r>
      <w:r>
        <w:t xml:space="preserve"> January 2014 to date. </w:t>
      </w:r>
    </w:p>
    <w:tbl>
      <w:tblPr>
        <w:tblStyle w:val="TableGrid"/>
        <w:tblW w:w="4106" w:type="dxa"/>
        <w:tblLook w:val="04A0" w:firstRow="1" w:lastRow="0" w:firstColumn="1" w:lastColumn="0" w:noHBand="0" w:noVBand="1"/>
        <w:tblCaption w:val="Domestic Abuse Incidents - 2014 to date"/>
        <w:tblDescription w:val="Domestic Abuse Incidents - 2014 to date"/>
      </w:tblPr>
      <w:tblGrid>
        <w:gridCol w:w="1555"/>
        <w:gridCol w:w="2551"/>
      </w:tblGrid>
      <w:tr w:rsidR="009A535E" w:rsidRPr="00557306" w14:paraId="34BDABB1" w14:textId="77777777" w:rsidTr="009A535E">
        <w:trPr>
          <w:tblHeader/>
        </w:trPr>
        <w:tc>
          <w:tcPr>
            <w:tcW w:w="1555" w:type="dxa"/>
            <w:shd w:val="clear" w:color="auto" w:fill="D9D9D9" w:themeFill="background1" w:themeFillShade="D9"/>
          </w:tcPr>
          <w:p w14:paraId="34BDABAC" w14:textId="47BF48ED" w:rsidR="009A535E" w:rsidRPr="00557306" w:rsidRDefault="009A535E" w:rsidP="00375AA0">
            <w:pPr>
              <w:spacing w:line="240" w:lineRule="auto"/>
              <w:rPr>
                <w:b/>
              </w:rPr>
            </w:pPr>
            <w:r>
              <w:rPr>
                <w:b/>
              </w:rPr>
              <w:lastRenderedPageBreak/>
              <w:t>Year</w:t>
            </w:r>
          </w:p>
        </w:tc>
        <w:tc>
          <w:tcPr>
            <w:tcW w:w="2551" w:type="dxa"/>
            <w:shd w:val="clear" w:color="auto" w:fill="D9D9D9" w:themeFill="background1" w:themeFillShade="D9"/>
          </w:tcPr>
          <w:p w14:paraId="34BDABAD" w14:textId="33E9857B" w:rsidR="009A535E" w:rsidRPr="00557306" w:rsidRDefault="009A535E" w:rsidP="00375AA0">
            <w:pPr>
              <w:spacing w:line="240" w:lineRule="auto"/>
              <w:rPr>
                <w:b/>
              </w:rPr>
            </w:pPr>
            <w:r>
              <w:rPr>
                <w:b/>
              </w:rPr>
              <w:t>Domestic Abuse Incidents</w:t>
            </w:r>
          </w:p>
        </w:tc>
      </w:tr>
      <w:tr w:rsidR="009A535E" w14:paraId="34BDABB7" w14:textId="77777777" w:rsidTr="009A535E">
        <w:tc>
          <w:tcPr>
            <w:tcW w:w="1555" w:type="dxa"/>
          </w:tcPr>
          <w:p w14:paraId="34BDABB2" w14:textId="4246FDB1" w:rsidR="009A535E" w:rsidRDefault="009A535E" w:rsidP="00375AA0">
            <w:pPr>
              <w:tabs>
                <w:tab w:val="left" w:pos="5400"/>
              </w:tabs>
              <w:spacing w:line="240" w:lineRule="auto"/>
            </w:pPr>
            <w:r>
              <w:t>2014</w:t>
            </w:r>
          </w:p>
        </w:tc>
        <w:tc>
          <w:tcPr>
            <w:tcW w:w="2551" w:type="dxa"/>
          </w:tcPr>
          <w:p w14:paraId="34BDABB3" w14:textId="79B93461" w:rsidR="009A535E" w:rsidRDefault="009A535E" w:rsidP="00375AA0">
            <w:pPr>
              <w:tabs>
                <w:tab w:val="left" w:pos="5400"/>
              </w:tabs>
              <w:spacing w:line="240" w:lineRule="auto"/>
            </w:pPr>
            <w:r>
              <w:t>42,539</w:t>
            </w:r>
          </w:p>
        </w:tc>
      </w:tr>
      <w:tr w:rsidR="009A535E" w14:paraId="068BA9BA" w14:textId="77777777" w:rsidTr="009A535E">
        <w:tc>
          <w:tcPr>
            <w:tcW w:w="1555" w:type="dxa"/>
          </w:tcPr>
          <w:p w14:paraId="025A2441" w14:textId="01796C85" w:rsidR="009A535E" w:rsidRDefault="009A535E" w:rsidP="00375AA0">
            <w:pPr>
              <w:tabs>
                <w:tab w:val="left" w:pos="5400"/>
              </w:tabs>
              <w:spacing w:line="240" w:lineRule="auto"/>
            </w:pPr>
            <w:r>
              <w:t>2015</w:t>
            </w:r>
          </w:p>
        </w:tc>
        <w:tc>
          <w:tcPr>
            <w:tcW w:w="2551" w:type="dxa"/>
          </w:tcPr>
          <w:p w14:paraId="572D7919" w14:textId="3DA73A6D" w:rsidR="009A535E" w:rsidRDefault="009A535E" w:rsidP="00375AA0">
            <w:pPr>
              <w:tabs>
                <w:tab w:val="left" w:pos="5400"/>
              </w:tabs>
              <w:spacing w:line="240" w:lineRule="auto"/>
            </w:pPr>
            <w:r>
              <w:t>49,807</w:t>
            </w:r>
          </w:p>
        </w:tc>
      </w:tr>
      <w:tr w:rsidR="009A535E" w14:paraId="20D42771" w14:textId="77777777" w:rsidTr="009A535E">
        <w:tc>
          <w:tcPr>
            <w:tcW w:w="1555" w:type="dxa"/>
          </w:tcPr>
          <w:p w14:paraId="17C8BB29" w14:textId="5734D33A" w:rsidR="009A535E" w:rsidRDefault="009A535E" w:rsidP="00375AA0">
            <w:pPr>
              <w:tabs>
                <w:tab w:val="left" w:pos="5400"/>
              </w:tabs>
              <w:spacing w:line="240" w:lineRule="auto"/>
            </w:pPr>
            <w:r>
              <w:t>2016</w:t>
            </w:r>
          </w:p>
        </w:tc>
        <w:tc>
          <w:tcPr>
            <w:tcW w:w="2551" w:type="dxa"/>
          </w:tcPr>
          <w:p w14:paraId="0AC0C863" w14:textId="2C0C6FC5" w:rsidR="009A535E" w:rsidRDefault="009A535E" w:rsidP="00375AA0">
            <w:pPr>
              <w:tabs>
                <w:tab w:val="left" w:pos="5400"/>
              </w:tabs>
              <w:spacing w:line="240" w:lineRule="auto"/>
            </w:pPr>
            <w:r>
              <w:t>51,905</w:t>
            </w:r>
          </w:p>
        </w:tc>
      </w:tr>
      <w:tr w:rsidR="009A535E" w14:paraId="41C490D6" w14:textId="77777777" w:rsidTr="009A535E">
        <w:tc>
          <w:tcPr>
            <w:tcW w:w="1555" w:type="dxa"/>
          </w:tcPr>
          <w:p w14:paraId="3513958B" w14:textId="624F1DC4" w:rsidR="009A535E" w:rsidRDefault="009A535E" w:rsidP="00375AA0">
            <w:pPr>
              <w:tabs>
                <w:tab w:val="left" w:pos="5400"/>
              </w:tabs>
              <w:spacing w:line="240" w:lineRule="auto"/>
            </w:pPr>
            <w:r>
              <w:t>2017</w:t>
            </w:r>
          </w:p>
        </w:tc>
        <w:tc>
          <w:tcPr>
            <w:tcW w:w="2551" w:type="dxa"/>
          </w:tcPr>
          <w:p w14:paraId="4B5CCA2A" w14:textId="1D106BA0" w:rsidR="009A535E" w:rsidRDefault="009A535E" w:rsidP="00375AA0">
            <w:pPr>
              <w:tabs>
                <w:tab w:val="left" w:pos="5400"/>
              </w:tabs>
              <w:spacing w:line="240" w:lineRule="auto"/>
            </w:pPr>
            <w:r>
              <w:t>50,913</w:t>
            </w:r>
          </w:p>
        </w:tc>
      </w:tr>
      <w:tr w:rsidR="009A535E" w14:paraId="5C5D7035" w14:textId="77777777" w:rsidTr="009A535E">
        <w:tc>
          <w:tcPr>
            <w:tcW w:w="1555" w:type="dxa"/>
          </w:tcPr>
          <w:p w14:paraId="62BBF9AF" w14:textId="3252F354" w:rsidR="009A535E" w:rsidRDefault="009A535E" w:rsidP="00375AA0">
            <w:pPr>
              <w:tabs>
                <w:tab w:val="left" w:pos="5400"/>
              </w:tabs>
              <w:spacing w:line="240" w:lineRule="auto"/>
            </w:pPr>
            <w:r>
              <w:t>2018</w:t>
            </w:r>
          </w:p>
        </w:tc>
        <w:tc>
          <w:tcPr>
            <w:tcW w:w="2551" w:type="dxa"/>
          </w:tcPr>
          <w:p w14:paraId="6066A1E3" w14:textId="6022F378" w:rsidR="009A535E" w:rsidRDefault="009A535E" w:rsidP="00375AA0">
            <w:pPr>
              <w:tabs>
                <w:tab w:val="left" w:pos="5400"/>
              </w:tabs>
              <w:spacing w:line="240" w:lineRule="auto"/>
            </w:pPr>
            <w:r>
              <w:t>51,878</w:t>
            </w:r>
          </w:p>
        </w:tc>
      </w:tr>
      <w:tr w:rsidR="009A535E" w14:paraId="0F501268" w14:textId="77777777" w:rsidTr="009A535E">
        <w:tc>
          <w:tcPr>
            <w:tcW w:w="1555" w:type="dxa"/>
          </w:tcPr>
          <w:p w14:paraId="2FDB325A" w14:textId="10581EE6" w:rsidR="009A535E" w:rsidRDefault="009A535E" w:rsidP="00375AA0">
            <w:pPr>
              <w:tabs>
                <w:tab w:val="left" w:pos="5400"/>
              </w:tabs>
              <w:spacing w:line="240" w:lineRule="auto"/>
            </w:pPr>
            <w:r>
              <w:t>2019</w:t>
            </w:r>
          </w:p>
        </w:tc>
        <w:tc>
          <w:tcPr>
            <w:tcW w:w="2551" w:type="dxa"/>
          </w:tcPr>
          <w:p w14:paraId="07277214" w14:textId="490EB707" w:rsidR="009A535E" w:rsidRDefault="009A535E" w:rsidP="00375AA0">
            <w:pPr>
              <w:tabs>
                <w:tab w:val="left" w:pos="5400"/>
              </w:tabs>
              <w:spacing w:line="240" w:lineRule="auto"/>
            </w:pPr>
            <w:r>
              <w:t>57,181</w:t>
            </w:r>
          </w:p>
        </w:tc>
      </w:tr>
      <w:tr w:rsidR="009A535E" w14:paraId="7D7AF3D7" w14:textId="77777777" w:rsidTr="009A535E">
        <w:tc>
          <w:tcPr>
            <w:tcW w:w="1555" w:type="dxa"/>
          </w:tcPr>
          <w:p w14:paraId="2AEDF39B" w14:textId="11491B16" w:rsidR="009A535E" w:rsidRDefault="009A535E" w:rsidP="00375AA0">
            <w:pPr>
              <w:tabs>
                <w:tab w:val="left" w:pos="5400"/>
              </w:tabs>
              <w:spacing w:line="240" w:lineRule="auto"/>
            </w:pPr>
            <w:r>
              <w:t>2020</w:t>
            </w:r>
          </w:p>
        </w:tc>
        <w:tc>
          <w:tcPr>
            <w:tcW w:w="2551" w:type="dxa"/>
          </w:tcPr>
          <w:p w14:paraId="05A747D2" w14:textId="5BE6D197" w:rsidR="009A535E" w:rsidRDefault="009A535E" w:rsidP="00375AA0">
            <w:pPr>
              <w:tabs>
                <w:tab w:val="left" w:pos="5400"/>
              </w:tabs>
              <w:spacing w:line="240" w:lineRule="auto"/>
            </w:pPr>
            <w:r>
              <w:t>63,338</w:t>
            </w:r>
          </w:p>
        </w:tc>
      </w:tr>
      <w:tr w:rsidR="009A535E" w14:paraId="24033EA9" w14:textId="77777777" w:rsidTr="009A535E">
        <w:tc>
          <w:tcPr>
            <w:tcW w:w="1555" w:type="dxa"/>
          </w:tcPr>
          <w:p w14:paraId="195D7D8B" w14:textId="7B6E5939" w:rsidR="009A535E" w:rsidRDefault="009A535E" w:rsidP="00375AA0">
            <w:pPr>
              <w:tabs>
                <w:tab w:val="left" w:pos="5400"/>
              </w:tabs>
              <w:spacing w:line="240" w:lineRule="auto"/>
            </w:pPr>
            <w:r>
              <w:t>2021</w:t>
            </w:r>
          </w:p>
        </w:tc>
        <w:tc>
          <w:tcPr>
            <w:tcW w:w="2551" w:type="dxa"/>
          </w:tcPr>
          <w:p w14:paraId="32A5F70B" w14:textId="3AF04F10" w:rsidR="009A535E" w:rsidRDefault="009A535E" w:rsidP="00375AA0">
            <w:pPr>
              <w:tabs>
                <w:tab w:val="left" w:pos="5400"/>
              </w:tabs>
              <w:spacing w:line="240" w:lineRule="auto"/>
            </w:pPr>
            <w:r>
              <w:t>61,240</w:t>
            </w:r>
          </w:p>
        </w:tc>
      </w:tr>
      <w:tr w:rsidR="009A535E" w14:paraId="24692BB2" w14:textId="77777777" w:rsidTr="009A535E">
        <w:tc>
          <w:tcPr>
            <w:tcW w:w="1555" w:type="dxa"/>
          </w:tcPr>
          <w:p w14:paraId="727E5DE8" w14:textId="5541DCB9" w:rsidR="009A535E" w:rsidRDefault="009A535E" w:rsidP="00375AA0">
            <w:pPr>
              <w:tabs>
                <w:tab w:val="left" w:pos="5400"/>
              </w:tabs>
              <w:spacing w:line="240" w:lineRule="auto"/>
            </w:pPr>
            <w:r>
              <w:t>2022</w:t>
            </w:r>
          </w:p>
        </w:tc>
        <w:tc>
          <w:tcPr>
            <w:tcW w:w="2551" w:type="dxa"/>
          </w:tcPr>
          <w:p w14:paraId="74E58696" w14:textId="665EC645" w:rsidR="009A535E" w:rsidRDefault="009A535E" w:rsidP="00375AA0">
            <w:pPr>
              <w:tabs>
                <w:tab w:val="left" w:pos="5400"/>
              </w:tabs>
              <w:spacing w:line="240" w:lineRule="auto"/>
            </w:pPr>
            <w:r>
              <w:t>59,980</w:t>
            </w:r>
          </w:p>
        </w:tc>
      </w:tr>
      <w:tr w:rsidR="009A535E" w14:paraId="75A53CB6" w14:textId="77777777" w:rsidTr="009A535E">
        <w:tc>
          <w:tcPr>
            <w:tcW w:w="1555" w:type="dxa"/>
          </w:tcPr>
          <w:p w14:paraId="67E8E5D2" w14:textId="42FDF897" w:rsidR="009A535E" w:rsidRDefault="009A535E" w:rsidP="00375AA0">
            <w:pPr>
              <w:tabs>
                <w:tab w:val="left" w:pos="5400"/>
              </w:tabs>
              <w:spacing w:line="240" w:lineRule="auto"/>
            </w:pPr>
            <w:r>
              <w:t>2023</w:t>
            </w:r>
          </w:p>
        </w:tc>
        <w:tc>
          <w:tcPr>
            <w:tcW w:w="2551" w:type="dxa"/>
          </w:tcPr>
          <w:p w14:paraId="6CC5A704" w14:textId="08400B6C" w:rsidR="009A535E" w:rsidRDefault="009A535E" w:rsidP="00375AA0">
            <w:pPr>
              <w:tabs>
                <w:tab w:val="left" w:pos="5400"/>
              </w:tabs>
              <w:spacing w:line="240" w:lineRule="auto"/>
            </w:pPr>
            <w:r>
              <w:t>60,863</w:t>
            </w:r>
          </w:p>
        </w:tc>
      </w:tr>
      <w:tr w:rsidR="009A535E" w14:paraId="2278B345" w14:textId="77777777" w:rsidTr="009A535E">
        <w:tc>
          <w:tcPr>
            <w:tcW w:w="1555" w:type="dxa"/>
          </w:tcPr>
          <w:p w14:paraId="62931B5F" w14:textId="028A806D" w:rsidR="009A535E" w:rsidRDefault="009A535E" w:rsidP="00375AA0">
            <w:pPr>
              <w:tabs>
                <w:tab w:val="left" w:pos="5400"/>
              </w:tabs>
              <w:spacing w:line="240" w:lineRule="auto"/>
            </w:pPr>
            <w:r>
              <w:t>2024</w:t>
            </w:r>
          </w:p>
        </w:tc>
        <w:tc>
          <w:tcPr>
            <w:tcW w:w="2551" w:type="dxa"/>
          </w:tcPr>
          <w:p w14:paraId="408DFEE7" w14:textId="3AF380E1" w:rsidR="009A535E" w:rsidRDefault="009A535E" w:rsidP="00375AA0">
            <w:pPr>
              <w:tabs>
                <w:tab w:val="left" w:pos="5400"/>
              </w:tabs>
              <w:spacing w:line="240" w:lineRule="auto"/>
            </w:pPr>
            <w:r>
              <w:t>64,033</w:t>
            </w:r>
          </w:p>
        </w:tc>
      </w:tr>
      <w:tr w:rsidR="009A535E" w14:paraId="00D16D49" w14:textId="77777777" w:rsidTr="009A535E">
        <w:tc>
          <w:tcPr>
            <w:tcW w:w="1555" w:type="dxa"/>
          </w:tcPr>
          <w:p w14:paraId="56D42216" w14:textId="4A21016D" w:rsidR="009A535E" w:rsidRDefault="009A535E" w:rsidP="00375AA0">
            <w:pPr>
              <w:tabs>
                <w:tab w:val="left" w:pos="5400"/>
              </w:tabs>
              <w:spacing w:line="240" w:lineRule="auto"/>
            </w:pPr>
            <w:r>
              <w:t>2025</w:t>
            </w:r>
          </w:p>
        </w:tc>
        <w:tc>
          <w:tcPr>
            <w:tcW w:w="2551" w:type="dxa"/>
          </w:tcPr>
          <w:p w14:paraId="232C980A" w14:textId="3A0CCBC2" w:rsidR="009A535E" w:rsidRDefault="009A535E" w:rsidP="00375AA0">
            <w:pPr>
              <w:tabs>
                <w:tab w:val="left" w:pos="5400"/>
              </w:tabs>
              <w:spacing w:line="240" w:lineRule="auto"/>
            </w:pPr>
            <w:r>
              <w:t>50,184</w:t>
            </w:r>
          </w:p>
        </w:tc>
      </w:tr>
    </w:tbl>
    <w:p w14:paraId="77A46FDE" w14:textId="1ADF8A08" w:rsidR="009A535E" w:rsidRDefault="009A535E" w:rsidP="009A535E">
      <w:r w:rsidRPr="00200281">
        <w:t xml:space="preserve">All statistics are provisional and should be treated as management information. All data have been extracted from Police Scotland internal systems and are correct as at </w:t>
      </w:r>
      <w:r>
        <w:t>02/12</w:t>
      </w:r>
      <w:r w:rsidRPr="00200281">
        <w:t>/2025</w:t>
      </w:r>
      <w:r>
        <w:t>.</w:t>
      </w:r>
    </w:p>
    <w:p w14:paraId="7379CD2A" w14:textId="77777777" w:rsidR="009A535E" w:rsidRDefault="009A535E" w:rsidP="009A535E">
      <w:r w:rsidRPr="00200281">
        <w:t xml:space="preserve">Please note that these data </w:t>
      </w:r>
      <w:bookmarkStart w:id="0" w:name="_Hlk214012112"/>
      <w:r w:rsidRPr="00200281">
        <w:t>are collated from the Police Scotland iVPD system</w:t>
      </w:r>
      <w:bookmarkEnd w:id="0"/>
      <w:r w:rsidRPr="00200281">
        <w:t>, which has an automated weeding and retention policy built on to it. A copy of the retention policy is available on the Police Scotland internet site.</w:t>
      </w:r>
    </w:p>
    <w:p w14:paraId="34BDABB8" w14:textId="22C0B6C0" w:rsidR="00255F1E" w:rsidRPr="00B11A55" w:rsidRDefault="009A535E" w:rsidP="009A535E">
      <w:pPr>
        <w:tabs>
          <w:tab w:val="left" w:pos="5400"/>
        </w:tabs>
      </w:pPr>
      <w:r w:rsidRPr="00200281">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CD2D1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9C6013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17ABF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9C1803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3E9A3F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3DA242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0A5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0BD3"/>
    <w:rsid w:val="00090F3B"/>
    <w:rsid w:val="000E2F19"/>
    <w:rsid w:val="000E6526"/>
    <w:rsid w:val="001160E2"/>
    <w:rsid w:val="00141533"/>
    <w:rsid w:val="00167528"/>
    <w:rsid w:val="00195CC4"/>
    <w:rsid w:val="001F2261"/>
    <w:rsid w:val="00207326"/>
    <w:rsid w:val="00253DF6"/>
    <w:rsid w:val="00255F1E"/>
    <w:rsid w:val="002628CD"/>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C0A51"/>
    <w:rsid w:val="004E1605"/>
    <w:rsid w:val="004F653C"/>
    <w:rsid w:val="00540A52"/>
    <w:rsid w:val="00557306"/>
    <w:rsid w:val="0056246B"/>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A535E"/>
    <w:rsid w:val="009D2AA5"/>
    <w:rsid w:val="009D2F57"/>
    <w:rsid w:val="00A02870"/>
    <w:rsid w:val="00A25E93"/>
    <w:rsid w:val="00A320FF"/>
    <w:rsid w:val="00A70AC0"/>
    <w:rsid w:val="00A84EA9"/>
    <w:rsid w:val="00AC443C"/>
    <w:rsid w:val="00B033D6"/>
    <w:rsid w:val="00B11A55"/>
    <w:rsid w:val="00B17211"/>
    <w:rsid w:val="00B461B2"/>
    <w:rsid w:val="00B654B6"/>
    <w:rsid w:val="00B71B3C"/>
    <w:rsid w:val="00B940A8"/>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30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scot/collections/domestic-abuse-in-scotland-statisti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dvice-and-information/domestic-abuse/what-is-domestic-abus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637</Words>
  <Characters>3631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