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7189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424AF">
              <w:t>0410</w:t>
            </w:r>
          </w:p>
          <w:p w14:paraId="34BDABA6" w14:textId="39DCAE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24AF">
              <w:t>24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980D1C" w14:textId="77777777" w:rsidR="002424AF" w:rsidRDefault="002424AF" w:rsidP="002424AF">
      <w:pPr>
        <w:pStyle w:val="Heading2"/>
      </w:pPr>
      <w:r>
        <w:t>Could you please provide the following details:</w:t>
      </w:r>
    </w:p>
    <w:p w14:paraId="793BBAD1" w14:textId="77777777" w:rsidR="002424AF" w:rsidRDefault="002424AF" w:rsidP="002424AF">
      <w:pPr>
        <w:pStyle w:val="Heading2"/>
        <w:rPr>
          <w:rFonts w:eastAsia="Times New Roman"/>
        </w:rPr>
      </w:pPr>
      <w:r>
        <w:rPr>
          <w:rFonts w:eastAsia="Times New Roman"/>
        </w:rPr>
        <w:t>The number of children who have gone missing in Glasgow over the past five years.</w:t>
      </w:r>
    </w:p>
    <w:p w14:paraId="183E3261" w14:textId="1DF0ACDA" w:rsidR="00922879" w:rsidRDefault="002424AF" w:rsidP="00E25200">
      <w:pPr>
        <w:pStyle w:val="Heading2"/>
        <w:rPr>
          <w:szCs w:val="24"/>
        </w:rPr>
      </w:pPr>
      <w:r w:rsidRPr="002424AF">
        <w:rPr>
          <w:szCs w:val="24"/>
        </w:rPr>
        <w:t>Could you also include please if they have been found?</w:t>
      </w:r>
    </w:p>
    <w:p w14:paraId="4B418D60" w14:textId="7E206C64" w:rsidR="00E25200" w:rsidRDefault="00E25200" w:rsidP="00E25200">
      <w:r>
        <w:t xml:space="preserve">I have provided figures below for the </w:t>
      </w:r>
      <w:proofErr w:type="gramStart"/>
      <w:r>
        <w:t>amount</w:t>
      </w:r>
      <w:proofErr w:type="gramEnd"/>
      <w:r>
        <w:t xml:space="preserve"> of children who have gone missing in previous 5 years. </w:t>
      </w:r>
    </w:p>
    <w:p w14:paraId="699D079D" w14:textId="76B95886" w:rsidR="00E25200" w:rsidRDefault="00E25200" w:rsidP="00E25200">
      <w:r>
        <w:t>1 February 2020 – 1 February 2021 – 1016 missing children</w:t>
      </w:r>
    </w:p>
    <w:p w14:paraId="10C0B8DB" w14:textId="046A43E7" w:rsidR="00E25200" w:rsidRDefault="00E25200" w:rsidP="00E25200">
      <w:r>
        <w:t>1 February 2021 – 1 February 2022 - 963 missing children</w:t>
      </w:r>
    </w:p>
    <w:p w14:paraId="69A3C783" w14:textId="7F981E36" w:rsidR="00E25200" w:rsidRDefault="00E25200" w:rsidP="00E25200">
      <w:r>
        <w:t xml:space="preserve">1 February 2022 – 1 February 2023 – 859 missing children </w:t>
      </w:r>
    </w:p>
    <w:p w14:paraId="6FCFCA50" w14:textId="45D4C948" w:rsidR="00E25200" w:rsidRDefault="00E25200" w:rsidP="00E25200">
      <w:r>
        <w:t xml:space="preserve">1 February 2023 – 1 February 2024 – 1054 missing children </w:t>
      </w:r>
    </w:p>
    <w:p w14:paraId="74043B26" w14:textId="0E6C9A1D" w:rsidR="002424AF" w:rsidRDefault="00E25200" w:rsidP="00E25200">
      <w:r>
        <w:t xml:space="preserve">1 February 2024 – 1 February 2025 – 1041 missing children </w:t>
      </w:r>
    </w:p>
    <w:p w14:paraId="755D37F8" w14:textId="69445DC2" w:rsidR="00866BD8" w:rsidRDefault="00866BD8" w:rsidP="00E25200">
      <w:r>
        <w:t>All children have been found.</w:t>
      </w:r>
    </w:p>
    <w:p w14:paraId="6F260137" w14:textId="77777777" w:rsidR="00922879" w:rsidRDefault="00922879" w:rsidP="00922879">
      <w:pPr>
        <w:pStyle w:val="Heading2"/>
        <w:rPr>
          <w:rFonts w:eastAsia="Times New Roman"/>
        </w:rPr>
      </w:pPr>
      <w:r>
        <w:rPr>
          <w:rFonts w:eastAsia="Times New Roman"/>
        </w:rPr>
        <w:t>The age demographics of these children.</w:t>
      </w:r>
    </w:p>
    <w:p w14:paraId="59C0E53C" w14:textId="57D639D3" w:rsidR="00866BD8" w:rsidRPr="003A6498" w:rsidRDefault="00866BD8" w:rsidP="00866BD8">
      <w:r>
        <w:t>With regards to providing the age of these children, I regret to inform you i</w:t>
      </w:r>
      <w:r w:rsidRPr="003A6498">
        <w:t>n accordance with Sections 12(1) (Excessive cost of compliance) and 16(4) (Refusal of request) of the Freedom of Information (Scotland) Act 2002 (the Act), this letter represents a Refusal Notice.</w:t>
      </w:r>
    </w:p>
    <w:p w14:paraId="6F98C456" w14:textId="38955369" w:rsidR="002424AF" w:rsidRDefault="00866BD8" w:rsidP="00866BD8">
      <w:r w:rsidRPr="003A6498">
        <w:t>By way of explanation,</w:t>
      </w:r>
      <w:r>
        <w:t xml:space="preserve"> we would need to look through all incidents recorded during these time periods to establish what age the child was when going missing. This would take a considerable amount of time and would exceed the </w:t>
      </w:r>
      <w:proofErr w:type="gramStart"/>
      <w:r>
        <w:t>£600 and 40 hour</w:t>
      </w:r>
      <w:proofErr w:type="gramEnd"/>
      <w:r>
        <w:t xml:space="preserve"> cost limit prescribed by the Scottish Ministers </w:t>
      </w:r>
      <w:r w:rsidRPr="00161BB8">
        <w:t>under the Act.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2B43D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2B965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C6080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1542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85171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4026A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66A3F"/>
    <w:multiLevelType w:val="multilevel"/>
    <w:tmpl w:val="669A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6496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5376"/>
    <w:rsid w:val="00207326"/>
    <w:rsid w:val="002424AF"/>
    <w:rsid w:val="00253DF6"/>
    <w:rsid w:val="00255F1E"/>
    <w:rsid w:val="00280D97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6BD8"/>
    <w:rsid w:val="0086779C"/>
    <w:rsid w:val="00874BFD"/>
    <w:rsid w:val="008964EF"/>
    <w:rsid w:val="00915E01"/>
    <w:rsid w:val="00922879"/>
    <w:rsid w:val="0095139D"/>
    <w:rsid w:val="009631A4"/>
    <w:rsid w:val="00977296"/>
    <w:rsid w:val="0099230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662E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200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2424AF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0e32d40b-a8f5-4c24-a46b-b72b5f0b9b5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2025-02-27T19:11:00Z</cp:lastPrinted>
  <dcterms:created xsi:type="dcterms:W3CDTF">2025-02-24T09:54:00Z</dcterms:created>
  <dcterms:modified xsi:type="dcterms:W3CDTF">2025-02-27T19:11:00Z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