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5D2B8A" w14:textId="77777777" w:rsidTr="00540A52">
        <w:trPr>
          <w:trHeight w:val="2552"/>
          <w:tblHeader/>
        </w:trPr>
        <w:tc>
          <w:tcPr>
            <w:tcW w:w="2269" w:type="dxa"/>
          </w:tcPr>
          <w:p w14:paraId="39030EAA" w14:textId="77777777" w:rsidR="00B17211" w:rsidRDefault="007F490F" w:rsidP="00540A52">
            <w:pPr>
              <w:pStyle w:val="Heading1"/>
              <w:spacing w:before="0" w:after="0" w:line="240" w:lineRule="auto"/>
            </w:pPr>
            <w:r>
              <w:rPr>
                <w:noProof/>
                <w:lang w:eastAsia="en-GB"/>
              </w:rPr>
              <w:drawing>
                <wp:inline distT="0" distB="0" distL="0" distR="0" wp14:anchorId="4D1935B8" wp14:editId="5B2EC13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56610E" w14:textId="77777777" w:rsidR="00456324" w:rsidRPr="00456324" w:rsidRDefault="00456324" w:rsidP="00B17211">
            <w:pPr>
              <w:pStyle w:val="Heading1"/>
              <w:spacing w:before="120"/>
              <w:rPr>
                <w:sz w:val="4"/>
              </w:rPr>
            </w:pPr>
          </w:p>
          <w:p w14:paraId="1DD63300" w14:textId="77777777" w:rsidR="00B17211" w:rsidRDefault="007F490F" w:rsidP="00B17211">
            <w:pPr>
              <w:pStyle w:val="Heading1"/>
              <w:spacing w:before="120"/>
            </w:pPr>
            <w:r>
              <w:t>F</w:t>
            </w:r>
            <w:r w:rsidRPr="003E12CA">
              <w:t xml:space="preserve">reedom of Information </w:t>
            </w:r>
            <w:r>
              <w:t>Response</w:t>
            </w:r>
          </w:p>
          <w:p w14:paraId="3D6F4378" w14:textId="14492EEE" w:rsidR="00B17211" w:rsidRPr="00B17211" w:rsidRDefault="00B17211" w:rsidP="007F490F">
            <w:r w:rsidRPr="007F490F">
              <w:rPr>
                <w:rStyle w:val="Heading2Char"/>
              </w:rPr>
              <w:t>Our reference:</w:t>
            </w:r>
            <w:r>
              <w:t xml:space="preserve">  FOI 2</w:t>
            </w:r>
            <w:r w:rsidR="00AC443C">
              <w:t>3</w:t>
            </w:r>
            <w:r>
              <w:t>-</w:t>
            </w:r>
            <w:r w:rsidR="00165EDB">
              <w:t>1409</w:t>
            </w:r>
          </w:p>
          <w:p w14:paraId="707C1C78" w14:textId="3F30587A" w:rsidR="00B17211" w:rsidRDefault="00456324" w:rsidP="00EE2373">
            <w:r w:rsidRPr="007F490F">
              <w:rPr>
                <w:rStyle w:val="Heading2Char"/>
              </w:rPr>
              <w:t>Respon</w:t>
            </w:r>
            <w:r w:rsidR="007D55F6">
              <w:rPr>
                <w:rStyle w:val="Heading2Char"/>
              </w:rPr>
              <w:t>ded to:</w:t>
            </w:r>
            <w:r w:rsidR="007F490F">
              <w:t xml:space="preserve">  </w:t>
            </w:r>
            <w:r w:rsidR="00165EDB">
              <w:t>23</w:t>
            </w:r>
            <w:r w:rsidR="00165EDB" w:rsidRPr="00165EDB">
              <w:rPr>
                <w:vertAlign w:val="superscript"/>
              </w:rPr>
              <w:t>rd</w:t>
            </w:r>
            <w:r w:rsidR="00165EDB">
              <w:t xml:space="preserve"> </w:t>
            </w:r>
            <w:r w:rsidR="00EE2373">
              <w:t>June</w:t>
            </w:r>
            <w:r>
              <w:t xml:space="preserve"> 2023</w:t>
            </w:r>
          </w:p>
        </w:tc>
      </w:tr>
    </w:tbl>
    <w:p w14:paraId="655C486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F5CCA1" w14:textId="77777777" w:rsidR="00165EDB" w:rsidRPr="00165EDB" w:rsidRDefault="00165EDB" w:rsidP="00165EDB">
      <w:pPr>
        <w:jc w:val="both"/>
        <w:rPr>
          <w:rFonts w:eastAsiaTheme="majorEastAsia" w:cstheme="majorBidi"/>
          <w:b/>
          <w:color w:val="000000" w:themeColor="text1"/>
          <w:szCs w:val="26"/>
        </w:rPr>
      </w:pPr>
      <w:r w:rsidRPr="00165EDB">
        <w:rPr>
          <w:rFonts w:eastAsiaTheme="majorEastAsia" w:cstheme="majorBidi"/>
          <w:b/>
          <w:bCs/>
          <w:color w:val="000000" w:themeColor="text1"/>
          <w:szCs w:val="26"/>
        </w:rPr>
        <w:t>1. How may traffic offences have been reported and/or have been caught by Police Scotland on the main A99 road (in the Keiss 30mph Zone) between January 2018 and Janaury 2023.</w:t>
      </w:r>
    </w:p>
    <w:p w14:paraId="78AC0D0B" w14:textId="21F61310" w:rsidR="00165EDB" w:rsidRPr="009A16D3" w:rsidRDefault="00165EDB" w:rsidP="00165EDB">
      <w:pPr>
        <w:jc w:val="both"/>
      </w:pPr>
      <w:r w:rsidRPr="009A16D3">
        <w:t>In response to your request, I regret to inform you that I am unable to provide you with the information you have requested, as it would prove too costly to do so within the context of the fee regulations.</w:t>
      </w:r>
    </w:p>
    <w:p w14:paraId="128C26EE" w14:textId="7846048E" w:rsidR="00165EDB" w:rsidRPr="009A16D3" w:rsidRDefault="00165EDB" w:rsidP="00165EDB">
      <w:pPr>
        <w:jc w:val="both"/>
      </w:pPr>
      <w:r w:rsidRPr="009A16D3">
        <w:t>As you may be aware the current cost threshold is £600 and I estimate that it would cost well in excess of this amount to process your request.</w:t>
      </w:r>
    </w:p>
    <w:p w14:paraId="0F4BBDF6" w14:textId="3129C12F" w:rsidR="00165EDB" w:rsidRPr="009A16D3" w:rsidRDefault="00165EDB" w:rsidP="00165EDB">
      <w:pPr>
        <w:jc w:val="both"/>
      </w:pPr>
      <w:r w:rsidRPr="009A16D3">
        <w:t>As such, and in terms of Section 16(4) of the Freedom of Information (Scotland) Act 2002 where Section 12(1) of the Act (Excessive Cost of Compliance) has been applied, this represents a refusal notice for the information sought.</w:t>
      </w:r>
    </w:p>
    <w:p w14:paraId="489D18FC" w14:textId="49F931C1" w:rsidR="00165EDB" w:rsidRDefault="00165EDB" w:rsidP="00165EDB">
      <w:pPr>
        <w:tabs>
          <w:tab w:val="left" w:pos="5400"/>
        </w:tabs>
        <w:outlineLvl w:val="0"/>
      </w:pPr>
      <w:r w:rsidRPr="009A16D3">
        <w:t xml:space="preserve">By way of explanation, </w:t>
      </w:r>
      <w:r>
        <w:t>the legacy crime system in place covering this area does not record co-ordinate data that would allow for traffic offences to be mapped to the location you require.  Whilst we are able to retrieve statistics at police beat level, which in this case is beat NJ002, this covers a wide area and includes for example from Wick in the South to John o’ Groats in the North.  The only way to retrieve the specific information you have requested would be to manually review each traffic offence to confirm it’s location.</w:t>
      </w:r>
    </w:p>
    <w:p w14:paraId="653B8FE1" w14:textId="64A075C2" w:rsidR="00165EDB" w:rsidRDefault="00165EDB" w:rsidP="00165EDB">
      <w:pPr>
        <w:tabs>
          <w:tab w:val="left" w:pos="5400"/>
        </w:tabs>
        <w:outlineLvl w:val="0"/>
      </w:pPr>
      <w:r>
        <w:t xml:space="preserve">In this case </w:t>
      </w:r>
      <w:r>
        <w:t>1,338</w:t>
      </w:r>
      <w:r>
        <w:t xml:space="preserve"> </w:t>
      </w:r>
      <w:r>
        <w:t>offences w</w:t>
      </w:r>
      <w:r>
        <w:t xml:space="preserve">ould need to be manually checked.  At a conservative estimate of </w:t>
      </w:r>
      <w:r>
        <w:t>5</w:t>
      </w:r>
      <w:r>
        <w:t xml:space="preserve"> minutes per record, this equates to </w:t>
      </w:r>
      <w:r>
        <w:t>over 111</w:t>
      </w:r>
      <w:r>
        <w:t xml:space="preserve"> hours of work to provide the information requested.</w:t>
      </w:r>
    </w:p>
    <w:p w14:paraId="390B84BA" w14:textId="77777777" w:rsidR="00165EDB" w:rsidRDefault="00165EDB" w:rsidP="00165EDB">
      <w:pPr>
        <w:tabs>
          <w:tab w:val="left" w:pos="5400"/>
        </w:tabs>
        <w:outlineLvl w:val="0"/>
      </w:pPr>
      <w:r w:rsidRPr="00355C57">
        <w:t xml:space="preserve">Police Scotland have assessed that the £600 cost limit within the Act equates to 40 hours of work </w:t>
      </w:r>
      <w:r>
        <w:t>and</w:t>
      </w:r>
      <w:r w:rsidRPr="00355C57">
        <w:t xml:space="preserve"> so this part of your request would breach the cost threshold.</w:t>
      </w:r>
    </w:p>
    <w:p w14:paraId="7961A3EF" w14:textId="27E0D337" w:rsidR="00165EDB" w:rsidRDefault="00165EDB" w:rsidP="00165EDB">
      <w:pPr>
        <w:tabs>
          <w:tab w:val="left" w:pos="5400"/>
        </w:tabs>
        <w:outlineLvl w:val="0"/>
      </w:pPr>
      <w:r>
        <w:lastRenderedPageBreak/>
        <w:t>You may wish to consider reducing the timescale that your request covers which may allow some information to be provided</w:t>
      </w:r>
      <w:r w:rsidR="00FC68F3">
        <w:t xml:space="preserve"> or to requesting information of specific offences that are of interest</w:t>
      </w:r>
      <w:r>
        <w:t>.</w:t>
      </w:r>
    </w:p>
    <w:p w14:paraId="2CF6DF20" w14:textId="488E3FEB" w:rsidR="00BF6B81" w:rsidRPr="00B11A55" w:rsidRDefault="00165EDB" w:rsidP="00165EDB">
      <w:pPr>
        <w:tabs>
          <w:tab w:val="left" w:pos="5400"/>
        </w:tabs>
        <w:outlineLvl w:val="0"/>
      </w:pPr>
      <w:r>
        <w:t>To be of some assistance, I have provided statistics for police beat NJ002 at the end of this response.</w:t>
      </w:r>
      <w:r w:rsidR="00FC68F3">
        <w:t xml:space="preserve">  I would ask you to note the caveats provided below the table.</w:t>
      </w:r>
    </w:p>
    <w:p w14:paraId="15DA9EF4" w14:textId="77777777" w:rsidR="00496A08" w:rsidRPr="00BF6B81" w:rsidRDefault="00496A08" w:rsidP="00793DD5">
      <w:r>
        <w:t xml:space="preserve">If you require any further </w:t>
      </w:r>
      <w:r w:rsidRPr="00874BFD">
        <w:t>assistance</w:t>
      </w:r>
      <w:r>
        <w:t xml:space="preserve"> please contact us quoting the reference above.</w:t>
      </w:r>
    </w:p>
    <w:p w14:paraId="7F10B65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F2F9D7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0B9B0AF" w14:textId="77777777" w:rsidR="00B461B2" w:rsidRDefault="00496A08" w:rsidP="00793DD5">
      <w:r w:rsidRPr="007C470A">
        <w:t>Following an OSIC appeal, you can appeal to the Court of Session on a point of law only.</w:t>
      </w:r>
      <w:r w:rsidR="00D47E36">
        <w:t xml:space="preserve"> </w:t>
      </w:r>
    </w:p>
    <w:p w14:paraId="0EBBEF1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AD0CE3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78464BC" w14:textId="7EEDBEB2" w:rsidR="00FC68F3" w:rsidRDefault="00FC68F3">
      <w:r>
        <w:br w:type="page"/>
      </w:r>
    </w:p>
    <w:p w14:paraId="61D6ABBE" w14:textId="77777777" w:rsidR="00FC68F3" w:rsidRDefault="00FC68F3" w:rsidP="00793DD5">
      <w:pPr>
        <w:sectPr w:rsidR="00FC68F3"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14:paraId="01B9BD5C" w14:textId="23FC602A" w:rsidR="007F490F" w:rsidRDefault="00FC68F3" w:rsidP="00FC68F3">
      <w:pPr>
        <w:pStyle w:val="Heading2"/>
      </w:pPr>
      <w:r w:rsidRPr="00FC68F3">
        <w:lastRenderedPageBreak/>
        <w:t>Recorded Group 7 Offences, Selected Beat within Highland and Islands Division</w:t>
      </w:r>
    </w:p>
    <w:p w14:paraId="779F5A65" w14:textId="0679EB5D" w:rsidR="00FC68F3" w:rsidRDefault="00FC68F3" w:rsidP="00FC68F3">
      <w:pPr>
        <w:pStyle w:val="Heading2"/>
      </w:pPr>
      <w:r w:rsidRPr="00FC68F3">
        <w:t>Period: 1st January 2018 - 31st January 2023 (Calendar Years)</w:t>
      </w:r>
    </w:p>
    <w:tbl>
      <w:tblPr>
        <w:tblStyle w:val="TableGrid"/>
        <w:tblW w:w="0" w:type="auto"/>
        <w:tblLook w:val="04A0" w:firstRow="1" w:lastRow="0" w:firstColumn="1" w:lastColumn="0" w:noHBand="0" w:noVBand="1"/>
        <w:tblCaption w:val="Recorded Group 7 Offences, Selected Beat within Highland and Islands Division 01/01/2018 to 31/01/2023"/>
        <w:tblDescription w:val="Recorded Group 7 Offences, Selected Beat within Highland and Islands Division 01/01/2018 to 31/01/2023"/>
      </w:tblPr>
      <w:tblGrid>
        <w:gridCol w:w="8864"/>
        <w:gridCol w:w="1076"/>
        <w:gridCol w:w="924"/>
        <w:gridCol w:w="924"/>
        <w:gridCol w:w="924"/>
        <w:gridCol w:w="924"/>
        <w:gridCol w:w="924"/>
      </w:tblGrid>
      <w:tr w:rsidR="00FC68F3" w:rsidRPr="00FC68F3" w14:paraId="632AE878" w14:textId="77777777" w:rsidTr="00FC68F3">
        <w:trPr>
          <w:trHeight w:val="300"/>
          <w:tblHeader/>
        </w:trPr>
        <w:tc>
          <w:tcPr>
            <w:tcW w:w="9300" w:type="dxa"/>
            <w:shd w:val="clear" w:color="auto" w:fill="D9D9D9" w:themeFill="background1" w:themeFillShade="D9"/>
            <w:hideMark/>
          </w:tcPr>
          <w:p w14:paraId="461F182C" w14:textId="77777777" w:rsidR="00FC68F3" w:rsidRPr="00FC68F3" w:rsidRDefault="00FC68F3">
            <w:pPr>
              <w:rPr>
                <w:b/>
                <w:bCs/>
              </w:rPr>
            </w:pPr>
            <w:r w:rsidRPr="00FC68F3">
              <w:rPr>
                <w:b/>
                <w:bCs/>
              </w:rPr>
              <w:t>Offence</w:t>
            </w:r>
          </w:p>
        </w:tc>
        <w:tc>
          <w:tcPr>
            <w:tcW w:w="1120" w:type="dxa"/>
            <w:shd w:val="clear" w:color="auto" w:fill="D9D9D9" w:themeFill="background1" w:themeFillShade="D9"/>
            <w:hideMark/>
          </w:tcPr>
          <w:p w14:paraId="31EF17B1" w14:textId="77777777" w:rsidR="00FC68F3" w:rsidRPr="00FC68F3" w:rsidRDefault="00FC68F3" w:rsidP="00FC68F3">
            <w:pPr>
              <w:rPr>
                <w:b/>
                <w:bCs/>
              </w:rPr>
            </w:pPr>
            <w:r w:rsidRPr="00FC68F3">
              <w:rPr>
                <w:b/>
                <w:bCs/>
              </w:rPr>
              <w:t>2018</w:t>
            </w:r>
          </w:p>
        </w:tc>
        <w:tc>
          <w:tcPr>
            <w:tcW w:w="960" w:type="dxa"/>
            <w:shd w:val="clear" w:color="auto" w:fill="D9D9D9" w:themeFill="background1" w:themeFillShade="D9"/>
            <w:hideMark/>
          </w:tcPr>
          <w:p w14:paraId="3C6CB49F" w14:textId="77777777" w:rsidR="00FC68F3" w:rsidRPr="00FC68F3" w:rsidRDefault="00FC68F3" w:rsidP="00FC68F3">
            <w:pPr>
              <w:rPr>
                <w:b/>
                <w:bCs/>
              </w:rPr>
            </w:pPr>
            <w:r w:rsidRPr="00FC68F3">
              <w:rPr>
                <w:b/>
                <w:bCs/>
              </w:rPr>
              <w:t>2019</w:t>
            </w:r>
          </w:p>
        </w:tc>
        <w:tc>
          <w:tcPr>
            <w:tcW w:w="960" w:type="dxa"/>
            <w:shd w:val="clear" w:color="auto" w:fill="D9D9D9" w:themeFill="background1" w:themeFillShade="D9"/>
            <w:hideMark/>
          </w:tcPr>
          <w:p w14:paraId="315A1101" w14:textId="77777777" w:rsidR="00FC68F3" w:rsidRPr="00FC68F3" w:rsidRDefault="00FC68F3" w:rsidP="00FC68F3">
            <w:pPr>
              <w:rPr>
                <w:b/>
                <w:bCs/>
              </w:rPr>
            </w:pPr>
            <w:r w:rsidRPr="00FC68F3">
              <w:rPr>
                <w:b/>
                <w:bCs/>
              </w:rPr>
              <w:t>2020</w:t>
            </w:r>
          </w:p>
        </w:tc>
        <w:tc>
          <w:tcPr>
            <w:tcW w:w="960" w:type="dxa"/>
            <w:shd w:val="clear" w:color="auto" w:fill="D9D9D9" w:themeFill="background1" w:themeFillShade="D9"/>
            <w:hideMark/>
          </w:tcPr>
          <w:p w14:paraId="674B13A6" w14:textId="77777777" w:rsidR="00FC68F3" w:rsidRPr="00FC68F3" w:rsidRDefault="00FC68F3" w:rsidP="00FC68F3">
            <w:pPr>
              <w:rPr>
                <w:b/>
                <w:bCs/>
              </w:rPr>
            </w:pPr>
            <w:r w:rsidRPr="00FC68F3">
              <w:rPr>
                <w:b/>
                <w:bCs/>
              </w:rPr>
              <w:t>2021</w:t>
            </w:r>
          </w:p>
        </w:tc>
        <w:tc>
          <w:tcPr>
            <w:tcW w:w="960" w:type="dxa"/>
            <w:shd w:val="clear" w:color="auto" w:fill="D9D9D9" w:themeFill="background1" w:themeFillShade="D9"/>
            <w:hideMark/>
          </w:tcPr>
          <w:p w14:paraId="463DC1AA" w14:textId="77777777" w:rsidR="00FC68F3" w:rsidRPr="00FC68F3" w:rsidRDefault="00FC68F3" w:rsidP="00FC68F3">
            <w:pPr>
              <w:rPr>
                <w:b/>
                <w:bCs/>
              </w:rPr>
            </w:pPr>
            <w:r w:rsidRPr="00FC68F3">
              <w:rPr>
                <w:b/>
                <w:bCs/>
              </w:rPr>
              <w:t>2022</w:t>
            </w:r>
          </w:p>
        </w:tc>
        <w:tc>
          <w:tcPr>
            <w:tcW w:w="960" w:type="dxa"/>
            <w:shd w:val="clear" w:color="auto" w:fill="D9D9D9" w:themeFill="background1" w:themeFillShade="D9"/>
            <w:hideMark/>
          </w:tcPr>
          <w:p w14:paraId="4A3B61FC" w14:textId="77777777" w:rsidR="00FC68F3" w:rsidRPr="00FC68F3" w:rsidRDefault="00FC68F3" w:rsidP="00FC68F3">
            <w:pPr>
              <w:rPr>
                <w:b/>
                <w:bCs/>
              </w:rPr>
            </w:pPr>
            <w:r w:rsidRPr="00FC68F3">
              <w:rPr>
                <w:b/>
                <w:bCs/>
              </w:rPr>
              <w:t>2023*</w:t>
            </w:r>
          </w:p>
        </w:tc>
      </w:tr>
      <w:tr w:rsidR="00FC68F3" w:rsidRPr="00FC68F3" w14:paraId="1713C14F" w14:textId="77777777" w:rsidTr="00FC68F3">
        <w:trPr>
          <w:trHeight w:val="320"/>
        </w:trPr>
        <w:tc>
          <w:tcPr>
            <w:tcW w:w="9300" w:type="dxa"/>
            <w:noWrap/>
            <w:hideMark/>
          </w:tcPr>
          <w:p w14:paraId="00254154" w14:textId="77777777" w:rsidR="00FC68F3" w:rsidRPr="00FC68F3" w:rsidRDefault="00FC68F3">
            <w:r w:rsidRPr="00FC68F3">
              <w:t>Dangerous driving offences</w:t>
            </w:r>
          </w:p>
        </w:tc>
        <w:tc>
          <w:tcPr>
            <w:tcW w:w="1120" w:type="dxa"/>
            <w:noWrap/>
            <w:hideMark/>
          </w:tcPr>
          <w:p w14:paraId="3047DF0D" w14:textId="77777777" w:rsidR="00FC68F3" w:rsidRPr="00FC68F3" w:rsidRDefault="00FC68F3" w:rsidP="00FC68F3">
            <w:r w:rsidRPr="00FC68F3">
              <w:t>9</w:t>
            </w:r>
          </w:p>
        </w:tc>
        <w:tc>
          <w:tcPr>
            <w:tcW w:w="960" w:type="dxa"/>
            <w:noWrap/>
            <w:hideMark/>
          </w:tcPr>
          <w:p w14:paraId="5044BDA8" w14:textId="77777777" w:rsidR="00FC68F3" w:rsidRPr="00FC68F3" w:rsidRDefault="00FC68F3" w:rsidP="00FC68F3">
            <w:r w:rsidRPr="00FC68F3">
              <w:t>5</w:t>
            </w:r>
          </w:p>
        </w:tc>
        <w:tc>
          <w:tcPr>
            <w:tcW w:w="960" w:type="dxa"/>
            <w:noWrap/>
            <w:hideMark/>
          </w:tcPr>
          <w:p w14:paraId="782CA647" w14:textId="77777777" w:rsidR="00FC68F3" w:rsidRPr="00FC68F3" w:rsidRDefault="00FC68F3" w:rsidP="00FC68F3">
            <w:r w:rsidRPr="00FC68F3">
              <w:t>11</w:t>
            </w:r>
          </w:p>
        </w:tc>
        <w:tc>
          <w:tcPr>
            <w:tcW w:w="960" w:type="dxa"/>
            <w:noWrap/>
            <w:hideMark/>
          </w:tcPr>
          <w:p w14:paraId="63F3E03C" w14:textId="77777777" w:rsidR="00FC68F3" w:rsidRPr="00FC68F3" w:rsidRDefault="00FC68F3" w:rsidP="00FC68F3">
            <w:r w:rsidRPr="00FC68F3">
              <w:t>11</w:t>
            </w:r>
          </w:p>
        </w:tc>
        <w:tc>
          <w:tcPr>
            <w:tcW w:w="960" w:type="dxa"/>
            <w:noWrap/>
            <w:hideMark/>
          </w:tcPr>
          <w:p w14:paraId="1DEE541C" w14:textId="77777777" w:rsidR="00FC68F3" w:rsidRPr="00FC68F3" w:rsidRDefault="00FC68F3" w:rsidP="00FC68F3">
            <w:r w:rsidRPr="00FC68F3">
              <w:t>8</w:t>
            </w:r>
          </w:p>
        </w:tc>
        <w:tc>
          <w:tcPr>
            <w:tcW w:w="960" w:type="dxa"/>
            <w:noWrap/>
            <w:hideMark/>
          </w:tcPr>
          <w:p w14:paraId="5B1D88BE" w14:textId="77777777" w:rsidR="00FC68F3" w:rsidRPr="00FC68F3" w:rsidRDefault="00FC68F3" w:rsidP="00FC68F3">
            <w:r w:rsidRPr="00FC68F3">
              <w:t>1</w:t>
            </w:r>
          </w:p>
        </w:tc>
      </w:tr>
      <w:tr w:rsidR="00FC68F3" w:rsidRPr="00FC68F3" w14:paraId="488E36EF" w14:textId="77777777" w:rsidTr="00FC68F3">
        <w:trPr>
          <w:trHeight w:val="310"/>
        </w:trPr>
        <w:tc>
          <w:tcPr>
            <w:tcW w:w="9300" w:type="dxa"/>
            <w:noWrap/>
            <w:hideMark/>
          </w:tcPr>
          <w:p w14:paraId="6BEBB6D5" w14:textId="77777777" w:rsidR="00FC68F3" w:rsidRPr="00FC68F3" w:rsidRDefault="00FC68F3">
            <w:r w:rsidRPr="00FC68F3">
              <w:t>Careless driving</w:t>
            </w:r>
          </w:p>
        </w:tc>
        <w:tc>
          <w:tcPr>
            <w:tcW w:w="1120" w:type="dxa"/>
            <w:noWrap/>
            <w:hideMark/>
          </w:tcPr>
          <w:p w14:paraId="4CD1FFFD" w14:textId="77777777" w:rsidR="00FC68F3" w:rsidRPr="00FC68F3" w:rsidRDefault="00FC68F3" w:rsidP="00FC68F3">
            <w:r w:rsidRPr="00FC68F3">
              <w:t>20</w:t>
            </w:r>
          </w:p>
        </w:tc>
        <w:tc>
          <w:tcPr>
            <w:tcW w:w="960" w:type="dxa"/>
            <w:noWrap/>
            <w:hideMark/>
          </w:tcPr>
          <w:p w14:paraId="2F567B6E" w14:textId="77777777" w:rsidR="00FC68F3" w:rsidRPr="00FC68F3" w:rsidRDefault="00FC68F3" w:rsidP="00FC68F3">
            <w:r w:rsidRPr="00FC68F3">
              <w:t>31</w:t>
            </w:r>
          </w:p>
        </w:tc>
        <w:tc>
          <w:tcPr>
            <w:tcW w:w="960" w:type="dxa"/>
            <w:noWrap/>
            <w:hideMark/>
          </w:tcPr>
          <w:p w14:paraId="23CA01BB" w14:textId="77777777" w:rsidR="00FC68F3" w:rsidRPr="00FC68F3" w:rsidRDefault="00FC68F3" w:rsidP="00FC68F3">
            <w:r w:rsidRPr="00FC68F3">
              <w:t>19</w:t>
            </w:r>
          </w:p>
        </w:tc>
        <w:tc>
          <w:tcPr>
            <w:tcW w:w="960" w:type="dxa"/>
            <w:noWrap/>
            <w:hideMark/>
          </w:tcPr>
          <w:p w14:paraId="17B12373" w14:textId="77777777" w:rsidR="00FC68F3" w:rsidRPr="00FC68F3" w:rsidRDefault="00FC68F3" w:rsidP="00FC68F3">
            <w:r w:rsidRPr="00FC68F3">
              <w:t>28</w:t>
            </w:r>
          </w:p>
        </w:tc>
        <w:tc>
          <w:tcPr>
            <w:tcW w:w="960" w:type="dxa"/>
            <w:noWrap/>
            <w:hideMark/>
          </w:tcPr>
          <w:p w14:paraId="01A9B551" w14:textId="77777777" w:rsidR="00FC68F3" w:rsidRPr="00FC68F3" w:rsidRDefault="00FC68F3" w:rsidP="00FC68F3">
            <w:r w:rsidRPr="00FC68F3">
              <w:t>25</w:t>
            </w:r>
          </w:p>
        </w:tc>
        <w:tc>
          <w:tcPr>
            <w:tcW w:w="960" w:type="dxa"/>
            <w:noWrap/>
            <w:hideMark/>
          </w:tcPr>
          <w:p w14:paraId="669DA34A" w14:textId="77777777" w:rsidR="00FC68F3" w:rsidRPr="00FC68F3" w:rsidRDefault="00FC68F3" w:rsidP="00FC68F3">
            <w:r w:rsidRPr="00FC68F3">
              <w:t>0</w:t>
            </w:r>
          </w:p>
        </w:tc>
      </w:tr>
      <w:tr w:rsidR="00FC68F3" w:rsidRPr="00FC68F3" w14:paraId="41DC3DBF" w14:textId="77777777" w:rsidTr="00FC68F3">
        <w:trPr>
          <w:trHeight w:val="310"/>
        </w:trPr>
        <w:tc>
          <w:tcPr>
            <w:tcW w:w="9300" w:type="dxa"/>
            <w:noWrap/>
            <w:hideMark/>
          </w:tcPr>
          <w:p w14:paraId="12DE4718" w14:textId="77777777" w:rsidR="00FC68F3" w:rsidRPr="00FC68F3" w:rsidRDefault="00FC68F3">
            <w:r w:rsidRPr="00FC68F3">
              <w:t>Driving motor vehicle while unfit through drink or drugs</w:t>
            </w:r>
          </w:p>
        </w:tc>
        <w:tc>
          <w:tcPr>
            <w:tcW w:w="1120" w:type="dxa"/>
            <w:noWrap/>
            <w:hideMark/>
          </w:tcPr>
          <w:p w14:paraId="745A1625" w14:textId="77777777" w:rsidR="00FC68F3" w:rsidRPr="00FC68F3" w:rsidRDefault="00FC68F3" w:rsidP="00FC68F3">
            <w:r w:rsidRPr="00FC68F3">
              <w:t>5</w:t>
            </w:r>
          </w:p>
        </w:tc>
        <w:tc>
          <w:tcPr>
            <w:tcW w:w="960" w:type="dxa"/>
            <w:noWrap/>
            <w:hideMark/>
          </w:tcPr>
          <w:p w14:paraId="3F106CA6" w14:textId="77777777" w:rsidR="00FC68F3" w:rsidRPr="00FC68F3" w:rsidRDefault="00FC68F3" w:rsidP="00FC68F3">
            <w:r w:rsidRPr="00FC68F3">
              <w:t>3</w:t>
            </w:r>
          </w:p>
        </w:tc>
        <w:tc>
          <w:tcPr>
            <w:tcW w:w="960" w:type="dxa"/>
            <w:noWrap/>
            <w:hideMark/>
          </w:tcPr>
          <w:p w14:paraId="7424E2A9" w14:textId="77777777" w:rsidR="00FC68F3" w:rsidRPr="00FC68F3" w:rsidRDefault="00FC68F3" w:rsidP="00FC68F3">
            <w:r w:rsidRPr="00FC68F3">
              <w:t>2</w:t>
            </w:r>
          </w:p>
        </w:tc>
        <w:tc>
          <w:tcPr>
            <w:tcW w:w="960" w:type="dxa"/>
            <w:noWrap/>
            <w:hideMark/>
          </w:tcPr>
          <w:p w14:paraId="46185CBD" w14:textId="77777777" w:rsidR="00FC68F3" w:rsidRPr="00FC68F3" w:rsidRDefault="00FC68F3" w:rsidP="00FC68F3">
            <w:r w:rsidRPr="00FC68F3">
              <w:t>4</w:t>
            </w:r>
          </w:p>
        </w:tc>
        <w:tc>
          <w:tcPr>
            <w:tcW w:w="960" w:type="dxa"/>
            <w:noWrap/>
            <w:hideMark/>
          </w:tcPr>
          <w:p w14:paraId="2FAA9581" w14:textId="77777777" w:rsidR="00FC68F3" w:rsidRPr="00FC68F3" w:rsidRDefault="00FC68F3" w:rsidP="00FC68F3">
            <w:r w:rsidRPr="00FC68F3">
              <w:t>2</w:t>
            </w:r>
          </w:p>
        </w:tc>
        <w:tc>
          <w:tcPr>
            <w:tcW w:w="960" w:type="dxa"/>
            <w:noWrap/>
            <w:hideMark/>
          </w:tcPr>
          <w:p w14:paraId="3E363D58" w14:textId="77777777" w:rsidR="00FC68F3" w:rsidRPr="00FC68F3" w:rsidRDefault="00FC68F3" w:rsidP="00FC68F3">
            <w:r w:rsidRPr="00FC68F3">
              <w:t>0</w:t>
            </w:r>
          </w:p>
        </w:tc>
      </w:tr>
      <w:tr w:rsidR="00FC68F3" w:rsidRPr="00FC68F3" w14:paraId="2E28D18F" w14:textId="77777777" w:rsidTr="00FC68F3">
        <w:trPr>
          <w:trHeight w:val="310"/>
        </w:trPr>
        <w:tc>
          <w:tcPr>
            <w:tcW w:w="9300" w:type="dxa"/>
            <w:noWrap/>
            <w:hideMark/>
          </w:tcPr>
          <w:p w14:paraId="3939ADFD" w14:textId="77777777" w:rsidR="00FC68F3" w:rsidRPr="00FC68F3" w:rsidRDefault="00FC68F3">
            <w:r w:rsidRPr="00FC68F3">
              <w:t>In charge of motor vehicle while unfit through drink or drugs</w:t>
            </w:r>
          </w:p>
        </w:tc>
        <w:tc>
          <w:tcPr>
            <w:tcW w:w="1120" w:type="dxa"/>
            <w:noWrap/>
            <w:hideMark/>
          </w:tcPr>
          <w:p w14:paraId="74D4A86F" w14:textId="77777777" w:rsidR="00FC68F3" w:rsidRPr="00FC68F3" w:rsidRDefault="00FC68F3" w:rsidP="00FC68F3">
            <w:r w:rsidRPr="00FC68F3">
              <w:t>0</w:t>
            </w:r>
          </w:p>
        </w:tc>
        <w:tc>
          <w:tcPr>
            <w:tcW w:w="960" w:type="dxa"/>
            <w:noWrap/>
            <w:hideMark/>
          </w:tcPr>
          <w:p w14:paraId="1D4EAF40" w14:textId="77777777" w:rsidR="00FC68F3" w:rsidRPr="00FC68F3" w:rsidRDefault="00FC68F3" w:rsidP="00FC68F3">
            <w:r w:rsidRPr="00FC68F3">
              <w:t>0</w:t>
            </w:r>
          </w:p>
        </w:tc>
        <w:tc>
          <w:tcPr>
            <w:tcW w:w="960" w:type="dxa"/>
            <w:noWrap/>
            <w:hideMark/>
          </w:tcPr>
          <w:p w14:paraId="6EA5E6B7" w14:textId="77777777" w:rsidR="00FC68F3" w:rsidRPr="00FC68F3" w:rsidRDefault="00FC68F3" w:rsidP="00FC68F3">
            <w:r w:rsidRPr="00FC68F3">
              <w:t>0</w:t>
            </w:r>
          </w:p>
        </w:tc>
        <w:tc>
          <w:tcPr>
            <w:tcW w:w="960" w:type="dxa"/>
            <w:noWrap/>
            <w:hideMark/>
          </w:tcPr>
          <w:p w14:paraId="6D90EAB8" w14:textId="77777777" w:rsidR="00FC68F3" w:rsidRPr="00FC68F3" w:rsidRDefault="00FC68F3" w:rsidP="00FC68F3">
            <w:r w:rsidRPr="00FC68F3">
              <w:t>0</w:t>
            </w:r>
          </w:p>
        </w:tc>
        <w:tc>
          <w:tcPr>
            <w:tcW w:w="960" w:type="dxa"/>
            <w:noWrap/>
            <w:hideMark/>
          </w:tcPr>
          <w:p w14:paraId="6B8998F1" w14:textId="77777777" w:rsidR="00FC68F3" w:rsidRPr="00FC68F3" w:rsidRDefault="00FC68F3" w:rsidP="00FC68F3">
            <w:r w:rsidRPr="00FC68F3">
              <w:t>1</w:t>
            </w:r>
          </w:p>
        </w:tc>
        <w:tc>
          <w:tcPr>
            <w:tcW w:w="960" w:type="dxa"/>
            <w:noWrap/>
            <w:hideMark/>
          </w:tcPr>
          <w:p w14:paraId="18BD3862" w14:textId="77777777" w:rsidR="00FC68F3" w:rsidRPr="00FC68F3" w:rsidRDefault="00FC68F3" w:rsidP="00FC68F3">
            <w:r w:rsidRPr="00FC68F3">
              <w:t>0</w:t>
            </w:r>
          </w:p>
        </w:tc>
      </w:tr>
      <w:tr w:rsidR="00FC68F3" w:rsidRPr="00FC68F3" w14:paraId="1EB8DA43" w14:textId="77777777" w:rsidTr="00FC68F3">
        <w:trPr>
          <w:trHeight w:val="310"/>
        </w:trPr>
        <w:tc>
          <w:tcPr>
            <w:tcW w:w="9300" w:type="dxa"/>
            <w:noWrap/>
            <w:hideMark/>
          </w:tcPr>
          <w:p w14:paraId="6EFC1923" w14:textId="77777777" w:rsidR="00FC68F3" w:rsidRPr="00FC68F3" w:rsidRDefault="00FC68F3">
            <w:r w:rsidRPr="00FC68F3">
              <w:t>Driving motor vehicle with blood alcohol content above prescribed limit</w:t>
            </w:r>
          </w:p>
        </w:tc>
        <w:tc>
          <w:tcPr>
            <w:tcW w:w="1120" w:type="dxa"/>
            <w:noWrap/>
            <w:hideMark/>
          </w:tcPr>
          <w:p w14:paraId="585D4AC6" w14:textId="77777777" w:rsidR="00FC68F3" w:rsidRPr="00FC68F3" w:rsidRDefault="00FC68F3" w:rsidP="00FC68F3">
            <w:r w:rsidRPr="00FC68F3">
              <w:t>17</w:t>
            </w:r>
          </w:p>
        </w:tc>
        <w:tc>
          <w:tcPr>
            <w:tcW w:w="960" w:type="dxa"/>
            <w:noWrap/>
            <w:hideMark/>
          </w:tcPr>
          <w:p w14:paraId="0E0A7FE6" w14:textId="77777777" w:rsidR="00FC68F3" w:rsidRPr="00FC68F3" w:rsidRDefault="00FC68F3" w:rsidP="00FC68F3">
            <w:r w:rsidRPr="00FC68F3">
              <w:t>16</w:t>
            </w:r>
          </w:p>
        </w:tc>
        <w:tc>
          <w:tcPr>
            <w:tcW w:w="960" w:type="dxa"/>
            <w:noWrap/>
            <w:hideMark/>
          </w:tcPr>
          <w:p w14:paraId="43D95898" w14:textId="77777777" w:rsidR="00FC68F3" w:rsidRPr="00FC68F3" w:rsidRDefault="00FC68F3" w:rsidP="00FC68F3">
            <w:r w:rsidRPr="00FC68F3">
              <w:t>10</w:t>
            </w:r>
          </w:p>
        </w:tc>
        <w:tc>
          <w:tcPr>
            <w:tcW w:w="960" w:type="dxa"/>
            <w:noWrap/>
            <w:hideMark/>
          </w:tcPr>
          <w:p w14:paraId="0428A859" w14:textId="77777777" w:rsidR="00FC68F3" w:rsidRPr="00FC68F3" w:rsidRDefault="00FC68F3" w:rsidP="00FC68F3">
            <w:r w:rsidRPr="00FC68F3">
              <w:t>9</w:t>
            </w:r>
          </w:p>
        </w:tc>
        <w:tc>
          <w:tcPr>
            <w:tcW w:w="960" w:type="dxa"/>
            <w:noWrap/>
            <w:hideMark/>
          </w:tcPr>
          <w:p w14:paraId="26CF0BBE" w14:textId="77777777" w:rsidR="00FC68F3" w:rsidRPr="00FC68F3" w:rsidRDefault="00FC68F3" w:rsidP="00FC68F3">
            <w:r w:rsidRPr="00FC68F3">
              <w:t>7</w:t>
            </w:r>
          </w:p>
        </w:tc>
        <w:tc>
          <w:tcPr>
            <w:tcW w:w="960" w:type="dxa"/>
            <w:noWrap/>
            <w:hideMark/>
          </w:tcPr>
          <w:p w14:paraId="70022E58" w14:textId="77777777" w:rsidR="00FC68F3" w:rsidRPr="00FC68F3" w:rsidRDefault="00FC68F3" w:rsidP="00FC68F3">
            <w:r w:rsidRPr="00FC68F3">
              <w:t>1</w:t>
            </w:r>
          </w:p>
        </w:tc>
      </w:tr>
      <w:tr w:rsidR="00FC68F3" w:rsidRPr="00FC68F3" w14:paraId="68685621" w14:textId="77777777" w:rsidTr="00FC68F3">
        <w:trPr>
          <w:trHeight w:val="310"/>
        </w:trPr>
        <w:tc>
          <w:tcPr>
            <w:tcW w:w="9300" w:type="dxa"/>
            <w:noWrap/>
            <w:hideMark/>
          </w:tcPr>
          <w:p w14:paraId="3499EC38" w14:textId="77777777" w:rsidR="00FC68F3" w:rsidRPr="00FC68F3" w:rsidRDefault="00FC68F3">
            <w:r w:rsidRPr="00FC68F3">
              <w:t>In charge of motor vehicle with blood alcohol content above prescribed limit</w:t>
            </w:r>
          </w:p>
        </w:tc>
        <w:tc>
          <w:tcPr>
            <w:tcW w:w="1120" w:type="dxa"/>
            <w:noWrap/>
            <w:hideMark/>
          </w:tcPr>
          <w:p w14:paraId="1007FCCF" w14:textId="77777777" w:rsidR="00FC68F3" w:rsidRPr="00FC68F3" w:rsidRDefault="00FC68F3" w:rsidP="00FC68F3">
            <w:r w:rsidRPr="00FC68F3">
              <w:t>2</w:t>
            </w:r>
          </w:p>
        </w:tc>
        <w:tc>
          <w:tcPr>
            <w:tcW w:w="960" w:type="dxa"/>
            <w:noWrap/>
            <w:hideMark/>
          </w:tcPr>
          <w:p w14:paraId="1D7A4A39" w14:textId="77777777" w:rsidR="00FC68F3" w:rsidRPr="00FC68F3" w:rsidRDefault="00FC68F3" w:rsidP="00FC68F3">
            <w:r w:rsidRPr="00FC68F3">
              <w:t>4</w:t>
            </w:r>
          </w:p>
        </w:tc>
        <w:tc>
          <w:tcPr>
            <w:tcW w:w="960" w:type="dxa"/>
            <w:noWrap/>
            <w:hideMark/>
          </w:tcPr>
          <w:p w14:paraId="777E28F2" w14:textId="77777777" w:rsidR="00FC68F3" w:rsidRPr="00FC68F3" w:rsidRDefault="00FC68F3" w:rsidP="00FC68F3">
            <w:r w:rsidRPr="00FC68F3">
              <w:t>0</w:t>
            </w:r>
          </w:p>
        </w:tc>
        <w:tc>
          <w:tcPr>
            <w:tcW w:w="960" w:type="dxa"/>
            <w:noWrap/>
            <w:hideMark/>
          </w:tcPr>
          <w:p w14:paraId="3DF5CD9E" w14:textId="77777777" w:rsidR="00FC68F3" w:rsidRPr="00FC68F3" w:rsidRDefault="00FC68F3" w:rsidP="00FC68F3">
            <w:r w:rsidRPr="00FC68F3">
              <w:t>1</w:t>
            </w:r>
          </w:p>
        </w:tc>
        <w:tc>
          <w:tcPr>
            <w:tcW w:w="960" w:type="dxa"/>
            <w:noWrap/>
            <w:hideMark/>
          </w:tcPr>
          <w:p w14:paraId="19DDEA10" w14:textId="77777777" w:rsidR="00FC68F3" w:rsidRPr="00FC68F3" w:rsidRDefault="00FC68F3" w:rsidP="00FC68F3">
            <w:r w:rsidRPr="00FC68F3">
              <w:t>1</w:t>
            </w:r>
          </w:p>
        </w:tc>
        <w:tc>
          <w:tcPr>
            <w:tcW w:w="960" w:type="dxa"/>
            <w:noWrap/>
            <w:hideMark/>
          </w:tcPr>
          <w:p w14:paraId="71691C1C" w14:textId="77777777" w:rsidR="00FC68F3" w:rsidRPr="00FC68F3" w:rsidRDefault="00FC68F3" w:rsidP="00FC68F3">
            <w:r w:rsidRPr="00FC68F3">
              <w:t>0</w:t>
            </w:r>
          </w:p>
        </w:tc>
      </w:tr>
      <w:tr w:rsidR="00FC68F3" w:rsidRPr="00FC68F3" w14:paraId="6D468641" w14:textId="77777777" w:rsidTr="00FC68F3">
        <w:trPr>
          <w:trHeight w:val="310"/>
        </w:trPr>
        <w:tc>
          <w:tcPr>
            <w:tcW w:w="9300" w:type="dxa"/>
            <w:noWrap/>
            <w:hideMark/>
          </w:tcPr>
          <w:p w14:paraId="05BD28DA" w14:textId="77777777" w:rsidR="00FC68F3" w:rsidRPr="00FC68F3" w:rsidRDefault="00FC68F3">
            <w:r w:rsidRPr="00FC68F3">
              <w:t>Failure to provide breath specimen at the roadside</w:t>
            </w:r>
          </w:p>
        </w:tc>
        <w:tc>
          <w:tcPr>
            <w:tcW w:w="1120" w:type="dxa"/>
            <w:noWrap/>
            <w:hideMark/>
          </w:tcPr>
          <w:p w14:paraId="44D4E626" w14:textId="77777777" w:rsidR="00FC68F3" w:rsidRPr="00FC68F3" w:rsidRDefault="00FC68F3" w:rsidP="00FC68F3">
            <w:r w:rsidRPr="00FC68F3">
              <w:t>0</w:t>
            </w:r>
          </w:p>
        </w:tc>
        <w:tc>
          <w:tcPr>
            <w:tcW w:w="960" w:type="dxa"/>
            <w:noWrap/>
            <w:hideMark/>
          </w:tcPr>
          <w:p w14:paraId="368E0710" w14:textId="77777777" w:rsidR="00FC68F3" w:rsidRPr="00FC68F3" w:rsidRDefault="00FC68F3" w:rsidP="00FC68F3">
            <w:r w:rsidRPr="00FC68F3">
              <w:t>2</w:t>
            </w:r>
          </w:p>
        </w:tc>
        <w:tc>
          <w:tcPr>
            <w:tcW w:w="960" w:type="dxa"/>
            <w:noWrap/>
            <w:hideMark/>
          </w:tcPr>
          <w:p w14:paraId="01B1C0B1" w14:textId="77777777" w:rsidR="00FC68F3" w:rsidRPr="00FC68F3" w:rsidRDefault="00FC68F3" w:rsidP="00FC68F3">
            <w:r w:rsidRPr="00FC68F3">
              <w:t>0</w:t>
            </w:r>
          </w:p>
        </w:tc>
        <w:tc>
          <w:tcPr>
            <w:tcW w:w="960" w:type="dxa"/>
            <w:noWrap/>
            <w:hideMark/>
          </w:tcPr>
          <w:p w14:paraId="1B39EB8B" w14:textId="77777777" w:rsidR="00FC68F3" w:rsidRPr="00FC68F3" w:rsidRDefault="00FC68F3" w:rsidP="00FC68F3">
            <w:r w:rsidRPr="00FC68F3">
              <w:t>0</w:t>
            </w:r>
          </w:p>
        </w:tc>
        <w:tc>
          <w:tcPr>
            <w:tcW w:w="960" w:type="dxa"/>
            <w:noWrap/>
            <w:hideMark/>
          </w:tcPr>
          <w:p w14:paraId="180DF18B" w14:textId="77777777" w:rsidR="00FC68F3" w:rsidRPr="00FC68F3" w:rsidRDefault="00FC68F3" w:rsidP="00FC68F3">
            <w:r w:rsidRPr="00FC68F3">
              <w:t>1</w:t>
            </w:r>
          </w:p>
        </w:tc>
        <w:tc>
          <w:tcPr>
            <w:tcW w:w="960" w:type="dxa"/>
            <w:noWrap/>
            <w:hideMark/>
          </w:tcPr>
          <w:p w14:paraId="69F814E5" w14:textId="77777777" w:rsidR="00FC68F3" w:rsidRPr="00FC68F3" w:rsidRDefault="00FC68F3" w:rsidP="00FC68F3">
            <w:r w:rsidRPr="00FC68F3">
              <w:t>0</w:t>
            </w:r>
          </w:p>
        </w:tc>
      </w:tr>
      <w:tr w:rsidR="00FC68F3" w:rsidRPr="00FC68F3" w14:paraId="274E7DA8" w14:textId="77777777" w:rsidTr="00FC68F3">
        <w:trPr>
          <w:trHeight w:val="310"/>
        </w:trPr>
        <w:tc>
          <w:tcPr>
            <w:tcW w:w="9300" w:type="dxa"/>
            <w:noWrap/>
            <w:hideMark/>
          </w:tcPr>
          <w:p w14:paraId="45996F7D" w14:textId="77777777" w:rsidR="00FC68F3" w:rsidRPr="00FC68F3" w:rsidRDefault="00FC68F3">
            <w:r w:rsidRPr="00FC68F3">
              <w:t>Failure to provide breath, blood or urine specimen at police station</w:t>
            </w:r>
          </w:p>
        </w:tc>
        <w:tc>
          <w:tcPr>
            <w:tcW w:w="1120" w:type="dxa"/>
            <w:noWrap/>
            <w:hideMark/>
          </w:tcPr>
          <w:p w14:paraId="2A56DC43" w14:textId="77777777" w:rsidR="00FC68F3" w:rsidRPr="00FC68F3" w:rsidRDefault="00FC68F3" w:rsidP="00FC68F3">
            <w:r w:rsidRPr="00FC68F3">
              <w:t>3</w:t>
            </w:r>
          </w:p>
        </w:tc>
        <w:tc>
          <w:tcPr>
            <w:tcW w:w="960" w:type="dxa"/>
            <w:noWrap/>
            <w:hideMark/>
          </w:tcPr>
          <w:p w14:paraId="614CC59D" w14:textId="77777777" w:rsidR="00FC68F3" w:rsidRPr="00FC68F3" w:rsidRDefault="00FC68F3" w:rsidP="00FC68F3">
            <w:r w:rsidRPr="00FC68F3">
              <w:t>1</w:t>
            </w:r>
          </w:p>
        </w:tc>
        <w:tc>
          <w:tcPr>
            <w:tcW w:w="960" w:type="dxa"/>
            <w:noWrap/>
            <w:hideMark/>
          </w:tcPr>
          <w:p w14:paraId="5945F89E" w14:textId="77777777" w:rsidR="00FC68F3" w:rsidRPr="00FC68F3" w:rsidRDefault="00FC68F3" w:rsidP="00FC68F3">
            <w:r w:rsidRPr="00FC68F3">
              <w:t>2</w:t>
            </w:r>
          </w:p>
        </w:tc>
        <w:tc>
          <w:tcPr>
            <w:tcW w:w="960" w:type="dxa"/>
            <w:noWrap/>
            <w:hideMark/>
          </w:tcPr>
          <w:p w14:paraId="6C5FA468" w14:textId="77777777" w:rsidR="00FC68F3" w:rsidRPr="00FC68F3" w:rsidRDefault="00FC68F3" w:rsidP="00FC68F3">
            <w:r w:rsidRPr="00FC68F3">
              <w:t>2</w:t>
            </w:r>
          </w:p>
        </w:tc>
        <w:tc>
          <w:tcPr>
            <w:tcW w:w="960" w:type="dxa"/>
            <w:noWrap/>
            <w:hideMark/>
          </w:tcPr>
          <w:p w14:paraId="2C330FE9" w14:textId="77777777" w:rsidR="00FC68F3" w:rsidRPr="00FC68F3" w:rsidRDefault="00FC68F3" w:rsidP="00FC68F3">
            <w:r w:rsidRPr="00FC68F3">
              <w:t>1</w:t>
            </w:r>
          </w:p>
        </w:tc>
        <w:tc>
          <w:tcPr>
            <w:tcW w:w="960" w:type="dxa"/>
            <w:noWrap/>
            <w:hideMark/>
          </w:tcPr>
          <w:p w14:paraId="3DF6274D" w14:textId="77777777" w:rsidR="00FC68F3" w:rsidRPr="00FC68F3" w:rsidRDefault="00FC68F3" w:rsidP="00FC68F3">
            <w:r w:rsidRPr="00FC68F3">
              <w:t>0</w:t>
            </w:r>
          </w:p>
        </w:tc>
      </w:tr>
      <w:tr w:rsidR="00FC68F3" w:rsidRPr="00FC68F3" w14:paraId="00C125F2" w14:textId="77777777" w:rsidTr="00FC68F3">
        <w:trPr>
          <w:trHeight w:val="310"/>
        </w:trPr>
        <w:tc>
          <w:tcPr>
            <w:tcW w:w="9300" w:type="dxa"/>
            <w:noWrap/>
            <w:hideMark/>
          </w:tcPr>
          <w:p w14:paraId="093750DB" w14:textId="77777777" w:rsidR="00FC68F3" w:rsidRPr="00FC68F3" w:rsidRDefault="00FC68F3">
            <w:r w:rsidRPr="00FC68F3">
              <w:t>Driving motor vehicle while under influence of controlled drug above prescribed limit</w:t>
            </w:r>
          </w:p>
        </w:tc>
        <w:tc>
          <w:tcPr>
            <w:tcW w:w="1120" w:type="dxa"/>
            <w:noWrap/>
            <w:hideMark/>
          </w:tcPr>
          <w:p w14:paraId="2A25853A" w14:textId="77777777" w:rsidR="00FC68F3" w:rsidRPr="00FC68F3" w:rsidRDefault="00FC68F3" w:rsidP="00FC68F3">
            <w:r w:rsidRPr="00FC68F3">
              <w:t>0</w:t>
            </w:r>
          </w:p>
        </w:tc>
        <w:tc>
          <w:tcPr>
            <w:tcW w:w="960" w:type="dxa"/>
            <w:noWrap/>
            <w:hideMark/>
          </w:tcPr>
          <w:p w14:paraId="7C74C73A" w14:textId="77777777" w:rsidR="00FC68F3" w:rsidRPr="00FC68F3" w:rsidRDefault="00FC68F3" w:rsidP="00FC68F3">
            <w:r w:rsidRPr="00FC68F3">
              <w:t>0</w:t>
            </w:r>
          </w:p>
        </w:tc>
        <w:tc>
          <w:tcPr>
            <w:tcW w:w="960" w:type="dxa"/>
            <w:noWrap/>
            <w:hideMark/>
          </w:tcPr>
          <w:p w14:paraId="270BEF03" w14:textId="77777777" w:rsidR="00FC68F3" w:rsidRPr="00FC68F3" w:rsidRDefault="00FC68F3" w:rsidP="00FC68F3">
            <w:r w:rsidRPr="00FC68F3">
              <w:t>9</w:t>
            </w:r>
          </w:p>
        </w:tc>
        <w:tc>
          <w:tcPr>
            <w:tcW w:w="960" w:type="dxa"/>
            <w:noWrap/>
            <w:hideMark/>
          </w:tcPr>
          <w:p w14:paraId="0FDD1225" w14:textId="77777777" w:rsidR="00FC68F3" w:rsidRPr="00FC68F3" w:rsidRDefault="00FC68F3" w:rsidP="00FC68F3">
            <w:r w:rsidRPr="00FC68F3">
              <w:t>6</w:t>
            </w:r>
          </w:p>
        </w:tc>
        <w:tc>
          <w:tcPr>
            <w:tcW w:w="960" w:type="dxa"/>
            <w:noWrap/>
            <w:hideMark/>
          </w:tcPr>
          <w:p w14:paraId="2F0DD6EE" w14:textId="77777777" w:rsidR="00FC68F3" w:rsidRPr="00FC68F3" w:rsidRDefault="00FC68F3" w:rsidP="00FC68F3">
            <w:r w:rsidRPr="00FC68F3">
              <w:t>4</w:t>
            </w:r>
          </w:p>
        </w:tc>
        <w:tc>
          <w:tcPr>
            <w:tcW w:w="960" w:type="dxa"/>
            <w:noWrap/>
            <w:hideMark/>
          </w:tcPr>
          <w:p w14:paraId="40FB38DC" w14:textId="77777777" w:rsidR="00FC68F3" w:rsidRPr="00FC68F3" w:rsidRDefault="00FC68F3" w:rsidP="00FC68F3">
            <w:r w:rsidRPr="00FC68F3">
              <w:t>0</w:t>
            </w:r>
          </w:p>
        </w:tc>
      </w:tr>
      <w:tr w:rsidR="00FC68F3" w:rsidRPr="00FC68F3" w14:paraId="135CFD8E" w14:textId="77777777" w:rsidTr="00FC68F3">
        <w:trPr>
          <w:trHeight w:val="310"/>
        </w:trPr>
        <w:tc>
          <w:tcPr>
            <w:tcW w:w="9300" w:type="dxa"/>
            <w:noWrap/>
            <w:hideMark/>
          </w:tcPr>
          <w:p w14:paraId="0CD9561C" w14:textId="77777777" w:rsidR="00FC68F3" w:rsidRPr="00FC68F3" w:rsidRDefault="00FC68F3">
            <w:r w:rsidRPr="00FC68F3">
              <w:t>In charge of a vehicle while under influence of controlled drug above prescribed limit</w:t>
            </w:r>
          </w:p>
        </w:tc>
        <w:tc>
          <w:tcPr>
            <w:tcW w:w="1120" w:type="dxa"/>
            <w:noWrap/>
            <w:hideMark/>
          </w:tcPr>
          <w:p w14:paraId="08C9358F" w14:textId="77777777" w:rsidR="00FC68F3" w:rsidRPr="00FC68F3" w:rsidRDefault="00FC68F3" w:rsidP="00FC68F3">
            <w:r w:rsidRPr="00FC68F3">
              <w:t>0</w:t>
            </w:r>
          </w:p>
        </w:tc>
        <w:tc>
          <w:tcPr>
            <w:tcW w:w="960" w:type="dxa"/>
            <w:noWrap/>
            <w:hideMark/>
          </w:tcPr>
          <w:p w14:paraId="2A187592" w14:textId="77777777" w:rsidR="00FC68F3" w:rsidRPr="00FC68F3" w:rsidRDefault="00FC68F3" w:rsidP="00FC68F3">
            <w:r w:rsidRPr="00FC68F3">
              <w:t>0</w:t>
            </w:r>
          </w:p>
        </w:tc>
        <w:tc>
          <w:tcPr>
            <w:tcW w:w="960" w:type="dxa"/>
            <w:noWrap/>
            <w:hideMark/>
          </w:tcPr>
          <w:p w14:paraId="0763303B" w14:textId="77777777" w:rsidR="00FC68F3" w:rsidRPr="00FC68F3" w:rsidRDefault="00FC68F3" w:rsidP="00FC68F3">
            <w:r w:rsidRPr="00FC68F3">
              <w:t>0</w:t>
            </w:r>
          </w:p>
        </w:tc>
        <w:tc>
          <w:tcPr>
            <w:tcW w:w="960" w:type="dxa"/>
            <w:noWrap/>
            <w:hideMark/>
          </w:tcPr>
          <w:p w14:paraId="033DFC86" w14:textId="77777777" w:rsidR="00FC68F3" w:rsidRPr="00FC68F3" w:rsidRDefault="00FC68F3" w:rsidP="00FC68F3">
            <w:r w:rsidRPr="00FC68F3">
              <w:t>0</w:t>
            </w:r>
          </w:p>
        </w:tc>
        <w:tc>
          <w:tcPr>
            <w:tcW w:w="960" w:type="dxa"/>
            <w:noWrap/>
            <w:hideMark/>
          </w:tcPr>
          <w:p w14:paraId="7C0D5B88" w14:textId="77777777" w:rsidR="00FC68F3" w:rsidRPr="00FC68F3" w:rsidRDefault="00FC68F3" w:rsidP="00FC68F3">
            <w:r w:rsidRPr="00FC68F3">
              <w:t>1</w:t>
            </w:r>
          </w:p>
        </w:tc>
        <w:tc>
          <w:tcPr>
            <w:tcW w:w="960" w:type="dxa"/>
            <w:noWrap/>
            <w:hideMark/>
          </w:tcPr>
          <w:p w14:paraId="277D7778" w14:textId="77777777" w:rsidR="00FC68F3" w:rsidRPr="00FC68F3" w:rsidRDefault="00FC68F3" w:rsidP="00FC68F3">
            <w:r w:rsidRPr="00FC68F3">
              <w:t>0</w:t>
            </w:r>
          </w:p>
        </w:tc>
      </w:tr>
      <w:tr w:rsidR="00FC68F3" w:rsidRPr="00FC68F3" w14:paraId="15FAD017" w14:textId="77777777" w:rsidTr="00FC68F3">
        <w:trPr>
          <w:trHeight w:val="310"/>
        </w:trPr>
        <w:tc>
          <w:tcPr>
            <w:tcW w:w="9300" w:type="dxa"/>
            <w:noWrap/>
            <w:hideMark/>
          </w:tcPr>
          <w:p w14:paraId="7177E495" w14:textId="77777777" w:rsidR="00FC68F3" w:rsidRPr="00FC68F3" w:rsidRDefault="00FC68F3">
            <w:r w:rsidRPr="00FC68F3">
              <w:lastRenderedPageBreak/>
              <w:t>Vehicle Excise Licence Offences</w:t>
            </w:r>
          </w:p>
        </w:tc>
        <w:tc>
          <w:tcPr>
            <w:tcW w:w="1120" w:type="dxa"/>
            <w:noWrap/>
            <w:hideMark/>
          </w:tcPr>
          <w:p w14:paraId="1F892A95" w14:textId="77777777" w:rsidR="00FC68F3" w:rsidRPr="00FC68F3" w:rsidRDefault="00FC68F3" w:rsidP="00FC68F3">
            <w:r w:rsidRPr="00FC68F3">
              <w:t>1</w:t>
            </w:r>
          </w:p>
        </w:tc>
        <w:tc>
          <w:tcPr>
            <w:tcW w:w="960" w:type="dxa"/>
            <w:noWrap/>
            <w:hideMark/>
          </w:tcPr>
          <w:p w14:paraId="6C3352BE" w14:textId="77777777" w:rsidR="00FC68F3" w:rsidRPr="00FC68F3" w:rsidRDefault="00FC68F3" w:rsidP="00FC68F3">
            <w:r w:rsidRPr="00FC68F3">
              <w:t>1</w:t>
            </w:r>
          </w:p>
        </w:tc>
        <w:tc>
          <w:tcPr>
            <w:tcW w:w="960" w:type="dxa"/>
            <w:noWrap/>
            <w:hideMark/>
          </w:tcPr>
          <w:p w14:paraId="07FA4135" w14:textId="77777777" w:rsidR="00FC68F3" w:rsidRPr="00FC68F3" w:rsidRDefault="00FC68F3" w:rsidP="00FC68F3">
            <w:r w:rsidRPr="00FC68F3">
              <w:t>1</w:t>
            </w:r>
          </w:p>
        </w:tc>
        <w:tc>
          <w:tcPr>
            <w:tcW w:w="960" w:type="dxa"/>
            <w:noWrap/>
            <w:hideMark/>
          </w:tcPr>
          <w:p w14:paraId="26A43D3C" w14:textId="77777777" w:rsidR="00FC68F3" w:rsidRPr="00FC68F3" w:rsidRDefault="00FC68F3" w:rsidP="00FC68F3">
            <w:r w:rsidRPr="00FC68F3">
              <w:t>0</w:t>
            </w:r>
          </w:p>
        </w:tc>
        <w:tc>
          <w:tcPr>
            <w:tcW w:w="960" w:type="dxa"/>
            <w:noWrap/>
            <w:hideMark/>
          </w:tcPr>
          <w:p w14:paraId="05CDFC5E" w14:textId="77777777" w:rsidR="00FC68F3" w:rsidRPr="00FC68F3" w:rsidRDefault="00FC68F3" w:rsidP="00FC68F3">
            <w:r w:rsidRPr="00FC68F3">
              <w:t>0</w:t>
            </w:r>
          </w:p>
        </w:tc>
        <w:tc>
          <w:tcPr>
            <w:tcW w:w="960" w:type="dxa"/>
            <w:noWrap/>
            <w:hideMark/>
          </w:tcPr>
          <w:p w14:paraId="4A576642" w14:textId="77777777" w:rsidR="00FC68F3" w:rsidRPr="00FC68F3" w:rsidRDefault="00FC68F3" w:rsidP="00FC68F3">
            <w:r w:rsidRPr="00FC68F3">
              <w:t>0</w:t>
            </w:r>
          </w:p>
        </w:tc>
      </w:tr>
      <w:tr w:rsidR="00FC68F3" w:rsidRPr="00FC68F3" w14:paraId="7AB64CB5" w14:textId="77777777" w:rsidTr="00FC68F3">
        <w:trPr>
          <w:trHeight w:val="310"/>
        </w:trPr>
        <w:tc>
          <w:tcPr>
            <w:tcW w:w="9300" w:type="dxa"/>
            <w:noWrap/>
            <w:hideMark/>
          </w:tcPr>
          <w:p w14:paraId="520DBB3A" w14:textId="77777777" w:rsidR="00FC68F3" w:rsidRPr="00FC68F3" w:rsidRDefault="00FC68F3">
            <w:r w:rsidRPr="00FC68F3">
              <w:t>Speeding in Restricted Areas</w:t>
            </w:r>
          </w:p>
        </w:tc>
        <w:tc>
          <w:tcPr>
            <w:tcW w:w="1120" w:type="dxa"/>
            <w:noWrap/>
            <w:hideMark/>
          </w:tcPr>
          <w:p w14:paraId="73D474BD" w14:textId="77777777" w:rsidR="00FC68F3" w:rsidRPr="00FC68F3" w:rsidRDefault="00FC68F3" w:rsidP="00FC68F3">
            <w:r w:rsidRPr="00FC68F3">
              <w:t>19</w:t>
            </w:r>
          </w:p>
        </w:tc>
        <w:tc>
          <w:tcPr>
            <w:tcW w:w="960" w:type="dxa"/>
            <w:noWrap/>
            <w:hideMark/>
          </w:tcPr>
          <w:p w14:paraId="388F5A3E" w14:textId="77777777" w:rsidR="00FC68F3" w:rsidRPr="00FC68F3" w:rsidRDefault="00FC68F3" w:rsidP="00FC68F3">
            <w:r w:rsidRPr="00FC68F3">
              <w:t>29</w:t>
            </w:r>
          </w:p>
        </w:tc>
        <w:tc>
          <w:tcPr>
            <w:tcW w:w="960" w:type="dxa"/>
            <w:noWrap/>
            <w:hideMark/>
          </w:tcPr>
          <w:p w14:paraId="6E85BF6F" w14:textId="77777777" w:rsidR="00FC68F3" w:rsidRPr="00FC68F3" w:rsidRDefault="00FC68F3" w:rsidP="00FC68F3">
            <w:r w:rsidRPr="00FC68F3">
              <w:t>41</w:t>
            </w:r>
          </w:p>
        </w:tc>
        <w:tc>
          <w:tcPr>
            <w:tcW w:w="960" w:type="dxa"/>
            <w:noWrap/>
            <w:hideMark/>
          </w:tcPr>
          <w:p w14:paraId="1C0DE709" w14:textId="77777777" w:rsidR="00FC68F3" w:rsidRPr="00FC68F3" w:rsidRDefault="00FC68F3" w:rsidP="00FC68F3">
            <w:r w:rsidRPr="00FC68F3">
              <w:t>16</w:t>
            </w:r>
          </w:p>
        </w:tc>
        <w:tc>
          <w:tcPr>
            <w:tcW w:w="960" w:type="dxa"/>
            <w:noWrap/>
            <w:hideMark/>
          </w:tcPr>
          <w:p w14:paraId="5C64F259" w14:textId="77777777" w:rsidR="00FC68F3" w:rsidRPr="00FC68F3" w:rsidRDefault="00FC68F3" w:rsidP="00FC68F3">
            <w:r w:rsidRPr="00FC68F3">
              <w:t>2</w:t>
            </w:r>
          </w:p>
        </w:tc>
        <w:tc>
          <w:tcPr>
            <w:tcW w:w="960" w:type="dxa"/>
            <w:noWrap/>
            <w:hideMark/>
          </w:tcPr>
          <w:p w14:paraId="27B2355F" w14:textId="77777777" w:rsidR="00FC68F3" w:rsidRPr="00FC68F3" w:rsidRDefault="00FC68F3" w:rsidP="00FC68F3">
            <w:r w:rsidRPr="00FC68F3">
              <w:t>0</w:t>
            </w:r>
          </w:p>
        </w:tc>
      </w:tr>
      <w:tr w:rsidR="00FC68F3" w:rsidRPr="00FC68F3" w14:paraId="35310C9B" w14:textId="77777777" w:rsidTr="00FC68F3">
        <w:trPr>
          <w:trHeight w:val="310"/>
        </w:trPr>
        <w:tc>
          <w:tcPr>
            <w:tcW w:w="9300" w:type="dxa"/>
            <w:noWrap/>
            <w:hideMark/>
          </w:tcPr>
          <w:p w14:paraId="3EA9BBBB" w14:textId="77777777" w:rsidR="00FC68F3" w:rsidRPr="00FC68F3" w:rsidRDefault="00FC68F3">
            <w:r w:rsidRPr="00FC68F3">
              <w:t>Other Speeding Offences</w:t>
            </w:r>
          </w:p>
        </w:tc>
        <w:tc>
          <w:tcPr>
            <w:tcW w:w="1120" w:type="dxa"/>
            <w:noWrap/>
            <w:hideMark/>
          </w:tcPr>
          <w:p w14:paraId="1093D811" w14:textId="77777777" w:rsidR="00FC68F3" w:rsidRPr="00FC68F3" w:rsidRDefault="00FC68F3" w:rsidP="00FC68F3">
            <w:r w:rsidRPr="00FC68F3">
              <w:t>29</w:t>
            </w:r>
          </w:p>
        </w:tc>
        <w:tc>
          <w:tcPr>
            <w:tcW w:w="960" w:type="dxa"/>
            <w:noWrap/>
            <w:hideMark/>
          </w:tcPr>
          <w:p w14:paraId="12D4C391" w14:textId="77777777" w:rsidR="00FC68F3" w:rsidRPr="00FC68F3" w:rsidRDefault="00FC68F3" w:rsidP="00FC68F3">
            <w:r w:rsidRPr="00FC68F3">
              <w:t>10</w:t>
            </w:r>
          </w:p>
        </w:tc>
        <w:tc>
          <w:tcPr>
            <w:tcW w:w="960" w:type="dxa"/>
            <w:noWrap/>
            <w:hideMark/>
          </w:tcPr>
          <w:p w14:paraId="075F5EC8" w14:textId="77777777" w:rsidR="00FC68F3" w:rsidRPr="00FC68F3" w:rsidRDefault="00FC68F3" w:rsidP="00FC68F3">
            <w:r w:rsidRPr="00FC68F3">
              <w:t>12</w:t>
            </w:r>
          </w:p>
        </w:tc>
        <w:tc>
          <w:tcPr>
            <w:tcW w:w="960" w:type="dxa"/>
            <w:noWrap/>
            <w:hideMark/>
          </w:tcPr>
          <w:p w14:paraId="70C3CE9C" w14:textId="77777777" w:rsidR="00FC68F3" w:rsidRPr="00FC68F3" w:rsidRDefault="00FC68F3" w:rsidP="00FC68F3">
            <w:r w:rsidRPr="00FC68F3">
              <w:t>12</w:t>
            </w:r>
          </w:p>
        </w:tc>
        <w:tc>
          <w:tcPr>
            <w:tcW w:w="960" w:type="dxa"/>
            <w:noWrap/>
            <w:hideMark/>
          </w:tcPr>
          <w:p w14:paraId="22DA1A1B" w14:textId="77777777" w:rsidR="00FC68F3" w:rsidRPr="00FC68F3" w:rsidRDefault="00FC68F3" w:rsidP="00FC68F3">
            <w:r w:rsidRPr="00FC68F3">
              <w:t>7</w:t>
            </w:r>
          </w:p>
        </w:tc>
        <w:tc>
          <w:tcPr>
            <w:tcW w:w="960" w:type="dxa"/>
            <w:noWrap/>
            <w:hideMark/>
          </w:tcPr>
          <w:p w14:paraId="242832C9" w14:textId="77777777" w:rsidR="00FC68F3" w:rsidRPr="00FC68F3" w:rsidRDefault="00FC68F3" w:rsidP="00FC68F3">
            <w:r w:rsidRPr="00FC68F3">
              <w:t>0</w:t>
            </w:r>
          </w:p>
        </w:tc>
      </w:tr>
      <w:tr w:rsidR="00FC68F3" w:rsidRPr="00FC68F3" w14:paraId="5CA9574F" w14:textId="77777777" w:rsidTr="00FC68F3">
        <w:trPr>
          <w:trHeight w:val="310"/>
        </w:trPr>
        <w:tc>
          <w:tcPr>
            <w:tcW w:w="9300" w:type="dxa"/>
            <w:noWrap/>
            <w:hideMark/>
          </w:tcPr>
          <w:p w14:paraId="35BD6A01" w14:textId="77777777" w:rsidR="00FC68F3" w:rsidRPr="00FC68F3" w:rsidRDefault="00FC68F3">
            <w:r w:rsidRPr="00FC68F3">
              <w:t>Drivers neglect of Traffic directions not Pedestrian Crossing</w:t>
            </w:r>
          </w:p>
        </w:tc>
        <w:tc>
          <w:tcPr>
            <w:tcW w:w="1120" w:type="dxa"/>
            <w:noWrap/>
            <w:hideMark/>
          </w:tcPr>
          <w:p w14:paraId="3E987E15" w14:textId="77777777" w:rsidR="00FC68F3" w:rsidRPr="00FC68F3" w:rsidRDefault="00FC68F3" w:rsidP="00FC68F3">
            <w:r w:rsidRPr="00FC68F3">
              <w:t>14</w:t>
            </w:r>
          </w:p>
        </w:tc>
        <w:tc>
          <w:tcPr>
            <w:tcW w:w="960" w:type="dxa"/>
            <w:noWrap/>
            <w:hideMark/>
          </w:tcPr>
          <w:p w14:paraId="7B29BDAC" w14:textId="77777777" w:rsidR="00FC68F3" w:rsidRPr="00FC68F3" w:rsidRDefault="00FC68F3" w:rsidP="00FC68F3">
            <w:r w:rsidRPr="00FC68F3">
              <w:t>6</w:t>
            </w:r>
          </w:p>
        </w:tc>
        <w:tc>
          <w:tcPr>
            <w:tcW w:w="960" w:type="dxa"/>
            <w:noWrap/>
            <w:hideMark/>
          </w:tcPr>
          <w:p w14:paraId="0B5E6BB8" w14:textId="77777777" w:rsidR="00FC68F3" w:rsidRPr="00FC68F3" w:rsidRDefault="00FC68F3" w:rsidP="00FC68F3">
            <w:r w:rsidRPr="00FC68F3">
              <w:t>8</w:t>
            </w:r>
          </w:p>
        </w:tc>
        <w:tc>
          <w:tcPr>
            <w:tcW w:w="960" w:type="dxa"/>
            <w:noWrap/>
            <w:hideMark/>
          </w:tcPr>
          <w:p w14:paraId="40572B9D" w14:textId="77777777" w:rsidR="00FC68F3" w:rsidRPr="00FC68F3" w:rsidRDefault="00FC68F3" w:rsidP="00FC68F3">
            <w:r w:rsidRPr="00FC68F3">
              <w:t>2</w:t>
            </w:r>
          </w:p>
        </w:tc>
        <w:tc>
          <w:tcPr>
            <w:tcW w:w="960" w:type="dxa"/>
            <w:noWrap/>
            <w:hideMark/>
          </w:tcPr>
          <w:p w14:paraId="6B310198" w14:textId="77777777" w:rsidR="00FC68F3" w:rsidRPr="00FC68F3" w:rsidRDefault="00FC68F3" w:rsidP="00FC68F3">
            <w:r w:rsidRPr="00FC68F3">
              <w:t>1</w:t>
            </w:r>
          </w:p>
        </w:tc>
        <w:tc>
          <w:tcPr>
            <w:tcW w:w="960" w:type="dxa"/>
            <w:noWrap/>
            <w:hideMark/>
          </w:tcPr>
          <w:p w14:paraId="52172312" w14:textId="77777777" w:rsidR="00FC68F3" w:rsidRPr="00FC68F3" w:rsidRDefault="00FC68F3" w:rsidP="00FC68F3">
            <w:r w:rsidRPr="00FC68F3">
              <w:t>1</w:t>
            </w:r>
          </w:p>
        </w:tc>
      </w:tr>
      <w:tr w:rsidR="00FC68F3" w:rsidRPr="00FC68F3" w14:paraId="0197C2CE" w14:textId="77777777" w:rsidTr="00FC68F3">
        <w:trPr>
          <w:trHeight w:val="310"/>
        </w:trPr>
        <w:tc>
          <w:tcPr>
            <w:tcW w:w="9300" w:type="dxa"/>
            <w:noWrap/>
            <w:hideMark/>
          </w:tcPr>
          <w:p w14:paraId="67874F82" w14:textId="77777777" w:rsidR="00FC68F3" w:rsidRPr="00FC68F3" w:rsidRDefault="00FC68F3">
            <w:r w:rsidRPr="00FC68F3">
              <w:t>Drivers contravention of Pedestrian Crossing Regulations</w:t>
            </w:r>
          </w:p>
        </w:tc>
        <w:tc>
          <w:tcPr>
            <w:tcW w:w="1120" w:type="dxa"/>
            <w:noWrap/>
            <w:hideMark/>
          </w:tcPr>
          <w:p w14:paraId="4D0217F3" w14:textId="77777777" w:rsidR="00FC68F3" w:rsidRPr="00FC68F3" w:rsidRDefault="00FC68F3" w:rsidP="00FC68F3">
            <w:r w:rsidRPr="00FC68F3">
              <w:t>0</w:t>
            </w:r>
          </w:p>
        </w:tc>
        <w:tc>
          <w:tcPr>
            <w:tcW w:w="960" w:type="dxa"/>
            <w:noWrap/>
            <w:hideMark/>
          </w:tcPr>
          <w:p w14:paraId="645DAA6E" w14:textId="77777777" w:rsidR="00FC68F3" w:rsidRPr="00FC68F3" w:rsidRDefault="00FC68F3" w:rsidP="00FC68F3">
            <w:r w:rsidRPr="00FC68F3">
              <w:t>0</w:t>
            </w:r>
          </w:p>
        </w:tc>
        <w:tc>
          <w:tcPr>
            <w:tcW w:w="960" w:type="dxa"/>
            <w:noWrap/>
            <w:hideMark/>
          </w:tcPr>
          <w:p w14:paraId="7860200A" w14:textId="77777777" w:rsidR="00FC68F3" w:rsidRPr="00FC68F3" w:rsidRDefault="00FC68F3" w:rsidP="00FC68F3">
            <w:r w:rsidRPr="00FC68F3">
              <w:t>0</w:t>
            </w:r>
          </w:p>
        </w:tc>
        <w:tc>
          <w:tcPr>
            <w:tcW w:w="960" w:type="dxa"/>
            <w:noWrap/>
            <w:hideMark/>
          </w:tcPr>
          <w:p w14:paraId="1ABA16EC" w14:textId="77777777" w:rsidR="00FC68F3" w:rsidRPr="00FC68F3" w:rsidRDefault="00FC68F3" w:rsidP="00FC68F3">
            <w:r w:rsidRPr="00FC68F3">
              <w:t>0</w:t>
            </w:r>
          </w:p>
        </w:tc>
        <w:tc>
          <w:tcPr>
            <w:tcW w:w="960" w:type="dxa"/>
            <w:noWrap/>
            <w:hideMark/>
          </w:tcPr>
          <w:p w14:paraId="700E15CD" w14:textId="77777777" w:rsidR="00FC68F3" w:rsidRPr="00FC68F3" w:rsidRDefault="00FC68F3" w:rsidP="00FC68F3">
            <w:r w:rsidRPr="00FC68F3">
              <w:t>0</w:t>
            </w:r>
          </w:p>
        </w:tc>
        <w:tc>
          <w:tcPr>
            <w:tcW w:w="960" w:type="dxa"/>
            <w:noWrap/>
            <w:hideMark/>
          </w:tcPr>
          <w:p w14:paraId="676750E8" w14:textId="77777777" w:rsidR="00FC68F3" w:rsidRPr="00FC68F3" w:rsidRDefault="00FC68F3" w:rsidP="00FC68F3">
            <w:r w:rsidRPr="00FC68F3">
              <w:t>1</w:t>
            </w:r>
          </w:p>
        </w:tc>
      </w:tr>
      <w:tr w:rsidR="00FC68F3" w:rsidRPr="00FC68F3" w14:paraId="4307022D" w14:textId="77777777" w:rsidTr="00FC68F3">
        <w:trPr>
          <w:trHeight w:val="310"/>
        </w:trPr>
        <w:tc>
          <w:tcPr>
            <w:tcW w:w="9300" w:type="dxa"/>
            <w:noWrap/>
            <w:hideMark/>
          </w:tcPr>
          <w:p w14:paraId="3619093E" w14:textId="77777777" w:rsidR="00FC68F3" w:rsidRPr="00FC68F3" w:rsidRDefault="00FC68F3">
            <w:r w:rsidRPr="00FC68F3">
              <w:t>Accident offences</w:t>
            </w:r>
          </w:p>
        </w:tc>
        <w:tc>
          <w:tcPr>
            <w:tcW w:w="1120" w:type="dxa"/>
            <w:noWrap/>
            <w:hideMark/>
          </w:tcPr>
          <w:p w14:paraId="79845009" w14:textId="77777777" w:rsidR="00FC68F3" w:rsidRPr="00FC68F3" w:rsidRDefault="00FC68F3" w:rsidP="00FC68F3">
            <w:r w:rsidRPr="00FC68F3">
              <w:t>13</w:t>
            </w:r>
          </w:p>
        </w:tc>
        <w:tc>
          <w:tcPr>
            <w:tcW w:w="960" w:type="dxa"/>
            <w:noWrap/>
            <w:hideMark/>
          </w:tcPr>
          <w:p w14:paraId="63FF5DA2" w14:textId="77777777" w:rsidR="00FC68F3" w:rsidRPr="00FC68F3" w:rsidRDefault="00FC68F3" w:rsidP="00FC68F3">
            <w:r w:rsidRPr="00FC68F3">
              <w:t>24</w:t>
            </w:r>
          </w:p>
        </w:tc>
        <w:tc>
          <w:tcPr>
            <w:tcW w:w="960" w:type="dxa"/>
            <w:noWrap/>
            <w:hideMark/>
          </w:tcPr>
          <w:p w14:paraId="56B7ED23" w14:textId="77777777" w:rsidR="00FC68F3" w:rsidRPr="00FC68F3" w:rsidRDefault="00FC68F3" w:rsidP="00FC68F3">
            <w:r w:rsidRPr="00FC68F3">
              <w:t>9</w:t>
            </w:r>
          </w:p>
        </w:tc>
        <w:tc>
          <w:tcPr>
            <w:tcW w:w="960" w:type="dxa"/>
            <w:noWrap/>
            <w:hideMark/>
          </w:tcPr>
          <w:p w14:paraId="69113705" w14:textId="77777777" w:rsidR="00FC68F3" w:rsidRPr="00FC68F3" w:rsidRDefault="00FC68F3" w:rsidP="00FC68F3">
            <w:r w:rsidRPr="00FC68F3">
              <w:t>17</w:t>
            </w:r>
          </w:p>
        </w:tc>
        <w:tc>
          <w:tcPr>
            <w:tcW w:w="960" w:type="dxa"/>
            <w:noWrap/>
            <w:hideMark/>
          </w:tcPr>
          <w:p w14:paraId="5478BCD1" w14:textId="77777777" w:rsidR="00FC68F3" w:rsidRPr="00FC68F3" w:rsidRDefault="00FC68F3" w:rsidP="00FC68F3">
            <w:r w:rsidRPr="00FC68F3">
              <w:t>15</w:t>
            </w:r>
          </w:p>
        </w:tc>
        <w:tc>
          <w:tcPr>
            <w:tcW w:w="960" w:type="dxa"/>
            <w:noWrap/>
            <w:hideMark/>
          </w:tcPr>
          <w:p w14:paraId="36F07D63" w14:textId="77777777" w:rsidR="00FC68F3" w:rsidRPr="00FC68F3" w:rsidRDefault="00FC68F3" w:rsidP="00FC68F3">
            <w:r w:rsidRPr="00FC68F3">
              <w:t>2</w:t>
            </w:r>
          </w:p>
        </w:tc>
      </w:tr>
      <w:tr w:rsidR="00FC68F3" w:rsidRPr="00FC68F3" w14:paraId="2EDC59F1" w14:textId="77777777" w:rsidTr="00FC68F3">
        <w:trPr>
          <w:trHeight w:val="310"/>
        </w:trPr>
        <w:tc>
          <w:tcPr>
            <w:tcW w:w="9300" w:type="dxa"/>
            <w:noWrap/>
            <w:hideMark/>
          </w:tcPr>
          <w:p w14:paraId="7EEB4F90" w14:textId="77777777" w:rsidR="00FC68F3" w:rsidRPr="00FC68F3" w:rsidRDefault="00FC68F3">
            <w:r w:rsidRPr="00FC68F3">
              <w:t>Failing to Provide Info to Identify Driver of Motor Vehicle</w:t>
            </w:r>
          </w:p>
        </w:tc>
        <w:tc>
          <w:tcPr>
            <w:tcW w:w="1120" w:type="dxa"/>
            <w:noWrap/>
            <w:hideMark/>
          </w:tcPr>
          <w:p w14:paraId="245831A3" w14:textId="77777777" w:rsidR="00FC68F3" w:rsidRPr="00FC68F3" w:rsidRDefault="00FC68F3" w:rsidP="00FC68F3">
            <w:r w:rsidRPr="00FC68F3">
              <w:t>2</w:t>
            </w:r>
          </w:p>
        </w:tc>
        <w:tc>
          <w:tcPr>
            <w:tcW w:w="960" w:type="dxa"/>
            <w:noWrap/>
            <w:hideMark/>
          </w:tcPr>
          <w:p w14:paraId="66750A76" w14:textId="77777777" w:rsidR="00FC68F3" w:rsidRPr="00FC68F3" w:rsidRDefault="00FC68F3" w:rsidP="00FC68F3">
            <w:r w:rsidRPr="00FC68F3">
              <w:t>5</w:t>
            </w:r>
          </w:p>
        </w:tc>
        <w:tc>
          <w:tcPr>
            <w:tcW w:w="960" w:type="dxa"/>
            <w:noWrap/>
            <w:hideMark/>
          </w:tcPr>
          <w:p w14:paraId="331F3F50" w14:textId="77777777" w:rsidR="00FC68F3" w:rsidRPr="00FC68F3" w:rsidRDefault="00FC68F3" w:rsidP="00FC68F3">
            <w:r w:rsidRPr="00FC68F3">
              <w:t>4</w:t>
            </w:r>
          </w:p>
        </w:tc>
        <w:tc>
          <w:tcPr>
            <w:tcW w:w="960" w:type="dxa"/>
            <w:noWrap/>
            <w:hideMark/>
          </w:tcPr>
          <w:p w14:paraId="50CCAFDC" w14:textId="77777777" w:rsidR="00FC68F3" w:rsidRPr="00FC68F3" w:rsidRDefault="00FC68F3" w:rsidP="00FC68F3">
            <w:r w:rsidRPr="00FC68F3">
              <w:t>1</w:t>
            </w:r>
          </w:p>
        </w:tc>
        <w:tc>
          <w:tcPr>
            <w:tcW w:w="960" w:type="dxa"/>
            <w:noWrap/>
            <w:hideMark/>
          </w:tcPr>
          <w:p w14:paraId="578375EB" w14:textId="77777777" w:rsidR="00FC68F3" w:rsidRPr="00FC68F3" w:rsidRDefault="00FC68F3" w:rsidP="00FC68F3">
            <w:r w:rsidRPr="00FC68F3">
              <w:t>6</w:t>
            </w:r>
          </w:p>
        </w:tc>
        <w:tc>
          <w:tcPr>
            <w:tcW w:w="960" w:type="dxa"/>
            <w:noWrap/>
            <w:hideMark/>
          </w:tcPr>
          <w:p w14:paraId="694FA0E5" w14:textId="77777777" w:rsidR="00FC68F3" w:rsidRPr="00FC68F3" w:rsidRDefault="00FC68F3" w:rsidP="00FC68F3">
            <w:r w:rsidRPr="00FC68F3">
              <w:t>1</w:t>
            </w:r>
          </w:p>
        </w:tc>
      </w:tr>
      <w:tr w:rsidR="00FC68F3" w:rsidRPr="00FC68F3" w14:paraId="43E35639" w14:textId="77777777" w:rsidTr="00FC68F3">
        <w:trPr>
          <w:trHeight w:val="310"/>
        </w:trPr>
        <w:tc>
          <w:tcPr>
            <w:tcW w:w="9300" w:type="dxa"/>
            <w:noWrap/>
            <w:hideMark/>
          </w:tcPr>
          <w:p w14:paraId="567349D7" w14:textId="77777777" w:rsidR="00FC68F3" w:rsidRPr="00FC68F3" w:rsidRDefault="00FC68F3">
            <w:r w:rsidRPr="00FC68F3">
              <w:t>Using Motor Vehicle Without Test Certificate</w:t>
            </w:r>
          </w:p>
        </w:tc>
        <w:tc>
          <w:tcPr>
            <w:tcW w:w="1120" w:type="dxa"/>
            <w:noWrap/>
            <w:hideMark/>
          </w:tcPr>
          <w:p w14:paraId="1FE4AE66" w14:textId="77777777" w:rsidR="00FC68F3" w:rsidRPr="00FC68F3" w:rsidRDefault="00FC68F3" w:rsidP="00FC68F3">
            <w:r w:rsidRPr="00FC68F3">
              <w:t>55</w:t>
            </w:r>
          </w:p>
        </w:tc>
        <w:tc>
          <w:tcPr>
            <w:tcW w:w="960" w:type="dxa"/>
            <w:noWrap/>
            <w:hideMark/>
          </w:tcPr>
          <w:p w14:paraId="23034B1C" w14:textId="77777777" w:rsidR="00FC68F3" w:rsidRPr="00FC68F3" w:rsidRDefault="00FC68F3" w:rsidP="00FC68F3">
            <w:r w:rsidRPr="00FC68F3">
              <w:t>42</w:t>
            </w:r>
          </w:p>
        </w:tc>
        <w:tc>
          <w:tcPr>
            <w:tcW w:w="960" w:type="dxa"/>
            <w:noWrap/>
            <w:hideMark/>
          </w:tcPr>
          <w:p w14:paraId="506532A9" w14:textId="77777777" w:rsidR="00FC68F3" w:rsidRPr="00FC68F3" w:rsidRDefault="00FC68F3" w:rsidP="00FC68F3">
            <w:r w:rsidRPr="00FC68F3">
              <w:t>42</w:t>
            </w:r>
          </w:p>
        </w:tc>
        <w:tc>
          <w:tcPr>
            <w:tcW w:w="960" w:type="dxa"/>
            <w:noWrap/>
            <w:hideMark/>
          </w:tcPr>
          <w:p w14:paraId="55554DCB" w14:textId="77777777" w:rsidR="00FC68F3" w:rsidRPr="00FC68F3" w:rsidRDefault="00FC68F3" w:rsidP="00FC68F3">
            <w:r w:rsidRPr="00FC68F3">
              <w:t>37</w:t>
            </w:r>
          </w:p>
        </w:tc>
        <w:tc>
          <w:tcPr>
            <w:tcW w:w="960" w:type="dxa"/>
            <w:noWrap/>
            <w:hideMark/>
          </w:tcPr>
          <w:p w14:paraId="44963AC4" w14:textId="77777777" w:rsidR="00FC68F3" w:rsidRPr="00FC68F3" w:rsidRDefault="00FC68F3" w:rsidP="00FC68F3">
            <w:r w:rsidRPr="00FC68F3">
              <w:t>31</w:t>
            </w:r>
          </w:p>
        </w:tc>
        <w:tc>
          <w:tcPr>
            <w:tcW w:w="960" w:type="dxa"/>
            <w:noWrap/>
            <w:hideMark/>
          </w:tcPr>
          <w:p w14:paraId="525938C2" w14:textId="77777777" w:rsidR="00FC68F3" w:rsidRPr="00FC68F3" w:rsidRDefault="00FC68F3" w:rsidP="00FC68F3">
            <w:r w:rsidRPr="00FC68F3">
              <w:t>3</w:t>
            </w:r>
          </w:p>
        </w:tc>
      </w:tr>
      <w:tr w:rsidR="00FC68F3" w:rsidRPr="00FC68F3" w14:paraId="12AE4833" w14:textId="77777777" w:rsidTr="00FC68F3">
        <w:trPr>
          <w:trHeight w:val="310"/>
        </w:trPr>
        <w:tc>
          <w:tcPr>
            <w:tcW w:w="9300" w:type="dxa"/>
            <w:noWrap/>
            <w:hideMark/>
          </w:tcPr>
          <w:p w14:paraId="036FAA31" w14:textId="77777777" w:rsidR="00FC68F3" w:rsidRPr="00FC68F3" w:rsidRDefault="00FC68F3">
            <w:r w:rsidRPr="00FC68F3">
              <w:t>Driving While Disqualified From Holding or Obtaining Licence</w:t>
            </w:r>
          </w:p>
        </w:tc>
        <w:tc>
          <w:tcPr>
            <w:tcW w:w="1120" w:type="dxa"/>
            <w:noWrap/>
            <w:hideMark/>
          </w:tcPr>
          <w:p w14:paraId="6DE0D956" w14:textId="77777777" w:rsidR="00FC68F3" w:rsidRPr="00FC68F3" w:rsidRDefault="00FC68F3" w:rsidP="00FC68F3">
            <w:r w:rsidRPr="00FC68F3">
              <w:t>2</w:t>
            </w:r>
          </w:p>
        </w:tc>
        <w:tc>
          <w:tcPr>
            <w:tcW w:w="960" w:type="dxa"/>
            <w:noWrap/>
            <w:hideMark/>
          </w:tcPr>
          <w:p w14:paraId="65FEB9A4" w14:textId="77777777" w:rsidR="00FC68F3" w:rsidRPr="00FC68F3" w:rsidRDefault="00FC68F3" w:rsidP="00FC68F3">
            <w:r w:rsidRPr="00FC68F3">
              <w:t>0</w:t>
            </w:r>
          </w:p>
        </w:tc>
        <w:tc>
          <w:tcPr>
            <w:tcW w:w="960" w:type="dxa"/>
            <w:noWrap/>
            <w:hideMark/>
          </w:tcPr>
          <w:p w14:paraId="7824BD17" w14:textId="77777777" w:rsidR="00FC68F3" w:rsidRPr="00FC68F3" w:rsidRDefault="00FC68F3" w:rsidP="00FC68F3">
            <w:r w:rsidRPr="00FC68F3">
              <w:t>0</w:t>
            </w:r>
          </w:p>
        </w:tc>
        <w:tc>
          <w:tcPr>
            <w:tcW w:w="960" w:type="dxa"/>
            <w:noWrap/>
            <w:hideMark/>
          </w:tcPr>
          <w:p w14:paraId="34770681" w14:textId="77777777" w:rsidR="00FC68F3" w:rsidRPr="00FC68F3" w:rsidRDefault="00FC68F3" w:rsidP="00FC68F3">
            <w:r w:rsidRPr="00FC68F3">
              <w:t>1</w:t>
            </w:r>
          </w:p>
        </w:tc>
        <w:tc>
          <w:tcPr>
            <w:tcW w:w="960" w:type="dxa"/>
            <w:noWrap/>
            <w:hideMark/>
          </w:tcPr>
          <w:p w14:paraId="5541531C" w14:textId="77777777" w:rsidR="00FC68F3" w:rsidRPr="00FC68F3" w:rsidRDefault="00FC68F3" w:rsidP="00FC68F3">
            <w:r w:rsidRPr="00FC68F3">
              <w:t>1</w:t>
            </w:r>
          </w:p>
        </w:tc>
        <w:tc>
          <w:tcPr>
            <w:tcW w:w="960" w:type="dxa"/>
            <w:noWrap/>
            <w:hideMark/>
          </w:tcPr>
          <w:p w14:paraId="461E479E" w14:textId="77777777" w:rsidR="00FC68F3" w:rsidRPr="00FC68F3" w:rsidRDefault="00FC68F3" w:rsidP="00FC68F3">
            <w:r w:rsidRPr="00FC68F3">
              <w:t>0</w:t>
            </w:r>
          </w:p>
        </w:tc>
      </w:tr>
      <w:tr w:rsidR="00FC68F3" w:rsidRPr="00FC68F3" w14:paraId="7CA4ABE0" w14:textId="77777777" w:rsidTr="00FC68F3">
        <w:trPr>
          <w:trHeight w:val="310"/>
        </w:trPr>
        <w:tc>
          <w:tcPr>
            <w:tcW w:w="9300" w:type="dxa"/>
            <w:noWrap/>
            <w:hideMark/>
          </w:tcPr>
          <w:p w14:paraId="43149129" w14:textId="77777777" w:rsidR="00FC68F3" w:rsidRPr="00FC68F3" w:rsidRDefault="00FC68F3">
            <w:r w:rsidRPr="00FC68F3">
              <w:t>Driving Without a Licence, including under age</w:t>
            </w:r>
          </w:p>
        </w:tc>
        <w:tc>
          <w:tcPr>
            <w:tcW w:w="1120" w:type="dxa"/>
            <w:noWrap/>
            <w:hideMark/>
          </w:tcPr>
          <w:p w14:paraId="0711BA6C" w14:textId="77777777" w:rsidR="00FC68F3" w:rsidRPr="00FC68F3" w:rsidRDefault="00FC68F3" w:rsidP="00FC68F3">
            <w:r w:rsidRPr="00FC68F3">
              <w:t>12</w:t>
            </w:r>
          </w:p>
        </w:tc>
        <w:tc>
          <w:tcPr>
            <w:tcW w:w="960" w:type="dxa"/>
            <w:noWrap/>
            <w:hideMark/>
          </w:tcPr>
          <w:p w14:paraId="4E29839F" w14:textId="77777777" w:rsidR="00FC68F3" w:rsidRPr="00FC68F3" w:rsidRDefault="00FC68F3" w:rsidP="00FC68F3">
            <w:r w:rsidRPr="00FC68F3">
              <w:t>14</w:t>
            </w:r>
          </w:p>
        </w:tc>
        <w:tc>
          <w:tcPr>
            <w:tcW w:w="960" w:type="dxa"/>
            <w:noWrap/>
            <w:hideMark/>
          </w:tcPr>
          <w:p w14:paraId="29AB420E" w14:textId="77777777" w:rsidR="00FC68F3" w:rsidRPr="00FC68F3" w:rsidRDefault="00FC68F3" w:rsidP="00FC68F3">
            <w:r w:rsidRPr="00FC68F3">
              <w:t>9</w:t>
            </w:r>
          </w:p>
        </w:tc>
        <w:tc>
          <w:tcPr>
            <w:tcW w:w="960" w:type="dxa"/>
            <w:noWrap/>
            <w:hideMark/>
          </w:tcPr>
          <w:p w14:paraId="2A11DE04" w14:textId="77777777" w:rsidR="00FC68F3" w:rsidRPr="00FC68F3" w:rsidRDefault="00FC68F3" w:rsidP="00FC68F3">
            <w:r w:rsidRPr="00FC68F3">
              <w:t>14</w:t>
            </w:r>
          </w:p>
        </w:tc>
        <w:tc>
          <w:tcPr>
            <w:tcW w:w="960" w:type="dxa"/>
            <w:noWrap/>
            <w:hideMark/>
          </w:tcPr>
          <w:p w14:paraId="0A7F0B82" w14:textId="77777777" w:rsidR="00FC68F3" w:rsidRPr="00FC68F3" w:rsidRDefault="00FC68F3" w:rsidP="00FC68F3">
            <w:r w:rsidRPr="00FC68F3">
              <w:t>8</w:t>
            </w:r>
          </w:p>
        </w:tc>
        <w:tc>
          <w:tcPr>
            <w:tcW w:w="960" w:type="dxa"/>
            <w:noWrap/>
            <w:hideMark/>
          </w:tcPr>
          <w:p w14:paraId="46E93BB7" w14:textId="77777777" w:rsidR="00FC68F3" w:rsidRPr="00FC68F3" w:rsidRDefault="00FC68F3" w:rsidP="00FC68F3">
            <w:r w:rsidRPr="00FC68F3">
              <w:t>1</w:t>
            </w:r>
          </w:p>
        </w:tc>
      </w:tr>
      <w:tr w:rsidR="00FC68F3" w:rsidRPr="00FC68F3" w14:paraId="4466E278" w14:textId="77777777" w:rsidTr="00FC68F3">
        <w:trPr>
          <w:trHeight w:val="310"/>
        </w:trPr>
        <w:tc>
          <w:tcPr>
            <w:tcW w:w="9300" w:type="dxa"/>
            <w:noWrap/>
            <w:hideMark/>
          </w:tcPr>
          <w:p w14:paraId="5462ACC1" w14:textId="77777777" w:rsidR="00FC68F3" w:rsidRPr="00FC68F3" w:rsidRDefault="00FC68F3">
            <w:r w:rsidRPr="00FC68F3">
              <w:t>Driving licence, other offences</w:t>
            </w:r>
          </w:p>
        </w:tc>
        <w:tc>
          <w:tcPr>
            <w:tcW w:w="1120" w:type="dxa"/>
            <w:noWrap/>
            <w:hideMark/>
          </w:tcPr>
          <w:p w14:paraId="688A5608" w14:textId="77777777" w:rsidR="00FC68F3" w:rsidRPr="00FC68F3" w:rsidRDefault="00FC68F3" w:rsidP="00FC68F3">
            <w:r w:rsidRPr="00FC68F3">
              <w:t>1</w:t>
            </w:r>
          </w:p>
        </w:tc>
        <w:tc>
          <w:tcPr>
            <w:tcW w:w="960" w:type="dxa"/>
            <w:noWrap/>
            <w:hideMark/>
          </w:tcPr>
          <w:p w14:paraId="1E135CA8" w14:textId="77777777" w:rsidR="00FC68F3" w:rsidRPr="00FC68F3" w:rsidRDefault="00FC68F3" w:rsidP="00FC68F3">
            <w:r w:rsidRPr="00FC68F3">
              <w:t>3</w:t>
            </w:r>
          </w:p>
        </w:tc>
        <w:tc>
          <w:tcPr>
            <w:tcW w:w="960" w:type="dxa"/>
            <w:noWrap/>
            <w:hideMark/>
          </w:tcPr>
          <w:p w14:paraId="67D65426" w14:textId="77777777" w:rsidR="00FC68F3" w:rsidRPr="00FC68F3" w:rsidRDefault="00FC68F3" w:rsidP="00FC68F3">
            <w:r w:rsidRPr="00FC68F3">
              <w:t>3</w:t>
            </w:r>
          </w:p>
        </w:tc>
        <w:tc>
          <w:tcPr>
            <w:tcW w:w="960" w:type="dxa"/>
            <w:noWrap/>
            <w:hideMark/>
          </w:tcPr>
          <w:p w14:paraId="24671BB6" w14:textId="77777777" w:rsidR="00FC68F3" w:rsidRPr="00FC68F3" w:rsidRDefault="00FC68F3" w:rsidP="00FC68F3">
            <w:r w:rsidRPr="00FC68F3">
              <w:t>2</w:t>
            </w:r>
          </w:p>
        </w:tc>
        <w:tc>
          <w:tcPr>
            <w:tcW w:w="960" w:type="dxa"/>
            <w:noWrap/>
            <w:hideMark/>
          </w:tcPr>
          <w:p w14:paraId="229EC9CB" w14:textId="77777777" w:rsidR="00FC68F3" w:rsidRPr="00FC68F3" w:rsidRDefault="00FC68F3" w:rsidP="00FC68F3">
            <w:r w:rsidRPr="00FC68F3">
              <w:t>0</w:t>
            </w:r>
          </w:p>
        </w:tc>
        <w:tc>
          <w:tcPr>
            <w:tcW w:w="960" w:type="dxa"/>
            <w:noWrap/>
            <w:hideMark/>
          </w:tcPr>
          <w:p w14:paraId="40B03ED2" w14:textId="77777777" w:rsidR="00FC68F3" w:rsidRPr="00FC68F3" w:rsidRDefault="00FC68F3" w:rsidP="00FC68F3">
            <w:r w:rsidRPr="00FC68F3">
              <w:t>0</w:t>
            </w:r>
          </w:p>
        </w:tc>
      </w:tr>
      <w:tr w:rsidR="00FC68F3" w:rsidRPr="00FC68F3" w14:paraId="00EDB97C" w14:textId="77777777" w:rsidTr="00FC68F3">
        <w:trPr>
          <w:trHeight w:val="310"/>
        </w:trPr>
        <w:tc>
          <w:tcPr>
            <w:tcW w:w="9300" w:type="dxa"/>
            <w:noWrap/>
            <w:hideMark/>
          </w:tcPr>
          <w:p w14:paraId="3A0AE9D0" w14:textId="77777777" w:rsidR="00FC68F3" w:rsidRPr="00FC68F3" w:rsidRDefault="00FC68F3">
            <w:r w:rsidRPr="00FC68F3">
              <w:t>Failure to Insure Against Third Party Risks</w:t>
            </w:r>
          </w:p>
        </w:tc>
        <w:tc>
          <w:tcPr>
            <w:tcW w:w="1120" w:type="dxa"/>
            <w:noWrap/>
            <w:hideMark/>
          </w:tcPr>
          <w:p w14:paraId="4FB8B0B2" w14:textId="77777777" w:rsidR="00FC68F3" w:rsidRPr="00FC68F3" w:rsidRDefault="00FC68F3" w:rsidP="00FC68F3">
            <w:r w:rsidRPr="00FC68F3">
              <w:t>48</w:t>
            </w:r>
          </w:p>
        </w:tc>
        <w:tc>
          <w:tcPr>
            <w:tcW w:w="960" w:type="dxa"/>
            <w:noWrap/>
            <w:hideMark/>
          </w:tcPr>
          <w:p w14:paraId="7B5F7839" w14:textId="77777777" w:rsidR="00FC68F3" w:rsidRPr="00FC68F3" w:rsidRDefault="00FC68F3" w:rsidP="00FC68F3">
            <w:r w:rsidRPr="00FC68F3">
              <w:t>29</w:t>
            </w:r>
          </w:p>
        </w:tc>
        <w:tc>
          <w:tcPr>
            <w:tcW w:w="960" w:type="dxa"/>
            <w:noWrap/>
            <w:hideMark/>
          </w:tcPr>
          <w:p w14:paraId="18942190" w14:textId="77777777" w:rsidR="00FC68F3" w:rsidRPr="00FC68F3" w:rsidRDefault="00FC68F3" w:rsidP="00FC68F3">
            <w:r w:rsidRPr="00FC68F3">
              <w:t>47</w:t>
            </w:r>
          </w:p>
        </w:tc>
        <w:tc>
          <w:tcPr>
            <w:tcW w:w="960" w:type="dxa"/>
            <w:noWrap/>
            <w:hideMark/>
          </w:tcPr>
          <w:p w14:paraId="05D858B9" w14:textId="77777777" w:rsidR="00FC68F3" w:rsidRPr="00FC68F3" w:rsidRDefault="00FC68F3" w:rsidP="00FC68F3">
            <w:r w:rsidRPr="00FC68F3">
              <w:t>38</w:t>
            </w:r>
          </w:p>
        </w:tc>
        <w:tc>
          <w:tcPr>
            <w:tcW w:w="960" w:type="dxa"/>
            <w:noWrap/>
            <w:hideMark/>
          </w:tcPr>
          <w:p w14:paraId="57D068A7" w14:textId="77777777" w:rsidR="00FC68F3" w:rsidRPr="00FC68F3" w:rsidRDefault="00FC68F3" w:rsidP="00FC68F3">
            <w:r w:rsidRPr="00FC68F3">
              <w:t>35</w:t>
            </w:r>
          </w:p>
        </w:tc>
        <w:tc>
          <w:tcPr>
            <w:tcW w:w="960" w:type="dxa"/>
            <w:noWrap/>
            <w:hideMark/>
          </w:tcPr>
          <w:p w14:paraId="714BB864" w14:textId="77777777" w:rsidR="00FC68F3" w:rsidRPr="00FC68F3" w:rsidRDefault="00FC68F3" w:rsidP="00FC68F3">
            <w:r w:rsidRPr="00FC68F3">
              <w:t>1</w:t>
            </w:r>
          </w:p>
        </w:tc>
      </w:tr>
      <w:tr w:rsidR="00FC68F3" w:rsidRPr="00FC68F3" w14:paraId="0DC1C7AD" w14:textId="77777777" w:rsidTr="00FC68F3">
        <w:trPr>
          <w:trHeight w:val="310"/>
        </w:trPr>
        <w:tc>
          <w:tcPr>
            <w:tcW w:w="9300" w:type="dxa"/>
            <w:noWrap/>
            <w:hideMark/>
          </w:tcPr>
          <w:p w14:paraId="3AF185EA" w14:textId="77777777" w:rsidR="00FC68F3" w:rsidRPr="00FC68F3" w:rsidRDefault="00FC68F3">
            <w:r w:rsidRPr="00FC68F3">
              <w:lastRenderedPageBreak/>
              <w:t>Registration or Identification Mark Offences Not Lighting</w:t>
            </w:r>
          </w:p>
        </w:tc>
        <w:tc>
          <w:tcPr>
            <w:tcW w:w="1120" w:type="dxa"/>
            <w:noWrap/>
            <w:hideMark/>
          </w:tcPr>
          <w:p w14:paraId="5EAB40DE" w14:textId="77777777" w:rsidR="00FC68F3" w:rsidRPr="00FC68F3" w:rsidRDefault="00FC68F3" w:rsidP="00FC68F3">
            <w:r w:rsidRPr="00FC68F3">
              <w:t>3</w:t>
            </w:r>
          </w:p>
        </w:tc>
        <w:tc>
          <w:tcPr>
            <w:tcW w:w="960" w:type="dxa"/>
            <w:noWrap/>
            <w:hideMark/>
          </w:tcPr>
          <w:p w14:paraId="6AE4684D" w14:textId="77777777" w:rsidR="00FC68F3" w:rsidRPr="00FC68F3" w:rsidRDefault="00FC68F3" w:rsidP="00FC68F3">
            <w:r w:rsidRPr="00FC68F3">
              <w:t>6</w:t>
            </w:r>
          </w:p>
        </w:tc>
        <w:tc>
          <w:tcPr>
            <w:tcW w:w="960" w:type="dxa"/>
            <w:noWrap/>
            <w:hideMark/>
          </w:tcPr>
          <w:p w14:paraId="57824224" w14:textId="77777777" w:rsidR="00FC68F3" w:rsidRPr="00FC68F3" w:rsidRDefault="00FC68F3" w:rsidP="00FC68F3">
            <w:r w:rsidRPr="00FC68F3">
              <w:t>3</w:t>
            </w:r>
          </w:p>
        </w:tc>
        <w:tc>
          <w:tcPr>
            <w:tcW w:w="960" w:type="dxa"/>
            <w:noWrap/>
            <w:hideMark/>
          </w:tcPr>
          <w:p w14:paraId="3B3035C5" w14:textId="77777777" w:rsidR="00FC68F3" w:rsidRPr="00FC68F3" w:rsidRDefault="00FC68F3" w:rsidP="00FC68F3">
            <w:r w:rsidRPr="00FC68F3">
              <w:t>0</w:t>
            </w:r>
          </w:p>
        </w:tc>
        <w:tc>
          <w:tcPr>
            <w:tcW w:w="960" w:type="dxa"/>
            <w:noWrap/>
            <w:hideMark/>
          </w:tcPr>
          <w:p w14:paraId="438BA67A" w14:textId="77777777" w:rsidR="00FC68F3" w:rsidRPr="00FC68F3" w:rsidRDefault="00FC68F3" w:rsidP="00FC68F3">
            <w:r w:rsidRPr="00FC68F3">
              <w:t>0</w:t>
            </w:r>
          </w:p>
        </w:tc>
        <w:tc>
          <w:tcPr>
            <w:tcW w:w="960" w:type="dxa"/>
            <w:noWrap/>
            <w:hideMark/>
          </w:tcPr>
          <w:p w14:paraId="5F7E5CFA" w14:textId="77777777" w:rsidR="00FC68F3" w:rsidRPr="00FC68F3" w:rsidRDefault="00FC68F3" w:rsidP="00FC68F3">
            <w:r w:rsidRPr="00FC68F3">
              <w:t>0</w:t>
            </w:r>
          </w:p>
        </w:tc>
      </w:tr>
      <w:tr w:rsidR="00FC68F3" w:rsidRPr="00FC68F3" w14:paraId="1729F6FE" w14:textId="77777777" w:rsidTr="00FC68F3">
        <w:trPr>
          <w:trHeight w:val="310"/>
        </w:trPr>
        <w:tc>
          <w:tcPr>
            <w:tcW w:w="9300" w:type="dxa"/>
            <w:noWrap/>
            <w:hideMark/>
          </w:tcPr>
          <w:p w14:paraId="5E15FE0E" w14:textId="77777777" w:rsidR="00FC68F3" w:rsidRPr="00FC68F3" w:rsidRDefault="00FC68F3">
            <w:r w:rsidRPr="00FC68F3">
              <w:t>Lighting offences, motor vehicle</w:t>
            </w:r>
          </w:p>
        </w:tc>
        <w:tc>
          <w:tcPr>
            <w:tcW w:w="1120" w:type="dxa"/>
            <w:noWrap/>
            <w:hideMark/>
          </w:tcPr>
          <w:p w14:paraId="0CC0407F" w14:textId="77777777" w:rsidR="00FC68F3" w:rsidRPr="00FC68F3" w:rsidRDefault="00FC68F3" w:rsidP="00FC68F3">
            <w:r w:rsidRPr="00FC68F3">
              <w:t>4</w:t>
            </w:r>
          </w:p>
        </w:tc>
        <w:tc>
          <w:tcPr>
            <w:tcW w:w="960" w:type="dxa"/>
            <w:noWrap/>
            <w:hideMark/>
          </w:tcPr>
          <w:p w14:paraId="467700B5" w14:textId="77777777" w:rsidR="00FC68F3" w:rsidRPr="00FC68F3" w:rsidRDefault="00FC68F3" w:rsidP="00FC68F3">
            <w:r w:rsidRPr="00FC68F3">
              <w:t>4</w:t>
            </w:r>
          </w:p>
        </w:tc>
        <w:tc>
          <w:tcPr>
            <w:tcW w:w="960" w:type="dxa"/>
            <w:noWrap/>
            <w:hideMark/>
          </w:tcPr>
          <w:p w14:paraId="5E62FEE9" w14:textId="77777777" w:rsidR="00FC68F3" w:rsidRPr="00FC68F3" w:rsidRDefault="00FC68F3" w:rsidP="00FC68F3">
            <w:r w:rsidRPr="00FC68F3">
              <w:t>2</w:t>
            </w:r>
          </w:p>
        </w:tc>
        <w:tc>
          <w:tcPr>
            <w:tcW w:w="960" w:type="dxa"/>
            <w:noWrap/>
            <w:hideMark/>
          </w:tcPr>
          <w:p w14:paraId="16DA24B6" w14:textId="77777777" w:rsidR="00FC68F3" w:rsidRPr="00FC68F3" w:rsidRDefault="00FC68F3" w:rsidP="00FC68F3">
            <w:r w:rsidRPr="00FC68F3">
              <w:t>0</w:t>
            </w:r>
          </w:p>
        </w:tc>
        <w:tc>
          <w:tcPr>
            <w:tcW w:w="960" w:type="dxa"/>
            <w:noWrap/>
            <w:hideMark/>
          </w:tcPr>
          <w:p w14:paraId="49BF1B74" w14:textId="77777777" w:rsidR="00FC68F3" w:rsidRPr="00FC68F3" w:rsidRDefault="00FC68F3" w:rsidP="00FC68F3">
            <w:r w:rsidRPr="00FC68F3">
              <w:t>0</w:t>
            </w:r>
          </w:p>
        </w:tc>
        <w:tc>
          <w:tcPr>
            <w:tcW w:w="960" w:type="dxa"/>
            <w:noWrap/>
            <w:hideMark/>
          </w:tcPr>
          <w:p w14:paraId="438D19F7" w14:textId="77777777" w:rsidR="00FC68F3" w:rsidRPr="00FC68F3" w:rsidRDefault="00FC68F3" w:rsidP="00FC68F3">
            <w:r w:rsidRPr="00FC68F3">
              <w:t>1</w:t>
            </w:r>
          </w:p>
        </w:tc>
      </w:tr>
      <w:tr w:rsidR="00FC68F3" w:rsidRPr="00FC68F3" w14:paraId="04427852" w14:textId="77777777" w:rsidTr="00FC68F3">
        <w:trPr>
          <w:trHeight w:val="310"/>
        </w:trPr>
        <w:tc>
          <w:tcPr>
            <w:tcW w:w="9300" w:type="dxa"/>
            <w:noWrap/>
            <w:hideMark/>
          </w:tcPr>
          <w:p w14:paraId="3FF53515" w14:textId="77777777" w:rsidR="00FC68F3" w:rsidRPr="00FC68F3" w:rsidRDefault="00FC68F3">
            <w:r w:rsidRPr="00FC68F3">
              <w:t>Construction &amp; Use Regulations Other Than Lighting</w:t>
            </w:r>
          </w:p>
        </w:tc>
        <w:tc>
          <w:tcPr>
            <w:tcW w:w="1120" w:type="dxa"/>
            <w:noWrap/>
            <w:hideMark/>
          </w:tcPr>
          <w:p w14:paraId="3D02330E" w14:textId="77777777" w:rsidR="00FC68F3" w:rsidRPr="00FC68F3" w:rsidRDefault="00FC68F3" w:rsidP="00FC68F3">
            <w:r w:rsidRPr="00FC68F3">
              <w:t>35</w:t>
            </w:r>
          </w:p>
        </w:tc>
        <w:tc>
          <w:tcPr>
            <w:tcW w:w="960" w:type="dxa"/>
            <w:noWrap/>
            <w:hideMark/>
          </w:tcPr>
          <w:p w14:paraId="186D846B" w14:textId="77777777" w:rsidR="00FC68F3" w:rsidRPr="00FC68F3" w:rsidRDefault="00FC68F3" w:rsidP="00FC68F3">
            <w:r w:rsidRPr="00FC68F3">
              <w:t>25</w:t>
            </w:r>
          </w:p>
        </w:tc>
        <w:tc>
          <w:tcPr>
            <w:tcW w:w="960" w:type="dxa"/>
            <w:noWrap/>
            <w:hideMark/>
          </w:tcPr>
          <w:p w14:paraId="3C7DB8AA" w14:textId="77777777" w:rsidR="00FC68F3" w:rsidRPr="00FC68F3" w:rsidRDefault="00FC68F3" w:rsidP="00FC68F3">
            <w:r w:rsidRPr="00FC68F3">
              <w:t>25</w:t>
            </w:r>
          </w:p>
        </w:tc>
        <w:tc>
          <w:tcPr>
            <w:tcW w:w="960" w:type="dxa"/>
            <w:noWrap/>
            <w:hideMark/>
          </w:tcPr>
          <w:p w14:paraId="3E2229A6" w14:textId="77777777" w:rsidR="00FC68F3" w:rsidRPr="00FC68F3" w:rsidRDefault="00FC68F3" w:rsidP="00FC68F3">
            <w:r w:rsidRPr="00FC68F3">
              <w:t>10</w:t>
            </w:r>
          </w:p>
        </w:tc>
        <w:tc>
          <w:tcPr>
            <w:tcW w:w="960" w:type="dxa"/>
            <w:noWrap/>
            <w:hideMark/>
          </w:tcPr>
          <w:p w14:paraId="3FA4A19E" w14:textId="77777777" w:rsidR="00FC68F3" w:rsidRPr="00FC68F3" w:rsidRDefault="00FC68F3" w:rsidP="00FC68F3">
            <w:r w:rsidRPr="00FC68F3">
              <w:t>7</w:t>
            </w:r>
          </w:p>
        </w:tc>
        <w:tc>
          <w:tcPr>
            <w:tcW w:w="960" w:type="dxa"/>
            <w:noWrap/>
            <w:hideMark/>
          </w:tcPr>
          <w:p w14:paraId="29D8FBD9" w14:textId="77777777" w:rsidR="00FC68F3" w:rsidRPr="00FC68F3" w:rsidRDefault="00FC68F3" w:rsidP="00FC68F3">
            <w:r w:rsidRPr="00FC68F3">
              <w:t>0</w:t>
            </w:r>
          </w:p>
        </w:tc>
      </w:tr>
      <w:tr w:rsidR="00FC68F3" w:rsidRPr="00FC68F3" w14:paraId="38CF2937" w14:textId="77777777" w:rsidTr="00FC68F3">
        <w:trPr>
          <w:trHeight w:val="310"/>
        </w:trPr>
        <w:tc>
          <w:tcPr>
            <w:tcW w:w="9300" w:type="dxa"/>
            <w:noWrap/>
            <w:hideMark/>
          </w:tcPr>
          <w:p w14:paraId="050E9605" w14:textId="77777777" w:rsidR="00FC68F3" w:rsidRPr="00FC68F3" w:rsidRDefault="00FC68F3">
            <w:r w:rsidRPr="00FC68F3">
              <w:t>Motor vehicle records of work offences e.g. tachograph</w:t>
            </w:r>
          </w:p>
        </w:tc>
        <w:tc>
          <w:tcPr>
            <w:tcW w:w="1120" w:type="dxa"/>
            <w:noWrap/>
            <w:hideMark/>
          </w:tcPr>
          <w:p w14:paraId="1B9DE216" w14:textId="77777777" w:rsidR="00FC68F3" w:rsidRPr="00FC68F3" w:rsidRDefault="00FC68F3" w:rsidP="00FC68F3">
            <w:r w:rsidRPr="00FC68F3">
              <w:t>1</w:t>
            </w:r>
          </w:p>
        </w:tc>
        <w:tc>
          <w:tcPr>
            <w:tcW w:w="960" w:type="dxa"/>
            <w:noWrap/>
            <w:hideMark/>
          </w:tcPr>
          <w:p w14:paraId="12F7162D" w14:textId="77777777" w:rsidR="00FC68F3" w:rsidRPr="00FC68F3" w:rsidRDefault="00FC68F3" w:rsidP="00FC68F3">
            <w:r w:rsidRPr="00FC68F3">
              <w:t>0</w:t>
            </w:r>
          </w:p>
        </w:tc>
        <w:tc>
          <w:tcPr>
            <w:tcW w:w="960" w:type="dxa"/>
            <w:noWrap/>
            <w:hideMark/>
          </w:tcPr>
          <w:p w14:paraId="2C1A67F5" w14:textId="77777777" w:rsidR="00FC68F3" w:rsidRPr="00FC68F3" w:rsidRDefault="00FC68F3" w:rsidP="00FC68F3">
            <w:r w:rsidRPr="00FC68F3">
              <w:t>3</w:t>
            </w:r>
          </w:p>
        </w:tc>
        <w:tc>
          <w:tcPr>
            <w:tcW w:w="960" w:type="dxa"/>
            <w:noWrap/>
            <w:hideMark/>
          </w:tcPr>
          <w:p w14:paraId="0C12F0E8" w14:textId="77777777" w:rsidR="00FC68F3" w:rsidRPr="00FC68F3" w:rsidRDefault="00FC68F3" w:rsidP="00FC68F3">
            <w:r w:rsidRPr="00FC68F3">
              <w:t>0</w:t>
            </w:r>
          </w:p>
        </w:tc>
        <w:tc>
          <w:tcPr>
            <w:tcW w:w="960" w:type="dxa"/>
            <w:noWrap/>
            <w:hideMark/>
          </w:tcPr>
          <w:p w14:paraId="4DB0B206" w14:textId="77777777" w:rsidR="00FC68F3" w:rsidRPr="00FC68F3" w:rsidRDefault="00FC68F3" w:rsidP="00FC68F3">
            <w:r w:rsidRPr="00FC68F3">
              <w:t>0</w:t>
            </w:r>
          </w:p>
        </w:tc>
        <w:tc>
          <w:tcPr>
            <w:tcW w:w="960" w:type="dxa"/>
            <w:noWrap/>
            <w:hideMark/>
          </w:tcPr>
          <w:p w14:paraId="0EAA5D6F" w14:textId="77777777" w:rsidR="00FC68F3" w:rsidRPr="00FC68F3" w:rsidRDefault="00FC68F3" w:rsidP="00FC68F3">
            <w:r w:rsidRPr="00FC68F3">
              <w:t>0</w:t>
            </w:r>
          </w:p>
        </w:tc>
      </w:tr>
      <w:tr w:rsidR="00FC68F3" w:rsidRPr="00FC68F3" w14:paraId="2CFFE140" w14:textId="77777777" w:rsidTr="00FC68F3">
        <w:trPr>
          <w:trHeight w:val="310"/>
        </w:trPr>
        <w:tc>
          <w:tcPr>
            <w:tcW w:w="9300" w:type="dxa"/>
            <w:noWrap/>
            <w:hideMark/>
          </w:tcPr>
          <w:p w14:paraId="7E6CFE2A" w14:textId="77777777" w:rsidR="00FC68F3" w:rsidRPr="00FC68F3" w:rsidRDefault="00FC68F3">
            <w:r w:rsidRPr="00FC68F3">
              <w:t>Seat Belt Offences</w:t>
            </w:r>
          </w:p>
        </w:tc>
        <w:tc>
          <w:tcPr>
            <w:tcW w:w="1120" w:type="dxa"/>
            <w:noWrap/>
            <w:hideMark/>
          </w:tcPr>
          <w:p w14:paraId="365F93A2" w14:textId="77777777" w:rsidR="00FC68F3" w:rsidRPr="00FC68F3" w:rsidRDefault="00FC68F3" w:rsidP="00FC68F3">
            <w:r w:rsidRPr="00FC68F3">
              <w:t>23</w:t>
            </w:r>
          </w:p>
        </w:tc>
        <w:tc>
          <w:tcPr>
            <w:tcW w:w="960" w:type="dxa"/>
            <w:noWrap/>
            <w:hideMark/>
          </w:tcPr>
          <w:p w14:paraId="0BAF89CB" w14:textId="77777777" w:rsidR="00FC68F3" w:rsidRPr="00FC68F3" w:rsidRDefault="00FC68F3" w:rsidP="00FC68F3">
            <w:r w:rsidRPr="00FC68F3">
              <w:t>28</w:t>
            </w:r>
          </w:p>
        </w:tc>
        <w:tc>
          <w:tcPr>
            <w:tcW w:w="960" w:type="dxa"/>
            <w:noWrap/>
            <w:hideMark/>
          </w:tcPr>
          <w:p w14:paraId="6845DF59" w14:textId="77777777" w:rsidR="00FC68F3" w:rsidRPr="00FC68F3" w:rsidRDefault="00FC68F3" w:rsidP="00FC68F3">
            <w:r w:rsidRPr="00FC68F3">
              <w:t>10</w:t>
            </w:r>
          </w:p>
        </w:tc>
        <w:tc>
          <w:tcPr>
            <w:tcW w:w="960" w:type="dxa"/>
            <w:noWrap/>
            <w:hideMark/>
          </w:tcPr>
          <w:p w14:paraId="5B9658C9" w14:textId="77777777" w:rsidR="00FC68F3" w:rsidRPr="00FC68F3" w:rsidRDefault="00FC68F3" w:rsidP="00FC68F3">
            <w:r w:rsidRPr="00FC68F3">
              <w:t>14</w:t>
            </w:r>
          </w:p>
        </w:tc>
        <w:tc>
          <w:tcPr>
            <w:tcW w:w="960" w:type="dxa"/>
            <w:noWrap/>
            <w:hideMark/>
          </w:tcPr>
          <w:p w14:paraId="31D8EFBC" w14:textId="77777777" w:rsidR="00FC68F3" w:rsidRPr="00FC68F3" w:rsidRDefault="00FC68F3" w:rsidP="00FC68F3">
            <w:r w:rsidRPr="00FC68F3">
              <w:t>5</w:t>
            </w:r>
          </w:p>
        </w:tc>
        <w:tc>
          <w:tcPr>
            <w:tcW w:w="960" w:type="dxa"/>
            <w:noWrap/>
            <w:hideMark/>
          </w:tcPr>
          <w:p w14:paraId="6A71DB88" w14:textId="77777777" w:rsidR="00FC68F3" w:rsidRPr="00FC68F3" w:rsidRDefault="00FC68F3" w:rsidP="00FC68F3">
            <w:r w:rsidRPr="00FC68F3">
              <w:t>0</w:t>
            </w:r>
          </w:p>
        </w:tc>
      </w:tr>
      <w:tr w:rsidR="00FC68F3" w:rsidRPr="00FC68F3" w14:paraId="35DCB1FB" w14:textId="77777777" w:rsidTr="00FC68F3">
        <w:trPr>
          <w:trHeight w:val="310"/>
        </w:trPr>
        <w:tc>
          <w:tcPr>
            <w:tcW w:w="9300" w:type="dxa"/>
            <w:noWrap/>
            <w:hideMark/>
          </w:tcPr>
          <w:p w14:paraId="6F711CDA" w14:textId="77777777" w:rsidR="00FC68F3" w:rsidRPr="00FC68F3" w:rsidRDefault="00FC68F3">
            <w:r w:rsidRPr="00FC68F3">
              <w:t>Mobile Phone Offences</w:t>
            </w:r>
          </w:p>
        </w:tc>
        <w:tc>
          <w:tcPr>
            <w:tcW w:w="1120" w:type="dxa"/>
            <w:noWrap/>
            <w:hideMark/>
          </w:tcPr>
          <w:p w14:paraId="616CD7C5" w14:textId="77777777" w:rsidR="00FC68F3" w:rsidRPr="00FC68F3" w:rsidRDefault="00FC68F3" w:rsidP="00FC68F3">
            <w:r w:rsidRPr="00FC68F3">
              <w:t>12</w:t>
            </w:r>
          </w:p>
        </w:tc>
        <w:tc>
          <w:tcPr>
            <w:tcW w:w="960" w:type="dxa"/>
            <w:noWrap/>
            <w:hideMark/>
          </w:tcPr>
          <w:p w14:paraId="279E9515" w14:textId="77777777" w:rsidR="00FC68F3" w:rsidRPr="00FC68F3" w:rsidRDefault="00FC68F3" w:rsidP="00FC68F3">
            <w:r w:rsidRPr="00FC68F3">
              <w:t>5</w:t>
            </w:r>
          </w:p>
        </w:tc>
        <w:tc>
          <w:tcPr>
            <w:tcW w:w="960" w:type="dxa"/>
            <w:noWrap/>
            <w:hideMark/>
          </w:tcPr>
          <w:p w14:paraId="09CA0B6B" w14:textId="77777777" w:rsidR="00FC68F3" w:rsidRPr="00FC68F3" w:rsidRDefault="00FC68F3" w:rsidP="00FC68F3">
            <w:r w:rsidRPr="00FC68F3">
              <w:t>9</w:t>
            </w:r>
          </w:p>
        </w:tc>
        <w:tc>
          <w:tcPr>
            <w:tcW w:w="960" w:type="dxa"/>
            <w:noWrap/>
            <w:hideMark/>
          </w:tcPr>
          <w:p w14:paraId="2724B19C" w14:textId="77777777" w:rsidR="00FC68F3" w:rsidRPr="00FC68F3" w:rsidRDefault="00FC68F3" w:rsidP="00FC68F3">
            <w:r w:rsidRPr="00FC68F3">
              <w:t>4</w:t>
            </w:r>
          </w:p>
        </w:tc>
        <w:tc>
          <w:tcPr>
            <w:tcW w:w="960" w:type="dxa"/>
            <w:noWrap/>
            <w:hideMark/>
          </w:tcPr>
          <w:p w14:paraId="45BE67D1" w14:textId="77777777" w:rsidR="00FC68F3" w:rsidRPr="00FC68F3" w:rsidRDefault="00FC68F3" w:rsidP="00FC68F3">
            <w:r w:rsidRPr="00FC68F3">
              <w:t>0</w:t>
            </w:r>
          </w:p>
        </w:tc>
        <w:tc>
          <w:tcPr>
            <w:tcW w:w="960" w:type="dxa"/>
            <w:noWrap/>
            <w:hideMark/>
          </w:tcPr>
          <w:p w14:paraId="34A194F8" w14:textId="77777777" w:rsidR="00FC68F3" w:rsidRPr="00FC68F3" w:rsidRDefault="00FC68F3" w:rsidP="00FC68F3">
            <w:r w:rsidRPr="00FC68F3">
              <w:t>0</w:t>
            </w:r>
          </w:p>
        </w:tc>
      </w:tr>
      <w:tr w:rsidR="00FC68F3" w:rsidRPr="00FC68F3" w14:paraId="275A26F9" w14:textId="77777777" w:rsidTr="00FC68F3">
        <w:trPr>
          <w:trHeight w:val="310"/>
        </w:trPr>
        <w:tc>
          <w:tcPr>
            <w:tcW w:w="9300" w:type="dxa"/>
            <w:noWrap/>
            <w:hideMark/>
          </w:tcPr>
          <w:p w14:paraId="6EA4B363" w14:textId="77777777" w:rsidR="00FC68F3" w:rsidRPr="00FC68F3" w:rsidRDefault="00FC68F3">
            <w:r w:rsidRPr="00FC68F3">
              <w:t>Motor Vehicles, Other Offences</w:t>
            </w:r>
          </w:p>
        </w:tc>
        <w:tc>
          <w:tcPr>
            <w:tcW w:w="1120" w:type="dxa"/>
            <w:noWrap/>
            <w:hideMark/>
          </w:tcPr>
          <w:p w14:paraId="3F82C890" w14:textId="77777777" w:rsidR="00FC68F3" w:rsidRPr="00FC68F3" w:rsidRDefault="00FC68F3" w:rsidP="00FC68F3">
            <w:r w:rsidRPr="00FC68F3">
              <w:t>7</w:t>
            </w:r>
          </w:p>
        </w:tc>
        <w:tc>
          <w:tcPr>
            <w:tcW w:w="960" w:type="dxa"/>
            <w:noWrap/>
            <w:hideMark/>
          </w:tcPr>
          <w:p w14:paraId="17550FDC" w14:textId="77777777" w:rsidR="00FC68F3" w:rsidRPr="00FC68F3" w:rsidRDefault="00FC68F3" w:rsidP="00FC68F3">
            <w:r w:rsidRPr="00FC68F3">
              <w:t>4</w:t>
            </w:r>
          </w:p>
        </w:tc>
        <w:tc>
          <w:tcPr>
            <w:tcW w:w="960" w:type="dxa"/>
            <w:noWrap/>
            <w:hideMark/>
          </w:tcPr>
          <w:p w14:paraId="354E32B4" w14:textId="77777777" w:rsidR="00FC68F3" w:rsidRPr="00FC68F3" w:rsidRDefault="00FC68F3" w:rsidP="00FC68F3">
            <w:r w:rsidRPr="00FC68F3">
              <w:t>6</w:t>
            </w:r>
          </w:p>
        </w:tc>
        <w:tc>
          <w:tcPr>
            <w:tcW w:w="960" w:type="dxa"/>
            <w:noWrap/>
            <w:hideMark/>
          </w:tcPr>
          <w:p w14:paraId="13FBFDAF" w14:textId="77777777" w:rsidR="00FC68F3" w:rsidRPr="00FC68F3" w:rsidRDefault="00FC68F3" w:rsidP="00FC68F3">
            <w:r w:rsidRPr="00FC68F3">
              <w:t>4</w:t>
            </w:r>
          </w:p>
        </w:tc>
        <w:tc>
          <w:tcPr>
            <w:tcW w:w="960" w:type="dxa"/>
            <w:noWrap/>
            <w:hideMark/>
          </w:tcPr>
          <w:p w14:paraId="453FD154" w14:textId="77777777" w:rsidR="00FC68F3" w:rsidRPr="00FC68F3" w:rsidRDefault="00FC68F3" w:rsidP="00FC68F3">
            <w:r w:rsidRPr="00FC68F3">
              <w:t>2</w:t>
            </w:r>
          </w:p>
        </w:tc>
        <w:tc>
          <w:tcPr>
            <w:tcW w:w="960" w:type="dxa"/>
            <w:noWrap/>
            <w:hideMark/>
          </w:tcPr>
          <w:p w14:paraId="3C4E6A8B" w14:textId="77777777" w:rsidR="00FC68F3" w:rsidRPr="00FC68F3" w:rsidRDefault="00FC68F3" w:rsidP="00FC68F3">
            <w:r w:rsidRPr="00FC68F3">
              <w:t>0</w:t>
            </w:r>
          </w:p>
        </w:tc>
      </w:tr>
      <w:tr w:rsidR="00FC68F3" w:rsidRPr="00FC68F3" w14:paraId="191585C9" w14:textId="77777777" w:rsidTr="00FC68F3">
        <w:trPr>
          <w:trHeight w:val="290"/>
        </w:trPr>
        <w:tc>
          <w:tcPr>
            <w:tcW w:w="9300" w:type="dxa"/>
            <w:hideMark/>
          </w:tcPr>
          <w:p w14:paraId="4895D514" w14:textId="77777777" w:rsidR="00FC68F3" w:rsidRPr="00FC68F3" w:rsidRDefault="00FC68F3">
            <w:pPr>
              <w:rPr>
                <w:b/>
                <w:bCs/>
              </w:rPr>
            </w:pPr>
            <w:r w:rsidRPr="00FC68F3">
              <w:rPr>
                <w:b/>
                <w:bCs/>
              </w:rPr>
              <w:t>Total</w:t>
            </w:r>
          </w:p>
        </w:tc>
        <w:tc>
          <w:tcPr>
            <w:tcW w:w="1120" w:type="dxa"/>
            <w:hideMark/>
          </w:tcPr>
          <w:p w14:paraId="371C4A11" w14:textId="77777777" w:rsidR="00FC68F3" w:rsidRPr="00FC68F3" w:rsidRDefault="00FC68F3" w:rsidP="00FC68F3">
            <w:pPr>
              <w:rPr>
                <w:b/>
                <w:bCs/>
              </w:rPr>
            </w:pPr>
            <w:r w:rsidRPr="00FC68F3">
              <w:rPr>
                <w:b/>
                <w:bCs/>
              </w:rPr>
              <w:t xml:space="preserve"> 337</w:t>
            </w:r>
          </w:p>
        </w:tc>
        <w:tc>
          <w:tcPr>
            <w:tcW w:w="960" w:type="dxa"/>
            <w:hideMark/>
          </w:tcPr>
          <w:p w14:paraId="535233EF" w14:textId="77777777" w:rsidR="00FC68F3" w:rsidRPr="00FC68F3" w:rsidRDefault="00FC68F3" w:rsidP="00FC68F3">
            <w:pPr>
              <w:rPr>
                <w:b/>
                <w:bCs/>
              </w:rPr>
            </w:pPr>
            <w:r w:rsidRPr="00FC68F3">
              <w:rPr>
                <w:b/>
                <w:bCs/>
              </w:rPr>
              <w:t xml:space="preserve"> 297</w:t>
            </w:r>
          </w:p>
        </w:tc>
        <w:tc>
          <w:tcPr>
            <w:tcW w:w="960" w:type="dxa"/>
            <w:hideMark/>
          </w:tcPr>
          <w:p w14:paraId="139F35CA" w14:textId="77777777" w:rsidR="00FC68F3" w:rsidRPr="00FC68F3" w:rsidRDefault="00FC68F3" w:rsidP="00FC68F3">
            <w:pPr>
              <w:rPr>
                <w:b/>
                <w:bCs/>
              </w:rPr>
            </w:pPr>
            <w:r w:rsidRPr="00FC68F3">
              <w:rPr>
                <w:b/>
                <w:bCs/>
              </w:rPr>
              <w:t xml:space="preserve"> 287</w:t>
            </w:r>
          </w:p>
        </w:tc>
        <w:tc>
          <w:tcPr>
            <w:tcW w:w="960" w:type="dxa"/>
            <w:hideMark/>
          </w:tcPr>
          <w:p w14:paraId="5DDF3151" w14:textId="77777777" w:rsidR="00FC68F3" w:rsidRPr="00FC68F3" w:rsidRDefault="00FC68F3" w:rsidP="00FC68F3">
            <w:pPr>
              <w:rPr>
                <w:b/>
                <w:bCs/>
              </w:rPr>
            </w:pPr>
            <w:r w:rsidRPr="00FC68F3">
              <w:rPr>
                <w:b/>
                <w:bCs/>
              </w:rPr>
              <w:t xml:space="preserve"> 233</w:t>
            </w:r>
          </w:p>
        </w:tc>
        <w:tc>
          <w:tcPr>
            <w:tcW w:w="960" w:type="dxa"/>
            <w:hideMark/>
          </w:tcPr>
          <w:p w14:paraId="5673CD56" w14:textId="77777777" w:rsidR="00FC68F3" w:rsidRPr="00FC68F3" w:rsidRDefault="00FC68F3" w:rsidP="00FC68F3">
            <w:pPr>
              <w:rPr>
                <w:b/>
                <w:bCs/>
              </w:rPr>
            </w:pPr>
            <w:r w:rsidRPr="00FC68F3">
              <w:rPr>
                <w:b/>
                <w:bCs/>
              </w:rPr>
              <w:t xml:space="preserve"> 171</w:t>
            </w:r>
          </w:p>
        </w:tc>
        <w:tc>
          <w:tcPr>
            <w:tcW w:w="960" w:type="dxa"/>
            <w:hideMark/>
          </w:tcPr>
          <w:p w14:paraId="33993F13" w14:textId="77777777" w:rsidR="00FC68F3" w:rsidRPr="00FC68F3" w:rsidRDefault="00FC68F3" w:rsidP="00FC68F3">
            <w:pPr>
              <w:rPr>
                <w:b/>
                <w:bCs/>
              </w:rPr>
            </w:pPr>
            <w:r w:rsidRPr="00FC68F3">
              <w:rPr>
                <w:b/>
                <w:bCs/>
              </w:rPr>
              <w:t xml:space="preserve"> 13</w:t>
            </w:r>
          </w:p>
        </w:tc>
      </w:tr>
    </w:tbl>
    <w:p w14:paraId="5A2F13E9" w14:textId="77777777" w:rsidR="00FC68F3" w:rsidRDefault="00FC68F3" w:rsidP="00FC68F3">
      <w:pPr>
        <w:pStyle w:val="Heading2"/>
      </w:pPr>
    </w:p>
    <w:p w14:paraId="7459BE55" w14:textId="4C2247F3" w:rsidR="00FC68F3" w:rsidRDefault="00FC68F3" w:rsidP="00FC68F3">
      <w:pPr>
        <w:pStyle w:val="Heading2"/>
      </w:pPr>
      <w:r>
        <w:t>Caveats:</w:t>
      </w:r>
    </w:p>
    <w:p w14:paraId="7F12CCCB" w14:textId="77777777" w:rsidR="00FC68F3" w:rsidRDefault="00FC68F3" w:rsidP="00FC68F3">
      <w:r>
        <w:t>All statistics are provisional and should be treated as management information. All data have been extracted from Police Scotland internal systems and are correct as at 15th June 2023.</w:t>
      </w:r>
      <w:r>
        <w:tab/>
      </w:r>
      <w:r>
        <w:tab/>
      </w:r>
      <w:r>
        <w:tab/>
      </w:r>
      <w:r>
        <w:tab/>
      </w:r>
      <w:r>
        <w:tab/>
      </w:r>
      <w:r>
        <w:tab/>
      </w:r>
    </w:p>
    <w:p w14:paraId="0F477392" w14:textId="3A5B2BD9" w:rsidR="00FC68F3" w:rsidRDefault="00FC68F3" w:rsidP="00FC68F3">
      <w:pPr>
        <w:pStyle w:val="ListParagraph"/>
        <w:numPr>
          <w:ilvl w:val="0"/>
          <w:numId w:val="2"/>
        </w:numPr>
      </w:pPr>
      <w:r>
        <w:t>The Recorded Crimes are extracted using the Date Raised, and then selecting beat "NJ002" within Highland and Islands Division.</w:t>
      </w:r>
      <w:r>
        <w:tab/>
      </w:r>
      <w:r>
        <w:tab/>
      </w:r>
      <w:r>
        <w:tab/>
      </w:r>
      <w:r>
        <w:tab/>
      </w:r>
      <w:r>
        <w:tab/>
      </w:r>
      <w:r>
        <w:tab/>
      </w:r>
    </w:p>
    <w:p w14:paraId="43296A33" w14:textId="6C5C7BFB" w:rsidR="00FC68F3" w:rsidRDefault="00FC68F3" w:rsidP="00FC68F3">
      <w:pPr>
        <w:pStyle w:val="ListParagraph"/>
        <w:numPr>
          <w:ilvl w:val="0"/>
          <w:numId w:val="2"/>
        </w:numPr>
      </w:pPr>
      <w:r>
        <w:t>The Recorded Crimes are extracted using Group 7 Stats Class Codes.</w:t>
      </w:r>
      <w:r>
        <w:tab/>
      </w:r>
      <w:r>
        <w:tab/>
      </w:r>
      <w:r>
        <w:tab/>
      </w:r>
      <w:r>
        <w:tab/>
      </w:r>
      <w:r>
        <w:tab/>
      </w:r>
      <w:r>
        <w:tab/>
      </w:r>
    </w:p>
    <w:p w14:paraId="51ED0A6E" w14:textId="1E721826" w:rsidR="00FC68F3" w:rsidRPr="00FC68F3" w:rsidRDefault="00FC68F3" w:rsidP="00FC68F3">
      <w:pPr>
        <w:pStyle w:val="ListParagraph"/>
        <w:numPr>
          <w:ilvl w:val="0"/>
          <w:numId w:val="2"/>
        </w:numPr>
      </w:pPr>
      <w:r>
        <w:lastRenderedPageBreak/>
        <w:t>Please note, each record will need to be read to confirm the exact location of the offence.</w:t>
      </w:r>
      <w:r>
        <w:tab/>
      </w:r>
      <w:r>
        <w:tab/>
      </w:r>
      <w:r>
        <w:tab/>
      </w:r>
      <w:r>
        <w:tab/>
      </w:r>
      <w:r>
        <w:tab/>
      </w:r>
      <w:r>
        <w:tab/>
      </w:r>
    </w:p>
    <w:sectPr w:rsidR="00FC68F3" w:rsidRPr="00FC68F3" w:rsidSect="00FC68F3">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7A99" w14:textId="77777777" w:rsidR="00195CC4" w:rsidRDefault="00195CC4" w:rsidP="00491644">
      <w:r>
        <w:separator/>
      </w:r>
    </w:p>
  </w:endnote>
  <w:endnote w:type="continuationSeparator" w:id="0">
    <w:p w14:paraId="21D8BA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AAD3" w14:textId="77777777" w:rsidR="00491644" w:rsidRDefault="00491644">
    <w:pPr>
      <w:pStyle w:val="Footer"/>
    </w:pPr>
  </w:p>
  <w:p w14:paraId="4EE950D2" w14:textId="3252A1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A31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E8EE0D1" wp14:editId="7A53B0D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7B49001" wp14:editId="65057D7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963965F" w14:textId="268C8F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BCF" w14:textId="77777777" w:rsidR="00491644" w:rsidRDefault="00491644">
    <w:pPr>
      <w:pStyle w:val="Footer"/>
    </w:pPr>
  </w:p>
  <w:p w14:paraId="49310A26" w14:textId="77019B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227E" w14:textId="77777777" w:rsidR="00195CC4" w:rsidRDefault="00195CC4" w:rsidP="00491644">
      <w:r>
        <w:separator/>
      </w:r>
    </w:p>
  </w:footnote>
  <w:footnote w:type="continuationSeparator" w:id="0">
    <w:p w14:paraId="4DD21CF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8335" w14:textId="70B806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F3">
      <w:rPr>
        <w:rFonts w:ascii="Times New Roman" w:hAnsi="Times New Roman" w:cs="Times New Roman"/>
        <w:b/>
        <w:color w:val="FF0000"/>
      </w:rPr>
      <w:t>OFFICIAL</w:t>
    </w:r>
    <w:r>
      <w:rPr>
        <w:rFonts w:ascii="Times New Roman" w:hAnsi="Times New Roman" w:cs="Times New Roman"/>
        <w:b/>
        <w:color w:val="FF0000"/>
      </w:rPr>
      <w:fldChar w:fldCharType="end"/>
    </w:r>
  </w:p>
  <w:p w14:paraId="41E7633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7E15" w14:textId="199D260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3D16" w14:textId="552EE8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8F3">
      <w:rPr>
        <w:rFonts w:ascii="Times New Roman" w:hAnsi="Times New Roman" w:cs="Times New Roman"/>
        <w:b/>
        <w:color w:val="FF0000"/>
      </w:rPr>
      <w:t>OFFICIAL</w:t>
    </w:r>
    <w:r>
      <w:rPr>
        <w:rFonts w:ascii="Times New Roman" w:hAnsi="Times New Roman" w:cs="Times New Roman"/>
        <w:b/>
        <w:color w:val="FF0000"/>
      </w:rPr>
      <w:fldChar w:fldCharType="end"/>
    </w:r>
  </w:p>
  <w:p w14:paraId="286D595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E7D91"/>
    <w:multiLevelType w:val="hybridMultilevel"/>
    <w:tmpl w:val="0890E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1388101">
    <w:abstractNumId w:val="1"/>
  </w:num>
  <w:num w:numId="2" w16cid:durableId="104949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5EDB"/>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C68F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279F8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380">
      <w:bodyDiv w:val="1"/>
      <w:marLeft w:val="0"/>
      <w:marRight w:val="0"/>
      <w:marTop w:val="0"/>
      <w:marBottom w:val="0"/>
      <w:divBdr>
        <w:top w:val="none" w:sz="0" w:space="0" w:color="auto"/>
        <w:left w:val="none" w:sz="0" w:space="0" w:color="auto"/>
        <w:bottom w:val="none" w:sz="0" w:space="0" w:color="auto"/>
        <w:right w:val="none" w:sz="0" w:space="0" w:color="auto"/>
      </w:divBdr>
    </w:div>
    <w:div w:id="905607219">
      <w:bodyDiv w:val="1"/>
      <w:marLeft w:val="0"/>
      <w:marRight w:val="0"/>
      <w:marTop w:val="0"/>
      <w:marBottom w:val="0"/>
      <w:divBdr>
        <w:top w:val="none" w:sz="0" w:space="0" w:color="auto"/>
        <w:left w:val="none" w:sz="0" w:space="0" w:color="auto"/>
        <w:bottom w:val="none" w:sz="0" w:space="0" w:color="auto"/>
        <w:right w:val="none" w:sz="0" w:space="0" w:color="auto"/>
      </w:divBdr>
    </w:div>
    <w:div w:id="1381394373">
      <w:bodyDiv w:val="1"/>
      <w:marLeft w:val="0"/>
      <w:marRight w:val="0"/>
      <w:marTop w:val="0"/>
      <w:marBottom w:val="0"/>
      <w:divBdr>
        <w:top w:val="none" w:sz="0" w:space="0" w:color="auto"/>
        <w:left w:val="none" w:sz="0" w:space="0" w:color="auto"/>
        <w:bottom w:val="none" w:sz="0" w:space="0" w:color="auto"/>
        <w:right w:val="none" w:sz="0" w:space="0" w:color="auto"/>
      </w:divBdr>
    </w:div>
    <w:div w:id="1571771537">
      <w:bodyDiv w:val="1"/>
      <w:marLeft w:val="0"/>
      <w:marRight w:val="0"/>
      <w:marTop w:val="0"/>
      <w:marBottom w:val="0"/>
      <w:divBdr>
        <w:top w:val="none" w:sz="0" w:space="0" w:color="auto"/>
        <w:left w:val="none" w:sz="0" w:space="0" w:color="auto"/>
        <w:bottom w:val="none" w:sz="0" w:space="0" w:color="auto"/>
        <w:right w:val="none" w:sz="0" w:space="0" w:color="auto"/>
      </w:divBdr>
    </w:div>
    <w:div w:id="16269605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881</Words>
  <Characters>5023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2023-06-23T09:00:00Z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