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ECF8852" w:rsidR="00B17211" w:rsidRPr="00B17211" w:rsidRDefault="00B17211" w:rsidP="007F490F">
            <w:r w:rsidRPr="007F490F">
              <w:rPr>
                <w:rStyle w:val="Heading2Char"/>
              </w:rPr>
              <w:t>Our reference:</w:t>
            </w:r>
            <w:r>
              <w:t xml:space="preserve">  FOI 2</w:t>
            </w:r>
            <w:r w:rsidR="00B654B6">
              <w:t>4</w:t>
            </w:r>
            <w:r>
              <w:t>-</w:t>
            </w:r>
            <w:r w:rsidR="008900FF">
              <w:t>3159</w:t>
            </w:r>
          </w:p>
          <w:p w14:paraId="34BDABA6" w14:textId="714BE1AE" w:rsidR="00B17211" w:rsidRDefault="00456324" w:rsidP="00EE2373">
            <w:r w:rsidRPr="007F490F">
              <w:rPr>
                <w:rStyle w:val="Heading2Char"/>
              </w:rPr>
              <w:t>Respon</w:t>
            </w:r>
            <w:r w:rsidR="007D55F6">
              <w:rPr>
                <w:rStyle w:val="Heading2Char"/>
              </w:rPr>
              <w:t>ded to:</w:t>
            </w:r>
            <w:r w:rsidR="007F490F">
              <w:t xml:space="preserve">  </w:t>
            </w:r>
            <w:r w:rsidR="00720068">
              <w:t>2</w:t>
            </w:r>
            <w:r w:rsidR="00650DE9">
              <w:t>7</w:t>
            </w:r>
            <w:r w:rsidR="006D5799">
              <w:t xml:space="preserve"> </w:t>
            </w:r>
            <w:r w:rsidR="00650DE9">
              <w:t>March</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86E115"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I am writing to request information under the Freedom of Information (Scotland) Act 2002. The purpose of this request is to obtain road traffic accident data for the A941 and B9135 roads to inform and support efforts to improve road safety in these areas.</w:t>
      </w:r>
    </w:p>
    <w:p w14:paraId="0D75E2AF" w14:textId="77777777" w:rsidR="008900FF" w:rsidRPr="008900FF" w:rsidRDefault="008900FF" w:rsidP="008900FF">
      <w:pPr>
        <w:tabs>
          <w:tab w:val="left" w:pos="5400"/>
        </w:tabs>
        <w:rPr>
          <w:rFonts w:eastAsiaTheme="majorEastAsia" w:cstheme="majorBidi"/>
          <w:b/>
          <w:color w:val="000000" w:themeColor="text1"/>
          <w:szCs w:val="26"/>
        </w:rPr>
      </w:pPr>
    </w:p>
    <w:p w14:paraId="7E861761"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Specifically, I would like to request the following information for the period from 01 January 2024 to the present date:</w:t>
      </w:r>
    </w:p>
    <w:p w14:paraId="793BF333" w14:textId="77777777" w:rsidR="008900FF" w:rsidRPr="008900FF" w:rsidRDefault="008900FF" w:rsidP="008900FF">
      <w:pPr>
        <w:tabs>
          <w:tab w:val="left" w:pos="5400"/>
        </w:tabs>
        <w:rPr>
          <w:rFonts w:eastAsiaTheme="majorEastAsia" w:cstheme="majorBidi"/>
          <w:b/>
          <w:color w:val="000000" w:themeColor="text1"/>
          <w:szCs w:val="26"/>
        </w:rPr>
      </w:pPr>
    </w:p>
    <w:p w14:paraId="0BEDDB40"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1. The total number of road traffic accidents/collisions reported on the A941 and B9135.</w:t>
      </w:r>
    </w:p>
    <w:p w14:paraId="3F00D322" w14:textId="7D15CF4C" w:rsidR="008900FF" w:rsidRDefault="00EE6ED2" w:rsidP="008900FF">
      <w:pPr>
        <w:tabs>
          <w:tab w:val="left" w:pos="5400"/>
        </w:tabs>
        <w:rPr>
          <w:rFonts w:eastAsiaTheme="majorEastAsia" w:cstheme="majorBidi"/>
          <w:bCs/>
          <w:color w:val="000000" w:themeColor="text1"/>
          <w:szCs w:val="26"/>
        </w:rPr>
      </w:pPr>
      <w:r w:rsidRPr="00EE6ED2">
        <w:rPr>
          <w:rFonts w:eastAsiaTheme="majorEastAsia" w:cstheme="majorBidi"/>
          <w:bCs/>
          <w:color w:val="000000" w:themeColor="text1"/>
          <w:szCs w:val="26"/>
        </w:rPr>
        <w:t>I can confirm that during the period 01</w:t>
      </w:r>
      <w:r w:rsidRPr="00EE6ED2">
        <w:rPr>
          <w:rFonts w:eastAsiaTheme="majorEastAsia" w:cstheme="majorBidi"/>
          <w:bCs/>
          <w:color w:val="000000" w:themeColor="text1"/>
          <w:szCs w:val="26"/>
          <w:vertAlign w:val="superscript"/>
        </w:rPr>
        <w:t>st</w:t>
      </w:r>
      <w:r w:rsidRPr="00EE6ED2">
        <w:rPr>
          <w:rFonts w:eastAsiaTheme="majorEastAsia" w:cstheme="majorBidi"/>
          <w:bCs/>
          <w:color w:val="000000" w:themeColor="text1"/>
          <w:szCs w:val="26"/>
        </w:rPr>
        <w:t xml:space="preserve"> January 2024 – 31</w:t>
      </w:r>
      <w:r w:rsidRPr="00EE6ED2">
        <w:rPr>
          <w:rFonts w:eastAsiaTheme="majorEastAsia" w:cstheme="majorBidi"/>
          <w:bCs/>
          <w:color w:val="000000" w:themeColor="text1"/>
          <w:szCs w:val="26"/>
          <w:vertAlign w:val="superscript"/>
        </w:rPr>
        <w:t>st</w:t>
      </w:r>
      <w:r w:rsidRPr="00EE6ED2">
        <w:rPr>
          <w:rFonts w:eastAsiaTheme="majorEastAsia" w:cstheme="majorBidi"/>
          <w:bCs/>
          <w:color w:val="000000" w:themeColor="text1"/>
          <w:szCs w:val="26"/>
        </w:rPr>
        <w:t xml:space="preserve"> December 2024, there has been a total of </w:t>
      </w:r>
      <w:r w:rsidR="00650DE9">
        <w:rPr>
          <w:rFonts w:eastAsiaTheme="majorEastAsia" w:cstheme="majorBidi"/>
          <w:bCs/>
          <w:color w:val="000000" w:themeColor="text1"/>
          <w:szCs w:val="26"/>
        </w:rPr>
        <w:t>9</w:t>
      </w:r>
      <w:r w:rsidRPr="00EE6ED2">
        <w:rPr>
          <w:rFonts w:eastAsiaTheme="majorEastAsia" w:cstheme="majorBidi"/>
          <w:bCs/>
          <w:color w:val="000000" w:themeColor="text1"/>
          <w:szCs w:val="26"/>
        </w:rPr>
        <w:t xml:space="preserve"> road traffic collisions (RTC) reported to have taken place on the A941. </w:t>
      </w:r>
    </w:p>
    <w:p w14:paraId="08591284" w14:textId="1066EF96" w:rsidR="00EE6ED2" w:rsidRDefault="00450AC1" w:rsidP="00EE6ED2">
      <w:pPr>
        <w:tabs>
          <w:tab w:val="left" w:pos="5400"/>
        </w:tabs>
        <w:rPr>
          <w:rFonts w:eastAsiaTheme="majorEastAsia" w:cstheme="majorBidi"/>
          <w:bCs/>
          <w:color w:val="000000" w:themeColor="text1"/>
          <w:szCs w:val="26"/>
        </w:rPr>
      </w:pPr>
      <w:r w:rsidRPr="00EE6ED2">
        <w:rPr>
          <w:rFonts w:eastAsiaTheme="majorEastAsia" w:cstheme="majorBidi"/>
          <w:bCs/>
          <w:color w:val="000000" w:themeColor="text1"/>
          <w:szCs w:val="26"/>
        </w:rPr>
        <w:t>Regarding</w:t>
      </w:r>
      <w:r w:rsidR="00EE6ED2" w:rsidRPr="00EE6ED2">
        <w:rPr>
          <w:rFonts w:eastAsiaTheme="majorEastAsia" w:cstheme="majorBidi"/>
          <w:bCs/>
          <w:color w:val="000000" w:themeColor="text1"/>
          <w:szCs w:val="26"/>
        </w:rPr>
        <w:t xml:space="preserve"> the number of RTC on B9135 during the same period, I can confirm </w:t>
      </w:r>
      <w:r w:rsidR="00EE6ED2">
        <w:rPr>
          <w:rFonts w:eastAsiaTheme="majorEastAsia" w:cstheme="majorBidi"/>
          <w:bCs/>
          <w:color w:val="000000" w:themeColor="text1"/>
          <w:szCs w:val="26"/>
        </w:rPr>
        <w:t xml:space="preserve">the information sought is not held by </w:t>
      </w:r>
      <w:r w:rsidR="00EE6ED2" w:rsidRPr="00646E3D">
        <w:rPr>
          <w:rFonts w:eastAsiaTheme="majorEastAsia" w:cstheme="majorBidi"/>
          <w:bCs/>
          <w:color w:val="000000" w:themeColor="text1"/>
          <w:szCs w:val="26"/>
        </w:rPr>
        <w:t xml:space="preserve">Police Scotland </w:t>
      </w:r>
      <w:r w:rsidR="00EE6ED2">
        <w:rPr>
          <w:rFonts w:eastAsiaTheme="majorEastAsia" w:cstheme="majorBidi"/>
          <w:bCs/>
          <w:color w:val="000000" w:themeColor="text1"/>
          <w:szCs w:val="26"/>
        </w:rPr>
        <w:t>and section 17 of the Act therefore applies.</w:t>
      </w:r>
    </w:p>
    <w:p w14:paraId="4521779F" w14:textId="1AACA55B" w:rsidR="00591A9C" w:rsidRDefault="00EE6ED2" w:rsidP="008900F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By way of explanation, there are no records of </w:t>
      </w:r>
      <w:r w:rsidR="00591A9C">
        <w:rPr>
          <w:rFonts w:eastAsiaTheme="majorEastAsia" w:cstheme="majorBidi"/>
          <w:bCs/>
          <w:color w:val="000000" w:themeColor="text1"/>
          <w:szCs w:val="26"/>
        </w:rPr>
        <w:t>RTC taken place on the B9135, during the time frame requested</w:t>
      </w:r>
      <w:r w:rsidR="00450AC1">
        <w:rPr>
          <w:rFonts w:eastAsiaTheme="majorEastAsia" w:cstheme="majorBidi"/>
          <w:bCs/>
          <w:color w:val="000000" w:themeColor="text1"/>
          <w:szCs w:val="26"/>
        </w:rPr>
        <w:t>, h</w:t>
      </w:r>
      <w:r w:rsidR="00591A9C">
        <w:rPr>
          <w:rFonts w:eastAsiaTheme="majorEastAsia" w:cstheme="majorBidi"/>
          <w:bCs/>
          <w:color w:val="000000" w:themeColor="text1"/>
          <w:szCs w:val="26"/>
        </w:rPr>
        <w:t xml:space="preserve">owever, it should be noted that </w:t>
      </w:r>
      <w:r w:rsidR="00591A9C" w:rsidRPr="00591A9C">
        <w:rPr>
          <w:rFonts w:eastAsiaTheme="majorEastAsia" w:cstheme="majorBidi"/>
          <w:bCs/>
          <w:color w:val="000000" w:themeColor="text1"/>
          <w:szCs w:val="26"/>
        </w:rPr>
        <w:t>Ordnance Survey polygons overlap at the junction of these two roads.</w:t>
      </w:r>
      <w:r w:rsidR="00591A9C">
        <w:rPr>
          <w:rFonts w:eastAsiaTheme="majorEastAsia" w:cstheme="majorBidi"/>
          <w:bCs/>
          <w:color w:val="000000" w:themeColor="text1"/>
          <w:szCs w:val="26"/>
        </w:rPr>
        <w:t xml:space="preserve"> One accident was returned in both</w:t>
      </w:r>
      <w:r w:rsidR="00450AC1">
        <w:rPr>
          <w:rFonts w:eastAsiaTheme="majorEastAsia" w:cstheme="majorBidi"/>
          <w:bCs/>
          <w:color w:val="000000" w:themeColor="text1"/>
          <w:szCs w:val="26"/>
        </w:rPr>
        <w:t xml:space="preserve"> datasets due to the overlap. As this accident reports the First Road Class as A941, it was included in the data provided for t</w:t>
      </w:r>
      <w:r w:rsidR="000D4726">
        <w:rPr>
          <w:rFonts w:eastAsiaTheme="majorEastAsia" w:cstheme="majorBidi"/>
          <w:bCs/>
          <w:color w:val="000000" w:themeColor="text1"/>
          <w:szCs w:val="26"/>
        </w:rPr>
        <w:t>he A941.</w:t>
      </w:r>
    </w:p>
    <w:p w14:paraId="383C5FB6" w14:textId="77777777" w:rsidR="00EE6ED2" w:rsidRDefault="00EE6ED2" w:rsidP="00EE6ED2">
      <w:r>
        <w:t xml:space="preserve">Please note that a reportable collision is defined at </w:t>
      </w:r>
      <w:hyperlink r:id="rId11" w:history="1">
        <w:r w:rsidRPr="005524DB">
          <w:rPr>
            <w:rStyle w:val="Hyperlink"/>
          </w:rPr>
          <w:t>section 170 of the Road Traffic Act 1988</w:t>
        </w:r>
      </w:hyperlink>
      <w:r>
        <w:t xml:space="preserve">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7F30A4FA" w14:textId="77777777" w:rsidR="00EE6ED2" w:rsidRDefault="00EE6ED2" w:rsidP="00EE6ED2">
      <w:r>
        <w:lastRenderedPageBreak/>
        <w:t>As such, there may have been other collisions at the location specified in your request, which were not reported to Police Scotland, or which were reported, but did not require a collision report to be created.  Any such incidents will therefore not be included within the data.</w:t>
      </w:r>
    </w:p>
    <w:p w14:paraId="1953A061" w14:textId="77777777" w:rsidR="00EE6ED2" w:rsidRPr="008900FF" w:rsidRDefault="00EE6ED2" w:rsidP="008900FF">
      <w:pPr>
        <w:tabs>
          <w:tab w:val="left" w:pos="5400"/>
        </w:tabs>
        <w:rPr>
          <w:rFonts w:eastAsiaTheme="majorEastAsia" w:cstheme="majorBidi"/>
          <w:b/>
          <w:color w:val="000000" w:themeColor="text1"/>
          <w:szCs w:val="26"/>
        </w:rPr>
      </w:pPr>
    </w:p>
    <w:p w14:paraId="1DB091A0"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2. The total number of fatalities resulting from road traffic accidents on these roads.</w:t>
      </w:r>
    </w:p>
    <w:p w14:paraId="19CF6B8A" w14:textId="0A7C6DB6" w:rsidR="008900FF" w:rsidRPr="005C7ACA" w:rsidRDefault="005C7ACA" w:rsidP="008900FF">
      <w:pPr>
        <w:tabs>
          <w:tab w:val="left" w:pos="5400"/>
        </w:tabs>
        <w:rPr>
          <w:rFonts w:eastAsiaTheme="majorEastAsia" w:cstheme="majorBidi"/>
          <w:bCs/>
          <w:color w:val="000000" w:themeColor="text1"/>
          <w:szCs w:val="26"/>
        </w:rPr>
      </w:pPr>
      <w:r w:rsidRPr="005C7ACA">
        <w:rPr>
          <w:rFonts w:eastAsiaTheme="majorEastAsia" w:cstheme="majorBidi"/>
          <w:bCs/>
          <w:color w:val="000000" w:themeColor="text1"/>
          <w:szCs w:val="26"/>
        </w:rPr>
        <w:t xml:space="preserve">There is a total of 5 fatalities from the </w:t>
      </w:r>
      <w:r w:rsidR="00650DE9">
        <w:rPr>
          <w:rFonts w:eastAsiaTheme="majorEastAsia" w:cstheme="majorBidi"/>
          <w:bCs/>
          <w:color w:val="000000" w:themeColor="text1"/>
          <w:szCs w:val="26"/>
        </w:rPr>
        <w:t>9</w:t>
      </w:r>
      <w:r w:rsidRPr="005C7ACA">
        <w:rPr>
          <w:rFonts w:eastAsiaTheme="majorEastAsia" w:cstheme="majorBidi"/>
          <w:bCs/>
          <w:color w:val="000000" w:themeColor="text1"/>
          <w:szCs w:val="26"/>
        </w:rPr>
        <w:t xml:space="preserve"> RTCs mentioned above. </w:t>
      </w:r>
    </w:p>
    <w:p w14:paraId="1758CA87" w14:textId="77777777" w:rsidR="005C7ACA" w:rsidRPr="008900FF" w:rsidRDefault="005C7ACA" w:rsidP="008900FF">
      <w:pPr>
        <w:tabs>
          <w:tab w:val="left" w:pos="5400"/>
        </w:tabs>
        <w:rPr>
          <w:rFonts w:eastAsiaTheme="majorEastAsia" w:cstheme="majorBidi"/>
          <w:b/>
          <w:color w:val="000000" w:themeColor="text1"/>
          <w:szCs w:val="26"/>
        </w:rPr>
      </w:pPr>
    </w:p>
    <w:p w14:paraId="455D3A64" w14:textId="77777777" w:rsidR="008900FF" w:rsidRPr="008900FF" w:rsidRDefault="008900FF" w:rsidP="008900FF">
      <w:pPr>
        <w:tabs>
          <w:tab w:val="left" w:pos="5400"/>
        </w:tabs>
        <w:rPr>
          <w:rFonts w:eastAsiaTheme="majorEastAsia" w:cstheme="majorBidi"/>
          <w:b/>
          <w:color w:val="000000" w:themeColor="text1"/>
          <w:szCs w:val="26"/>
        </w:rPr>
      </w:pPr>
      <w:r w:rsidRPr="008900FF">
        <w:rPr>
          <w:rFonts w:eastAsiaTheme="majorEastAsia" w:cstheme="majorBidi"/>
          <w:b/>
          <w:color w:val="000000" w:themeColor="text1"/>
          <w:szCs w:val="26"/>
        </w:rPr>
        <w:t>3. Any contributory factors or conditions reported in connection with these incidents (e.g., weather conditions, driver behaviour, road conditions).</w:t>
      </w:r>
    </w:p>
    <w:p w14:paraId="34BDABB8" w14:textId="49707EC1" w:rsidR="00255F1E" w:rsidRDefault="005C7ACA" w:rsidP="00793DD5">
      <w:pPr>
        <w:tabs>
          <w:tab w:val="left" w:pos="5400"/>
        </w:tabs>
      </w:pPr>
      <w:r>
        <w:t xml:space="preserve">Of the </w:t>
      </w:r>
      <w:r w:rsidR="00650DE9">
        <w:t>9</w:t>
      </w:r>
      <w:r>
        <w:t xml:space="preserve"> recorded RTCs I can advise the following conditions are noted:</w:t>
      </w:r>
    </w:p>
    <w:p w14:paraId="41E6C45D" w14:textId="77777777" w:rsidR="005C7ACA" w:rsidRDefault="005C7ACA" w:rsidP="00793DD5">
      <w:pPr>
        <w:tabs>
          <w:tab w:val="left" w:pos="5400"/>
        </w:tabs>
        <w:rPr>
          <w:i/>
          <w:iCs/>
        </w:rPr>
      </w:pPr>
      <w:r w:rsidRPr="005C7ACA">
        <w:rPr>
          <w:i/>
          <w:iCs/>
        </w:rPr>
        <w:t>Lighting conditions:</w:t>
      </w:r>
      <w:r>
        <w:rPr>
          <w:i/>
          <w:iCs/>
        </w:rPr>
        <w:t xml:space="preserve"> </w:t>
      </w:r>
    </w:p>
    <w:p w14:paraId="2A43CA5E" w14:textId="06550CC3" w:rsidR="005C34E1" w:rsidRDefault="00650DE9" w:rsidP="00793DD5">
      <w:pPr>
        <w:tabs>
          <w:tab w:val="left" w:pos="5400"/>
        </w:tabs>
      </w:pPr>
      <w:r>
        <w:t>4</w:t>
      </w:r>
      <w:r w:rsidR="005C7ACA">
        <w:t xml:space="preserve"> x Darkness with no street lighting </w:t>
      </w:r>
    </w:p>
    <w:p w14:paraId="4B2B2A1E" w14:textId="07D74313" w:rsidR="005C7ACA" w:rsidRDefault="00650DE9" w:rsidP="00793DD5">
      <w:pPr>
        <w:tabs>
          <w:tab w:val="left" w:pos="5400"/>
        </w:tabs>
      </w:pPr>
      <w:r>
        <w:t>5</w:t>
      </w:r>
      <w:r w:rsidR="005C7ACA">
        <w:t xml:space="preserve"> x Daylight with </w:t>
      </w:r>
      <w:r w:rsidR="005C34E1">
        <w:t>streetlights</w:t>
      </w:r>
      <w:r w:rsidR="005C7ACA">
        <w:t xml:space="preserve"> on</w:t>
      </w:r>
    </w:p>
    <w:p w14:paraId="5F9884B8" w14:textId="77777777" w:rsidR="005C34E1" w:rsidRDefault="005C34E1" w:rsidP="00793DD5">
      <w:pPr>
        <w:tabs>
          <w:tab w:val="left" w:pos="5400"/>
        </w:tabs>
      </w:pPr>
    </w:p>
    <w:p w14:paraId="50A0A195" w14:textId="25EE455B" w:rsidR="005C7ACA" w:rsidRPr="005C7ACA" w:rsidRDefault="005C7ACA" w:rsidP="00793DD5">
      <w:pPr>
        <w:tabs>
          <w:tab w:val="left" w:pos="5400"/>
        </w:tabs>
        <w:rPr>
          <w:i/>
          <w:iCs/>
        </w:rPr>
      </w:pPr>
      <w:r w:rsidRPr="005C7ACA">
        <w:rPr>
          <w:i/>
          <w:iCs/>
        </w:rPr>
        <w:t>Weather conditions:</w:t>
      </w:r>
    </w:p>
    <w:p w14:paraId="79E80FB2" w14:textId="2DC5FEFD" w:rsidR="005C34E1" w:rsidRDefault="00650DE9" w:rsidP="00793DD5">
      <w:pPr>
        <w:tabs>
          <w:tab w:val="left" w:pos="5400"/>
        </w:tabs>
      </w:pPr>
      <w:r>
        <w:t>7</w:t>
      </w:r>
      <w:r w:rsidR="005C34E1">
        <w:t xml:space="preserve"> x Fine no high winds </w:t>
      </w:r>
    </w:p>
    <w:p w14:paraId="06AD8CFE" w14:textId="24DD188B" w:rsidR="005C34E1" w:rsidRDefault="00650DE9" w:rsidP="00793DD5">
      <w:pPr>
        <w:tabs>
          <w:tab w:val="left" w:pos="5400"/>
        </w:tabs>
      </w:pPr>
      <w:r>
        <w:t>1</w:t>
      </w:r>
      <w:r w:rsidR="005C34E1">
        <w:t xml:space="preserve"> x Raining no high winds</w:t>
      </w:r>
    </w:p>
    <w:p w14:paraId="0DEB05DA" w14:textId="504F20E3" w:rsidR="005C7ACA" w:rsidRDefault="005C34E1" w:rsidP="00793DD5">
      <w:pPr>
        <w:tabs>
          <w:tab w:val="left" w:pos="5400"/>
        </w:tabs>
      </w:pPr>
      <w:r>
        <w:t>1 x other</w:t>
      </w:r>
    </w:p>
    <w:p w14:paraId="5A6760AF" w14:textId="77777777" w:rsidR="005C34E1" w:rsidRDefault="005C34E1" w:rsidP="00793DD5">
      <w:pPr>
        <w:tabs>
          <w:tab w:val="left" w:pos="5400"/>
        </w:tabs>
      </w:pPr>
    </w:p>
    <w:p w14:paraId="61E164D2" w14:textId="3DC0D129" w:rsidR="005C34E1" w:rsidRDefault="005C34E1" w:rsidP="00793DD5">
      <w:pPr>
        <w:tabs>
          <w:tab w:val="left" w:pos="5400"/>
        </w:tabs>
        <w:rPr>
          <w:i/>
          <w:iCs/>
        </w:rPr>
      </w:pPr>
      <w:r w:rsidRPr="005C34E1">
        <w:rPr>
          <w:i/>
          <w:iCs/>
        </w:rPr>
        <w:t>Road surface conditions:</w:t>
      </w:r>
    </w:p>
    <w:p w14:paraId="05F6F3DB" w14:textId="4B35C184" w:rsidR="005C34E1" w:rsidRDefault="00650DE9" w:rsidP="00793DD5">
      <w:pPr>
        <w:tabs>
          <w:tab w:val="left" w:pos="5400"/>
        </w:tabs>
      </w:pPr>
      <w:r>
        <w:t>5</w:t>
      </w:r>
      <w:r w:rsidR="005C34E1">
        <w:t xml:space="preserve"> x wet/ damp </w:t>
      </w:r>
    </w:p>
    <w:p w14:paraId="0934F44F" w14:textId="0CA280A2" w:rsidR="005C34E1" w:rsidRPr="005C34E1" w:rsidRDefault="00650DE9" w:rsidP="00793DD5">
      <w:pPr>
        <w:tabs>
          <w:tab w:val="left" w:pos="5400"/>
        </w:tabs>
      </w:pPr>
      <w:r>
        <w:t>4</w:t>
      </w:r>
      <w:r w:rsidR="005C34E1">
        <w:t xml:space="preserve"> x Dry</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w:t>
      </w:r>
      <w:proofErr w:type="spellStart"/>
      <w:r w:rsidRPr="007C470A">
        <w:t>Dalmarnock</w:t>
      </w:r>
      <w:proofErr w:type="spellEnd"/>
      <w:r w:rsidRPr="007C470A">
        <w:t>,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2966"/>
    <w:rsid w:val="00090F3B"/>
    <w:rsid w:val="000C316A"/>
    <w:rsid w:val="000D4726"/>
    <w:rsid w:val="000E2F19"/>
    <w:rsid w:val="000E6526"/>
    <w:rsid w:val="00141533"/>
    <w:rsid w:val="00150AD3"/>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0AC1"/>
    <w:rsid w:val="00456324"/>
    <w:rsid w:val="00464084"/>
    <w:rsid w:val="00475460"/>
    <w:rsid w:val="00490317"/>
    <w:rsid w:val="00491644"/>
    <w:rsid w:val="00496A08"/>
    <w:rsid w:val="004E1605"/>
    <w:rsid w:val="004F653C"/>
    <w:rsid w:val="00540A52"/>
    <w:rsid w:val="00557306"/>
    <w:rsid w:val="00591A9C"/>
    <w:rsid w:val="0059321B"/>
    <w:rsid w:val="00596813"/>
    <w:rsid w:val="005C34E1"/>
    <w:rsid w:val="005C7ACA"/>
    <w:rsid w:val="005F10F6"/>
    <w:rsid w:val="0060183F"/>
    <w:rsid w:val="00645CFA"/>
    <w:rsid w:val="00650DE9"/>
    <w:rsid w:val="00657A5E"/>
    <w:rsid w:val="006D5799"/>
    <w:rsid w:val="00720068"/>
    <w:rsid w:val="00743BB0"/>
    <w:rsid w:val="00750D83"/>
    <w:rsid w:val="00752ED6"/>
    <w:rsid w:val="00785DBC"/>
    <w:rsid w:val="00793DD5"/>
    <w:rsid w:val="007D55F6"/>
    <w:rsid w:val="007F490F"/>
    <w:rsid w:val="0080345C"/>
    <w:rsid w:val="008060E5"/>
    <w:rsid w:val="0086779C"/>
    <w:rsid w:val="00874BFD"/>
    <w:rsid w:val="008900FF"/>
    <w:rsid w:val="008964EF"/>
    <w:rsid w:val="00906245"/>
    <w:rsid w:val="00915E01"/>
    <w:rsid w:val="009631A4"/>
    <w:rsid w:val="00977296"/>
    <w:rsid w:val="00A061E3"/>
    <w:rsid w:val="00A25E93"/>
    <w:rsid w:val="00A320FF"/>
    <w:rsid w:val="00A70AC0"/>
    <w:rsid w:val="00A725F0"/>
    <w:rsid w:val="00A8083F"/>
    <w:rsid w:val="00A84EA9"/>
    <w:rsid w:val="00AC443C"/>
    <w:rsid w:val="00AE741E"/>
    <w:rsid w:val="00B11A55"/>
    <w:rsid w:val="00B12893"/>
    <w:rsid w:val="00B17211"/>
    <w:rsid w:val="00B461B2"/>
    <w:rsid w:val="00B654B6"/>
    <w:rsid w:val="00B71B3C"/>
    <w:rsid w:val="00BC1347"/>
    <w:rsid w:val="00BC389E"/>
    <w:rsid w:val="00BE1888"/>
    <w:rsid w:val="00BE5BE4"/>
    <w:rsid w:val="00BF6B81"/>
    <w:rsid w:val="00C011AA"/>
    <w:rsid w:val="00C077A8"/>
    <w:rsid w:val="00C14FF4"/>
    <w:rsid w:val="00C606A2"/>
    <w:rsid w:val="00C63872"/>
    <w:rsid w:val="00C84948"/>
    <w:rsid w:val="00CB3707"/>
    <w:rsid w:val="00CC705D"/>
    <w:rsid w:val="00CD0C53"/>
    <w:rsid w:val="00CE6589"/>
    <w:rsid w:val="00CF1111"/>
    <w:rsid w:val="00D05706"/>
    <w:rsid w:val="00D144FA"/>
    <w:rsid w:val="00D27DC5"/>
    <w:rsid w:val="00D44B13"/>
    <w:rsid w:val="00D47E36"/>
    <w:rsid w:val="00D7784F"/>
    <w:rsid w:val="00DA2748"/>
    <w:rsid w:val="00E55D79"/>
    <w:rsid w:val="00EE2373"/>
    <w:rsid w:val="00EE6ED2"/>
    <w:rsid w:val="00EF4761"/>
    <w:rsid w:val="00EF6523"/>
    <w:rsid w:val="00F10482"/>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55457">
      <w:bodyDiv w:val="1"/>
      <w:marLeft w:val="0"/>
      <w:marRight w:val="0"/>
      <w:marTop w:val="0"/>
      <w:marBottom w:val="0"/>
      <w:divBdr>
        <w:top w:val="none" w:sz="0" w:space="0" w:color="auto"/>
        <w:left w:val="none" w:sz="0" w:space="0" w:color="auto"/>
        <w:bottom w:val="none" w:sz="0" w:space="0" w:color="auto"/>
        <w:right w:val="none" w:sz="0" w:space="0" w:color="auto"/>
      </w:divBdr>
    </w:div>
    <w:div w:id="8122148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pga/1988/52/section/170"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580</Words>
  <Characters>3308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2025-03-27T13:14:00Z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