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D9583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B54FD4">
              <w:t>0716</w:t>
            </w:r>
          </w:p>
          <w:p w14:paraId="34BDABA6" w14:textId="5CF33B1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54FD4">
              <w:t>04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6E748B72" w:rsidR="00255F1E" w:rsidRDefault="00B54FD4" w:rsidP="00B54FD4">
      <w:pPr>
        <w:pStyle w:val="Heading2"/>
      </w:pPr>
      <w:r w:rsidRPr="00B54FD4">
        <w:t>I’d be grateful if you’d provide me with links to all policies and procedures when police are dealing with a physically disabled accused, from the initial complaint through arrest to custody then release</w:t>
      </w:r>
      <w:r>
        <w:t>.</w:t>
      </w:r>
    </w:p>
    <w:p w14:paraId="57A0E1E3" w14:textId="77777777" w:rsidR="00B54FD4" w:rsidRDefault="00B54FD4" w:rsidP="00B54FD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294A48A3" w14:textId="19BABD06" w:rsidR="00B54FD4" w:rsidRDefault="00B54FD4" w:rsidP="00B54FD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By way of explanation t</w:t>
      </w:r>
      <w:r w:rsidRPr="00B54FD4">
        <w:rPr>
          <w:rFonts w:eastAsiaTheme="majorEastAsia" w:cstheme="majorBidi"/>
          <w:bCs/>
          <w:color w:val="000000" w:themeColor="text1"/>
          <w:szCs w:val="26"/>
        </w:rPr>
        <w:t xml:space="preserve">here is no overarching </w:t>
      </w:r>
      <w:r>
        <w:rPr>
          <w:rFonts w:eastAsiaTheme="majorEastAsia" w:cstheme="majorBidi"/>
          <w:bCs/>
          <w:color w:val="000000" w:themeColor="text1"/>
          <w:szCs w:val="26"/>
        </w:rPr>
        <w:t>standard operating procedure</w:t>
      </w:r>
      <w:r w:rsidRPr="00B54FD4">
        <w:rPr>
          <w:rFonts w:eastAsiaTheme="majorEastAsia" w:cstheme="majorBidi"/>
          <w:bCs/>
          <w:color w:val="000000" w:themeColor="text1"/>
          <w:szCs w:val="26"/>
        </w:rPr>
        <w:t xml:space="preserve"> or guidance document relating to accused individuals with a disability specifically but it is covered more generally in a number of </w:t>
      </w:r>
      <w:r>
        <w:rPr>
          <w:rFonts w:eastAsiaTheme="majorEastAsia" w:cstheme="majorBidi"/>
          <w:bCs/>
          <w:color w:val="000000" w:themeColor="text1"/>
          <w:szCs w:val="26"/>
        </w:rPr>
        <w:t>standard operating procedure</w:t>
      </w:r>
      <w:r w:rsidRPr="00B54FD4">
        <w:rPr>
          <w:rFonts w:eastAsiaTheme="majorEastAsia" w:cstheme="majorBidi"/>
          <w:bCs/>
          <w:color w:val="000000" w:themeColor="text1"/>
          <w:szCs w:val="26"/>
        </w:rPr>
        <w:t xml:space="preserve"> including:</w:t>
      </w:r>
    </w:p>
    <w:p w14:paraId="46611F37" w14:textId="7A47E07A" w:rsidR="00B54FD4" w:rsidRDefault="00B54FD4" w:rsidP="00B54FD4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hyperlink r:id="rId11" w:tgtFrame="_blank" w:history="1">
        <w:r w:rsidRPr="00B54FD4">
          <w:rPr>
            <w:rStyle w:val="Hyperlink"/>
            <w:rFonts w:eastAsiaTheme="majorEastAsia" w:cstheme="majorBidi"/>
            <w:bCs/>
            <w:szCs w:val="26"/>
          </w:rPr>
          <w:t>Care and Welfare of Persons in Police Custody SOP</w:t>
        </w:r>
      </w:hyperlink>
    </w:p>
    <w:p w14:paraId="2E92ABB9" w14:textId="4DC9AACC" w:rsidR="00B54FD4" w:rsidRDefault="00B54FD4" w:rsidP="00B54FD4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hyperlink r:id="rId12" w:tgtFrame="_blank" w:history="1">
        <w:r w:rsidRPr="00B54FD4">
          <w:rPr>
            <w:rStyle w:val="Hyperlink"/>
            <w:rFonts w:eastAsiaTheme="majorEastAsia" w:cstheme="majorBidi"/>
            <w:bCs/>
            <w:szCs w:val="26"/>
          </w:rPr>
          <w:t>Criminal Justice (Scotland) Act 2016 (Arrest Process) SOP</w:t>
        </w:r>
      </w:hyperlink>
    </w:p>
    <w:p w14:paraId="34CB202E" w14:textId="66E60EE3" w:rsidR="00B54FD4" w:rsidRDefault="00B54FD4" w:rsidP="00B54FD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Additionally, </w:t>
      </w:r>
      <w:r w:rsidRPr="00B54FD4">
        <w:rPr>
          <w:rFonts w:eastAsiaTheme="majorEastAsia" w:cstheme="majorBidi"/>
          <w:bCs/>
          <w:color w:val="000000" w:themeColor="text1"/>
          <w:szCs w:val="26"/>
        </w:rPr>
        <w:t>Equality impact assessments for all of our SOPs and Guidance documents are also available online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at:</w:t>
      </w:r>
    </w:p>
    <w:p w14:paraId="2ECDB302" w14:textId="2E74A167" w:rsidR="00B54FD4" w:rsidRPr="00B54FD4" w:rsidRDefault="00B54FD4" w:rsidP="00B54FD4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54FD4">
        <w:rPr>
          <w:rFonts w:eastAsiaTheme="majorEastAsia" w:cstheme="majorBidi"/>
          <w:bCs/>
          <w:color w:val="000000" w:themeColor="text1"/>
          <w:szCs w:val="26"/>
        </w:rPr>
        <w:t> </w:t>
      </w:r>
      <w:hyperlink r:id="rId13" w:tgtFrame="_blank" w:history="1">
        <w:r w:rsidRPr="00B54FD4">
          <w:rPr>
            <w:rStyle w:val="Hyperlink"/>
            <w:rFonts w:eastAsiaTheme="majorEastAsia" w:cstheme="majorBidi"/>
            <w:bCs/>
            <w:szCs w:val="26"/>
          </w:rPr>
          <w:t>Standard Operating Procedures - Police Scotland</w:t>
        </w:r>
      </w:hyperlink>
    </w:p>
    <w:p w14:paraId="611D3383" w14:textId="77777777" w:rsidR="00B54FD4" w:rsidRPr="00B54FD4" w:rsidRDefault="00B54FD4" w:rsidP="00B54FD4"/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8BB4D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5E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966D0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5E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5B5AE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5E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978BF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5E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0E29CD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5E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B0C8A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5E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63936"/>
    <w:multiLevelType w:val="hybridMultilevel"/>
    <w:tmpl w:val="68AAC930"/>
    <w:lvl w:ilvl="0" w:tplc="FD16BB2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C47EF"/>
    <w:multiLevelType w:val="hybridMultilevel"/>
    <w:tmpl w:val="805CB95A"/>
    <w:lvl w:ilvl="0" w:tplc="96CECCC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813868531">
    <w:abstractNumId w:val="0"/>
  </w:num>
  <w:num w:numId="3" w16cid:durableId="1326200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836F2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54FD4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4C58"/>
    <w:rsid w:val="00D7784F"/>
    <w:rsid w:val="00DA2748"/>
    <w:rsid w:val="00E55D79"/>
    <w:rsid w:val="00E75C65"/>
    <w:rsid w:val="00E85E54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54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ccess-to-information/policies-and-procedures/standard-operating-procedur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dvlnu5og/criminal-justice-scotland-act-2016-arrest-process-sop.pdf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0zknbrnz/care-and-welfare-of-persons-in-police-custody-sop-v19-00-police-scotland-publication-scheme-sop.docx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2245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