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479D5C8" w14:textId="77777777" w:rsidTr="00540A52">
        <w:trPr>
          <w:trHeight w:val="2552"/>
          <w:tblHeader/>
        </w:trPr>
        <w:tc>
          <w:tcPr>
            <w:tcW w:w="2269" w:type="dxa"/>
          </w:tcPr>
          <w:p w14:paraId="4DF5BC04" w14:textId="77777777" w:rsidR="00B17211" w:rsidRDefault="007F490F" w:rsidP="00540A52">
            <w:pPr>
              <w:pStyle w:val="Heading1"/>
              <w:spacing w:before="0" w:after="0" w:line="240" w:lineRule="auto"/>
            </w:pPr>
            <w:r>
              <w:rPr>
                <w:noProof/>
                <w:lang w:eastAsia="en-GB"/>
              </w:rPr>
              <w:drawing>
                <wp:inline distT="0" distB="0" distL="0" distR="0" wp14:anchorId="5C29514D" wp14:editId="3820E43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73AD565" w14:textId="77777777" w:rsidR="00456324" w:rsidRPr="00456324" w:rsidRDefault="00456324" w:rsidP="00B17211">
            <w:pPr>
              <w:pStyle w:val="Heading1"/>
              <w:spacing w:before="120"/>
              <w:rPr>
                <w:sz w:val="4"/>
              </w:rPr>
            </w:pPr>
          </w:p>
          <w:p w14:paraId="57196BC4" w14:textId="77777777" w:rsidR="00B17211" w:rsidRDefault="007F490F" w:rsidP="00B17211">
            <w:pPr>
              <w:pStyle w:val="Heading1"/>
              <w:spacing w:before="120"/>
            </w:pPr>
            <w:r>
              <w:t>F</w:t>
            </w:r>
            <w:r w:rsidRPr="003E12CA">
              <w:t xml:space="preserve">reedom of Information </w:t>
            </w:r>
            <w:r>
              <w:t>Response</w:t>
            </w:r>
          </w:p>
          <w:p w14:paraId="05482383" w14:textId="4FE68D2F" w:rsidR="00B17211" w:rsidRPr="00B17211" w:rsidRDefault="00B17211" w:rsidP="007F490F">
            <w:r w:rsidRPr="007F490F">
              <w:rPr>
                <w:rStyle w:val="Heading2Char"/>
              </w:rPr>
              <w:t>Our reference:</w:t>
            </w:r>
            <w:r>
              <w:t xml:space="preserve">  FOI 2</w:t>
            </w:r>
            <w:r w:rsidR="00AC443C">
              <w:t>3</w:t>
            </w:r>
            <w:r>
              <w:t>-</w:t>
            </w:r>
            <w:r w:rsidR="00CB22DE">
              <w:t>2474</w:t>
            </w:r>
          </w:p>
          <w:p w14:paraId="3B86FBE2" w14:textId="5B8ED126" w:rsidR="00B17211" w:rsidRDefault="00456324" w:rsidP="00155160">
            <w:r w:rsidRPr="007F490F">
              <w:rPr>
                <w:rStyle w:val="Heading2Char"/>
              </w:rPr>
              <w:t>Respon</w:t>
            </w:r>
            <w:r w:rsidR="007D55F6">
              <w:rPr>
                <w:rStyle w:val="Heading2Char"/>
              </w:rPr>
              <w:t>ded to:</w:t>
            </w:r>
            <w:r w:rsidR="007F490F">
              <w:t xml:space="preserve">  </w:t>
            </w:r>
            <w:r w:rsidR="00DA6C7D">
              <w:t>18</w:t>
            </w:r>
            <w:r w:rsidR="00CB22DE">
              <w:t xml:space="preserve"> October </w:t>
            </w:r>
            <w:r>
              <w:t>2023</w:t>
            </w:r>
          </w:p>
        </w:tc>
      </w:tr>
    </w:tbl>
    <w:p w14:paraId="110B3AD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C22734" w14:textId="5FE48237" w:rsidR="00CB22DE" w:rsidRPr="00CB22DE" w:rsidRDefault="00CB22DE" w:rsidP="00953D5D">
      <w:pPr>
        <w:pStyle w:val="Heading2"/>
      </w:pPr>
      <w:r w:rsidRPr="00CB22DE">
        <w:t>I am investigating the use of incident screens across the country after around 3,000 of these screens were purchased by the Department of Transport in 2012. These screens were part of the Governments CLEAR (Collision, Lead, Evaluate, Act and Reopen) scheme, in order to prevent rubbernecking on roads caused by drivers filming collisions on the road.</w:t>
      </w:r>
    </w:p>
    <w:p w14:paraId="629ADC01" w14:textId="5C645F9B" w:rsidR="00CB22DE" w:rsidRPr="00CB22DE" w:rsidRDefault="00CB22DE" w:rsidP="00953D5D">
      <w:pPr>
        <w:pStyle w:val="Heading2"/>
      </w:pPr>
      <w:r w:rsidRPr="00CB22DE">
        <w:t>I am enquiring about the following details relating to the use and distribution of these screens on Police Scotlands roads after all 8 regional police forces merged to make Police Scotland:</w:t>
      </w:r>
    </w:p>
    <w:p w14:paraId="036F9CC6" w14:textId="674DE7F5" w:rsidR="00CB22DE" w:rsidRPr="00CB22DE" w:rsidRDefault="00CB22DE" w:rsidP="00953D5D">
      <w:pPr>
        <w:pStyle w:val="Heading2"/>
        <w:numPr>
          <w:ilvl w:val="0"/>
          <w:numId w:val="4"/>
        </w:numPr>
      </w:pPr>
      <w:r w:rsidRPr="00CB22DE">
        <w:t>How many of these incident screens were distributed to Police Scotland by the Department of Transport</w:t>
      </w:r>
    </w:p>
    <w:p w14:paraId="3D7FE7F3" w14:textId="7490C272" w:rsidR="00CB22DE" w:rsidRPr="00CB22DE" w:rsidRDefault="00CB22DE" w:rsidP="00953D5D">
      <w:pPr>
        <w:pStyle w:val="Heading2"/>
        <w:numPr>
          <w:ilvl w:val="0"/>
          <w:numId w:val="4"/>
        </w:numPr>
      </w:pPr>
      <w:r w:rsidRPr="00CB22DE">
        <w:t>How many times were these incident screens deployed by officers on roads</w:t>
      </w:r>
    </w:p>
    <w:p w14:paraId="40F72359" w14:textId="70808A72" w:rsidR="00CB22DE" w:rsidRPr="00CB22DE" w:rsidRDefault="00CB22DE" w:rsidP="00953D5D">
      <w:pPr>
        <w:pStyle w:val="Heading2"/>
        <w:numPr>
          <w:ilvl w:val="0"/>
          <w:numId w:val="4"/>
        </w:numPr>
      </w:pPr>
      <w:r w:rsidRPr="00CB22DE">
        <w:t>Are these screens still part of the operational kit for some divisions/officers? If so, which ones?</w:t>
      </w:r>
    </w:p>
    <w:p w14:paraId="6413DF87" w14:textId="77777777" w:rsidR="00CB22DE" w:rsidRDefault="00CB22DE" w:rsidP="00CB22DE">
      <w:pPr>
        <w:pStyle w:val="PlainText"/>
      </w:pPr>
    </w:p>
    <w:p w14:paraId="46FDAB5F" w14:textId="10FA8AC8" w:rsidR="00CB22DE" w:rsidRDefault="00CB22DE" w:rsidP="00953D5D">
      <w:r w:rsidRPr="00CB22DE">
        <w:t xml:space="preserve">In response to your request, we can advise that </w:t>
      </w:r>
      <w:r w:rsidR="0020531B">
        <w:t>the screens were only distributed in England.</w:t>
      </w:r>
      <w:r w:rsidRPr="00CB22DE">
        <w:t xml:space="preserve"> </w:t>
      </w:r>
      <w:r w:rsidR="00953D5D">
        <w:t xml:space="preserve"> </w:t>
      </w:r>
      <w:r w:rsidRPr="007D1918">
        <w:t xml:space="preserve">As such, in terms of </w:t>
      </w:r>
      <w:r w:rsidR="00953D5D">
        <w:t>s</w:t>
      </w:r>
      <w:r w:rsidRPr="007D1918">
        <w:t>ection 17 of the Freedom of Information (Scotland) Act 2002, this represents a notice that the information you seek is not held by Police Scotland.</w:t>
      </w:r>
    </w:p>
    <w:p w14:paraId="4A12A462" w14:textId="7EA2CF75" w:rsidR="00496A08" w:rsidRPr="00BF6B81" w:rsidRDefault="00496A08" w:rsidP="00793DD5">
      <w:r>
        <w:t xml:space="preserve">If you require any further </w:t>
      </w:r>
      <w:r w:rsidRPr="00874BFD">
        <w:t>assistance</w:t>
      </w:r>
      <w:r>
        <w:t xml:space="preserve"> please contact us quoting the reference above.</w:t>
      </w:r>
    </w:p>
    <w:p w14:paraId="4839299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3FCF4C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A4719E3" w14:textId="77777777" w:rsidR="00B461B2" w:rsidRDefault="00496A08" w:rsidP="00793DD5">
      <w:r w:rsidRPr="007C470A">
        <w:lastRenderedPageBreak/>
        <w:t>Following an OSIC appeal, you can appeal to the Court of Session on a point of law only.</w:t>
      </w:r>
      <w:r w:rsidR="00D47E36">
        <w:t xml:space="preserve"> </w:t>
      </w:r>
    </w:p>
    <w:p w14:paraId="04B8D7A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23618B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05F897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B655" w14:textId="77777777" w:rsidR="00195CC4" w:rsidRDefault="00195CC4" w:rsidP="00491644">
      <w:r>
        <w:separator/>
      </w:r>
    </w:p>
  </w:endnote>
  <w:endnote w:type="continuationSeparator" w:id="0">
    <w:p w14:paraId="3DED71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2C39" w14:textId="77777777" w:rsidR="00491644" w:rsidRDefault="00491644">
    <w:pPr>
      <w:pStyle w:val="Footer"/>
    </w:pPr>
  </w:p>
  <w:p w14:paraId="5E584891" w14:textId="01C41B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C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59C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ECAD975" wp14:editId="270542B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FDDE8FC" wp14:editId="4F3FD85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D543D86" w14:textId="11CF93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C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A013" w14:textId="77777777" w:rsidR="00491644" w:rsidRDefault="00491644">
    <w:pPr>
      <w:pStyle w:val="Footer"/>
    </w:pPr>
  </w:p>
  <w:p w14:paraId="1BF1C110" w14:textId="2134A4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C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0BBD" w14:textId="77777777" w:rsidR="00195CC4" w:rsidRDefault="00195CC4" w:rsidP="00491644">
      <w:r>
        <w:separator/>
      </w:r>
    </w:p>
  </w:footnote>
  <w:footnote w:type="continuationSeparator" w:id="0">
    <w:p w14:paraId="4398F42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A95F" w14:textId="3A2779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C7D">
      <w:rPr>
        <w:rFonts w:ascii="Times New Roman" w:hAnsi="Times New Roman" w:cs="Times New Roman"/>
        <w:b/>
        <w:color w:val="FF0000"/>
      </w:rPr>
      <w:t>OFFICIAL</w:t>
    </w:r>
    <w:r>
      <w:rPr>
        <w:rFonts w:ascii="Times New Roman" w:hAnsi="Times New Roman" w:cs="Times New Roman"/>
        <w:b/>
        <w:color w:val="FF0000"/>
      </w:rPr>
      <w:fldChar w:fldCharType="end"/>
    </w:r>
  </w:p>
  <w:p w14:paraId="5CC16CB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2FDC" w14:textId="7ADF2E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C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EE72" w14:textId="5B7C9D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C7D">
      <w:rPr>
        <w:rFonts w:ascii="Times New Roman" w:hAnsi="Times New Roman" w:cs="Times New Roman"/>
        <w:b/>
        <w:color w:val="FF0000"/>
      </w:rPr>
      <w:t>OFFICIAL</w:t>
    </w:r>
    <w:r>
      <w:rPr>
        <w:rFonts w:ascii="Times New Roman" w:hAnsi="Times New Roman" w:cs="Times New Roman"/>
        <w:b/>
        <w:color w:val="FF0000"/>
      </w:rPr>
      <w:fldChar w:fldCharType="end"/>
    </w:r>
  </w:p>
  <w:p w14:paraId="12FE54B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4941"/>
    <w:multiLevelType w:val="hybridMultilevel"/>
    <w:tmpl w:val="DF6E1D6A"/>
    <w:lvl w:ilvl="0" w:tplc="0B58977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D8193A"/>
    <w:multiLevelType w:val="hybridMultilevel"/>
    <w:tmpl w:val="E796E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242510"/>
    <w:multiLevelType w:val="hybridMultilevel"/>
    <w:tmpl w:val="1BF8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5682671">
    <w:abstractNumId w:val="3"/>
  </w:num>
  <w:num w:numId="2" w16cid:durableId="109975377">
    <w:abstractNumId w:val="1"/>
  </w:num>
  <w:num w:numId="3" w16cid:durableId="491141509">
    <w:abstractNumId w:val="2"/>
  </w:num>
  <w:num w:numId="4" w16cid:durableId="34224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0531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53D5D"/>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B22DE"/>
    <w:rsid w:val="00CF1111"/>
    <w:rsid w:val="00D05706"/>
    <w:rsid w:val="00D27DC5"/>
    <w:rsid w:val="00D47E36"/>
    <w:rsid w:val="00DA6C7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5AC5A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CB22DE"/>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CB22DE"/>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21444">
      <w:bodyDiv w:val="1"/>
      <w:marLeft w:val="0"/>
      <w:marRight w:val="0"/>
      <w:marTop w:val="0"/>
      <w:marBottom w:val="0"/>
      <w:divBdr>
        <w:top w:val="none" w:sz="0" w:space="0" w:color="auto"/>
        <w:left w:val="none" w:sz="0" w:space="0" w:color="auto"/>
        <w:bottom w:val="none" w:sz="0" w:space="0" w:color="auto"/>
        <w:right w:val="none" w:sz="0" w:space="0" w:color="auto"/>
      </w:divBdr>
    </w:div>
    <w:div w:id="1539199014">
      <w:bodyDiv w:val="1"/>
      <w:marLeft w:val="0"/>
      <w:marRight w:val="0"/>
      <w:marTop w:val="0"/>
      <w:marBottom w:val="0"/>
      <w:divBdr>
        <w:top w:val="none" w:sz="0" w:space="0" w:color="auto"/>
        <w:left w:val="none" w:sz="0" w:space="0" w:color="auto"/>
        <w:bottom w:val="none" w:sz="0" w:space="0" w:color="auto"/>
        <w:right w:val="none" w:sz="0" w:space="0" w:color="auto"/>
      </w:divBdr>
    </w:div>
    <w:div w:id="16426885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365</Words>
  <Characters>2083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2023-10-18T12:12:00Z</cp:lastPrinted>
  <dcterms:created xsi:type="dcterms:W3CDTF">2021-10-06T12:31:00Z</dcterms:created>
  <dcterms:modified xsi:type="dcterms:W3CDTF">2023-10-18T12:13:00Z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