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4059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D092C">
              <w:t>1471</w:t>
            </w:r>
          </w:p>
          <w:p w14:paraId="34BDABA6" w14:textId="382F27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092C">
              <w:t>25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2CE873" w14:textId="150133BE" w:rsidR="005863AE" w:rsidRDefault="005863AE" w:rsidP="005863AE">
      <w:pPr>
        <w:pStyle w:val="Heading2"/>
      </w:pPr>
      <w:r>
        <w:t>It was reported in The Sun that police had requested that Celtic FC and Glasgow City Council organise a fan zone on May 17.</w:t>
      </w:r>
    </w:p>
    <w:p w14:paraId="0D0BC983" w14:textId="6A2AAFAD" w:rsidR="005863AE" w:rsidRDefault="005863AE" w:rsidP="005863AE">
      <w:pPr>
        <w:pStyle w:val="Heading2"/>
      </w:pPr>
      <w:r>
        <w:t>I am requesting any correspondence or documentation that refers to this request.</w:t>
      </w:r>
    </w:p>
    <w:p w14:paraId="2D0BF916" w14:textId="02A26DC6" w:rsidR="005863AE" w:rsidRDefault="005863AE" w:rsidP="005863AE">
      <w:pPr>
        <w:pStyle w:val="Heading2"/>
      </w:pPr>
      <w:r>
        <w:t>Specifically, any request sent to Glasgow City Council and any internal discussion of this request or the council’s response.</w:t>
      </w:r>
    </w:p>
    <w:p w14:paraId="11D00BB4" w14:textId="77777777" w:rsidR="005863AE" w:rsidRDefault="005863AE" w:rsidP="005863A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1A8BFBA" w14:textId="0CE5F10C" w:rsidR="005863AE" w:rsidRDefault="005863AE" w:rsidP="005863AE">
      <w:r>
        <w:t>To explain, there is no correspondence or documentation. To be of assistance</w:t>
      </w:r>
      <w:r w:rsidRPr="005863AE">
        <w:t>, Police Scotland regularly meet</w:t>
      </w:r>
      <w:r w:rsidR="00213F0C">
        <w:t>s</w:t>
      </w:r>
      <w:r w:rsidRPr="005863AE">
        <w:t xml:space="preserve"> with partners </w:t>
      </w:r>
      <w:r w:rsidR="00213F0C">
        <w:t>on</w:t>
      </w:r>
      <w:r w:rsidRPr="005863AE">
        <w:t xml:space="preserve"> an informal basis to discuss events and to ensure public safety</w:t>
      </w:r>
      <w:r>
        <w:t xml:space="preserve">. </w:t>
      </w:r>
    </w:p>
    <w:p w14:paraId="0E592EEE" w14:textId="77777777" w:rsidR="005863AE" w:rsidRPr="005863AE" w:rsidRDefault="005863AE" w:rsidP="005863AE"/>
    <w:p w14:paraId="523C699E" w14:textId="2C59E3F4" w:rsidR="005863AE" w:rsidRDefault="005863AE" w:rsidP="005863AE">
      <w:pPr>
        <w:pStyle w:val="Heading2"/>
      </w:pPr>
      <w:r>
        <w:t>I am also requesting any documentation or correspondence relating to media strategy around the end of the football season.</w:t>
      </w:r>
    </w:p>
    <w:p w14:paraId="7EF35A34" w14:textId="02B16593" w:rsidR="00127106" w:rsidRPr="00127106" w:rsidRDefault="00127106" w:rsidP="00127106">
      <w:pPr>
        <w:pStyle w:val="Heading2"/>
      </w:pPr>
      <w:r>
        <w:t>Including, any discussion of briefing the media regarding the request for GCC to organise a fanzine and any discussion of how to respond to an incoming inquiry from the media on 8-10 May.</w:t>
      </w:r>
    </w:p>
    <w:p w14:paraId="3607A704" w14:textId="77777777" w:rsidR="005863AE" w:rsidRDefault="005863AE" w:rsidP="005863A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BC37DFA" w14:textId="62585DF3" w:rsidR="00127106" w:rsidRPr="00127106" w:rsidRDefault="005863AE" w:rsidP="005863AE">
      <w:pPr>
        <w:rPr>
          <w:b/>
          <w:bCs/>
          <w:color w:val="FF0000"/>
          <w:sz w:val="22"/>
          <w:szCs w:val="22"/>
        </w:rPr>
      </w:pPr>
      <w:r>
        <w:t>To explain,</w:t>
      </w:r>
      <w:r w:rsidR="00127106">
        <w:t xml:space="preserve"> </w:t>
      </w:r>
      <w:r w:rsidR="00127106" w:rsidRPr="00127106">
        <w:t>there is no specific media strategy ‘around the end of football season’</w:t>
      </w:r>
      <w:r w:rsidR="00127106">
        <w:t xml:space="preserve"> and t</w:t>
      </w:r>
      <w:r w:rsidR="00127106" w:rsidRPr="00127106">
        <w:t>here was no specific ‘briefing of the media’ or any discussion of ‘how to respond to an incoming inquiry from the media’.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8D7F4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E75C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00959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EB3F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2947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5BE2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7106"/>
    <w:rsid w:val="00141533"/>
    <w:rsid w:val="00151DD0"/>
    <w:rsid w:val="00167528"/>
    <w:rsid w:val="00195CC4"/>
    <w:rsid w:val="00205EC0"/>
    <w:rsid w:val="00207326"/>
    <w:rsid w:val="00213F0C"/>
    <w:rsid w:val="00253DF6"/>
    <w:rsid w:val="00255F1E"/>
    <w:rsid w:val="00297ED0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863AE"/>
    <w:rsid w:val="00627D45"/>
    <w:rsid w:val="00645CFA"/>
    <w:rsid w:val="00685219"/>
    <w:rsid w:val="006A005F"/>
    <w:rsid w:val="006D5799"/>
    <w:rsid w:val="006F4551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99263D"/>
    <w:rsid w:val="009D092C"/>
    <w:rsid w:val="00A25E93"/>
    <w:rsid w:val="00A31810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D6C3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63AE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3AE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2025-06-25T10:53:00Z</dcterms:created>
  <dcterms:modified xsi:type="dcterms:W3CDTF">2025-06-25T12:02:00Z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