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7C52796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211FEB">
              <w:t>0638</w:t>
            </w:r>
          </w:p>
          <w:p w14:paraId="5BEC4C5F" w14:textId="72CFE10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F36768">
              <w:t xml:space="preserve">March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FB5D41" w14:textId="77777777" w:rsidR="00211FEB" w:rsidRDefault="00211FEB" w:rsidP="00211FEB">
      <w:pPr>
        <w:pStyle w:val="Heading2"/>
        <w:rPr>
          <w:rFonts w:eastAsia="Times New Roman"/>
        </w:rPr>
      </w:pPr>
      <w:r>
        <w:rPr>
          <w:rFonts w:eastAsia="Times New Roman"/>
        </w:rPr>
        <w:t>In December 2014 a police Sgt called Kevin Storey from Melrose was jailed for 12 years.</w:t>
      </w:r>
      <w:r>
        <w:rPr>
          <w:rFonts w:eastAsia="Times New Roman"/>
        </w:rPr>
        <w:t xml:space="preserve">  </w:t>
      </w:r>
      <w:r>
        <w:rPr>
          <w:rFonts w:eastAsia="Times New Roman"/>
        </w:rPr>
        <w:t>Subseque</w:t>
      </w:r>
      <w:r>
        <w:rPr>
          <w:rFonts w:eastAsia="Times New Roman"/>
        </w:rPr>
        <w:t>n</w:t>
      </w:r>
      <w:r>
        <w:rPr>
          <w:rFonts w:eastAsia="Times New Roman"/>
        </w:rPr>
        <w:t>tly an invest</w:t>
      </w:r>
      <w:r>
        <w:rPr>
          <w:rFonts w:eastAsia="Times New Roman"/>
        </w:rPr>
        <w:t>i</w:t>
      </w:r>
      <w:r>
        <w:rPr>
          <w:rFonts w:eastAsia="Times New Roman"/>
        </w:rPr>
        <w:t>gation into matters regards complaints about Storey made by others over a number of years being ignored to a then serving Sgt</w:t>
      </w:r>
      <w:r>
        <w:rPr>
          <w:rFonts w:eastAsia="Times New Roman"/>
        </w:rPr>
        <w:t>,</w:t>
      </w:r>
      <w:r>
        <w:rPr>
          <w:rFonts w:eastAsia="Times New Roman"/>
        </w:rPr>
        <w:t xml:space="preserve"> an Inspector and a Chief Inspector was set up to be carried out by Merseyside Police. </w:t>
      </w:r>
    </w:p>
    <w:p w14:paraId="1E7F0C8E" w14:textId="5AA026BF" w:rsidR="00211FEB" w:rsidRDefault="00211FEB" w:rsidP="00211FEB">
      <w:pPr>
        <w:pStyle w:val="Heading2"/>
        <w:rPr>
          <w:rFonts w:eastAsia="Times New Roman"/>
        </w:rPr>
      </w:pPr>
      <w:r>
        <w:rPr>
          <w:rFonts w:eastAsia="Times New Roman"/>
        </w:rPr>
        <w:t>I would like to access any report re. the conc</w:t>
      </w:r>
      <w:r>
        <w:rPr>
          <w:rFonts w:eastAsia="Times New Roman"/>
        </w:rPr>
        <w:t>lu</w:t>
      </w:r>
      <w:r>
        <w:rPr>
          <w:rFonts w:eastAsia="Times New Roman"/>
        </w:rPr>
        <w:t>sion of such investigation or have you convey any relevant info.</w:t>
      </w:r>
    </w:p>
    <w:p w14:paraId="693E1812" w14:textId="38538E75" w:rsidR="00211FEB" w:rsidRPr="003E3C8D" w:rsidRDefault="00211FEB" w:rsidP="00211FEB">
      <w:r>
        <w:t xml:space="preserve">I </w:t>
      </w:r>
      <w:r w:rsidRPr="003E3C8D">
        <w:t xml:space="preserve">can advise you that Police Service of Scotland does not hold any of the information requested by you. In terms of Section 17 of the Act, this letter represents a formal notice that information is not held. </w:t>
      </w:r>
    </w:p>
    <w:p w14:paraId="11A16AF4" w14:textId="14E2F266" w:rsidR="00211FEB" w:rsidRDefault="00211FEB" w:rsidP="00211FEB">
      <w:r w:rsidRPr="003E3C8D">
        <w:t xml:space="preserve">By way of explanation, a check of our systems has revealed no trace of any </w:t>
      </w:r>
      <w:r>
        <w:t>documentation</w:t>
      </w:r>
      <w:r w:rsidRPr="003E3C8D">
        <w:t xml:space="preserve"> relevant to your request. </w:t>
      </w:r>
    </w:p>
    <w:p w14:paraId="5B120D25" w14:textId="2F4DF2D3" w:rsidR="00211FEB" w:rsidRPr="00504124" w:rsidRDefault="00211FEB" w:rsidP="00211FEB">
      <w:r w:rsidRPr="00504124">
        <w:t xml:space="preserve">By way of assistance, I have </w:t>
      </w:r>
      <w:r>
        <w:t xml:space="preserve">provided </w:t>
      </w:r>
      <w:r w:rsidRPr="00504124">
        <w:t>contact details for the Crown Office and Procurator Fiscals Service who may be able to assist you in this matter:</w:t>
      </w:r>
    </w:p>
    <w:p w14:paraId="5E8F3CED" w14:textId="77777777" w:rsidR="00211FEB" w:rsidRDefault="00211FEB" w:rsidP="00211FEB">
      <w:pPr>
        <w:rPr>
          <w:rFonts w:cs="CIDFont+F2"/>
          <w:color w:val="000000"/>
        </w:rPr>
      </w:pPr>
      <w:r w:rsidRPr="00504124">
        <w:rPr>
          <w:rFonts w:cs="CIDFont+F2"/>
          <w:color w:val="000000"/>
        </w:rPr>
        <w:t>Crown Office</w:t>
      </w:r>
    </w:p>
    <w:p w14:paraId="38212CEF" w14:textId="77777777" w:rsidR="00211FEB" w:rsidRPr="00504124" w:rsidRDefault="00211FEB" w:rsidP="00211FEB">
      <w:pPr>
        <w:rPr>
          <w:rFonts w:cs="CIDFont+F2"/>
          <w:color w:val="000000"/>
        </w:rPr>
      </w:pPr>
      <w:r w:rsidRPr="00504124">
        <w:rPr>
          <w:rFonts w:cs="CIDFont+F2"/>
          <w:color w:val="000000"/>
        </w:rPr>
        <w:t>25 Chambers Street</w:t>
      </w:r>
    </w:p>
    <w:p w14:paraId="6BC5A8AF" w14:textId="77777777" w:rsidR="00211FEB" w:rsidRPr="00504124" w:rsidRDefault="00211FEB" w:rsidP="00211FEB">
      <w:pPr>
        <w:rPr>
          <w:rFonts w:cs="CIDFont+F2"/>
          <w:color w:val="000000"/>
        </w:rPr>
      </w:pPr>
      <w:r w:rsidRPr="00504124">
        <w:rPr>
          <w:rFonts w:cs="CIDFont+F2"/>
          <w:color w:val="000000"/>
        </w:rPr>
        <w:t>Edinburgh</w:t>
      </w:r>
    </w:p>
    <w:p w14:paraId="18E535F1" w14:textId="77777777" w:rsidR="00211FEB" w:rsidRPr="00504124" w:rsidRDefault="00211FEB" w:rsidP="00211FEB">
      <w:pPr>
        <w:rPr>
          <w:rFonts w:cs="CIDFont+F2"/>
          <w:color w:val="000000"/>
        </w:rPr>
      </w:pPr>
      <w:r w:rsidRPr="00504124">
        <w:rPr>
          <w:rFonts w:cs="CIDFont+F2"/>
          <w:color w:val="000000"/>
        </w:rPr>
        <w:t>EH1 1LA</w:t>
      </w:r>
    </w:p>
    <w:p w14:paraId="2C53157A" w14:textId="77777777" w:rsidR="00211FEB" w:rsidRDefault="00211FEB" w:rsidP="00211FEB">
      <w:pPr>
        <w:rPr>
          <w:color w:val="0000FF"/>
        </w:rPr>
      </w:pPr>
      <w:hyperlink r:id="rId8" w:history="1">
        <w:r w:rsidRPr="00504124">
          <w:rPr>
            <w:rStyle w:val="Hyperlink"/>
            <w:rFonts w:cs="CIDFont+F1"/>
          </w:rPr>
          <w:t>http://www.copfs.gov.uk/</w:t>
        </w:r>
      </w:hyperlink>
      <w:r w:rsidRPr="00504124">
        <w:rPr>
          <w:color w:val="0000FF"/>
        </w:rPr>
        <w:t xml:space="preserve"> </w:t>
      </w:r>
    </w:p>
    <w:p w14:paraId="657799C9" w14:textId="77777777" w:rsidR="00211FEB" w:rsidRDefault="00211FEB" w:rsidP="00211FEB"/>
    <w:p w14:paraId="0191E97C" w14:textId="7890C8E3" w:rsidR="00496A08" w:rsidRPr="00BF6B81" w:rsidRDefault="00496A08" w:rsidP="00211FEB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26C0BE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37FF12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08C4F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598BC1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0BC88DE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5D7433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11FEB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fs.gov.uk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2024-03-15T12:49:00Z</dcterms:created>
  <dcterms:modified xsi:type="dcterms:W3CDTF">2024-03-15T12:49:00Z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