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95576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C542C">
              <w:t>2386</w:t>
            </w:r>
          </w:p>
          <w:p w14:paraId="5979BB04" w14:textId="625328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4BC7">
              <w:t>06 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6CF9A9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 xml:space="preserve">As a member of the public and concerned Scottish native whom is worried about the force and its actions here in Aberdeen then I would like an update on the huge complaints backlog that means psd north are not responding to complaints within the correct lawful timescales. </w:t>
      </w:r>
    </w:p>
    <w:p w14:paraId="2D241638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Last update I had earlier this year showed a 6 months backlog and record compensation payouts along with loss of assets like 50 odd radio sets and Samsung galaxy note 9 mobile phones and laptops etc.</w:t>
      </w:r>
    </w:p>
    <w:p w14:paraId="7971C8EB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I myself am awaiting responses to several complaints and pirc have informed me that the backlog is so big I may have to wait a long time along with many others.</w:t>
      </w:r>
    </w:p>
    <w:p w14:paraId="38784902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Please tell your public that police scotland aim to serve honestly the extent of this backlog and record compensation payouts figures to date for scotlands force this year.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23184990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It's no secret that there's record statistics and they are on an increasing tangent and its no secret that Aberdeen has double the amount of complaints as Edinburgh.</w:t>
      </w:r>
    </w:p>
    <w:p w14:paraId="05916B57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Please reply with honesty and uphold public trust.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53A9BA10" w14:textId="77777777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>And if not then I don't care for flowery rhetoric to rebuff my request ok.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1E77A621" w14:textId="36CF8EE5" w:rsidR="000C542C" w:rsidRDefault="000C542C" w:rsidP="000C54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542C">
        <w:rPr>
          <w:rFonts w:eastAsiaTheme="majorEastAsia" w:cstheme="majorBidi"/>
          <w:b/>
          <w:color w:val="000000" w:themeColor="text1"/>
          <w:szCs w:val="26"/>
        </w:rPr>
        <w:t xml:space="preserve">I simply ask for the latest statistics regarding the mess here in Scotland as a very concerned native and citizen. </w:t>
      </w:r>
    </w:p>
    <w:p w14:paraId="58283285" w14:textId="185F4C7A" w:rsidR="000C542C" w:rsidRPr="007943B4" w:rsidRDefault="000C542C" w:rsidP="007943B4">
      <w:r w:rsidRPr="007943B4">
        <w:t xml:space="preserve">The Police Scotland </w:t>
      </w:r>
      <w:hyperlink r:id="rId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</w:t>
      </w:r>
    </w:p>
    <w:p w14:paraId="77038C52" w14:textId="34E34F96" w:rsidR="000C542C" w:rsidRPr="000C542C" w:rsidRDefault="000C542C" w:rsidP="000C542C">
      <w:r>
        <w:t xml:space="preserve">The measure for assessing the turn-around-times for complaints against the police is set out in the </w:t>
      </w:r>
      <w:hyperlink r:id="rId9" w:history="1">
        <w:r w:rsidRPr="00E972F5">
          <w:rPr>
            <w:rStyle w:val="Hyperlink"/>
          </w:rPr>
          <w:t>PIRC Statutory Guidance</w:t>
        </w:r>
      </w:hyperlink>
      <w:r w:rsidRPr="003D1381">
        <w:rPr>
          <w:rStyle w:val="Hyperlink"/>
          <w:u w:val="none"/>
        </w:rPr>
        <w:t xml:space="preserve"> </w:t>
      </w:r>
      <w:r>
        <w:t>at 56 days.</w:t>
      </w:r>
    </w:p>
    <w:p w14:paraId="43AB1B9B" w14:textId="77777777" w:rsidR="000C542C" w:rsidRDefault="000C542C" w:rsidP="000C542C"/>
    <w:p w14:paraId="18EE80C8" w14:textId="2BC81AA1" w:rsidR="000C542C" w:rsidRDefault="000C542C" w:rsidP="000C542C">
      <w:r>
        <w:lastRenderedPageBreak/>
        <w:t>The table below</w:t>
      </w:r>
      <w:r w:rsidRPr="000C542C">
        <w:t xml:space="preserve"> details the number of live complaints </w:t>
      </w:r>
      <w:r>
        <w:t xml:space="preserve">for North East Division, which covers the Aberdeen area, </w:t>
      </w:r>
      <w:r w:rsidRPr="000C542C">
        <w:t xml:space="preserve">on the Professional Standards </w:t>
      </w:r>
      <w:r w:rsidR="00E30862">
        <w:t xml:space="preserve">Department </w:t>
      </w:r>
      <w:r w:rsidRPr="000C542C">
        <w:t>database as at 18/09/2023</w:t>
      </w:r>
      <w:r w:rsidR="00E30862">
        <w:t>.</w:t>
      </w:r>
    </w:p>
    <w:p w14:paraId="7D908195" w14:textId="02CB5D83" w:rsidR="00E30862" w:rsidRDefault="00E30862" w:rsidP="000C542C">
      <w:pPr>
        <w:rPr>
          <w:iCs/>
        </w:rPr>
      </w:pPr>
      <w:r w:rsidRPr="00E30862">
        <w:rPr>
          <w:iCs/>
        </w:rPr>
        <w:t>Of note, the data is calculated on the difference between the case received date and 18/09/2023, minus any time spent at the Crown Office Procurator Fiscal Service (COPFS)</w:t>
      </w:r>
      <w:r w:rsidR="00542BD3">
        <w:rPr>
          <w:iCs/>
        </w:rPr>
        <w:t xml:space="preserve"> where applicable</w:t>
      </w:r>
      <w:r w:rsidRPr="00E30862">
        <w:rPr>
          <w:iCs/>
        </w:rPr>
        <w:t>.</w:t>
      </w:r>
    </w:p>
    <w:p w14:paraId="555CACD2" w14:textId="77777777" w:rsidR="00E30862" w:rsidRPr="000C542C" w:rsidRDefault="00E30862" w:rsidP="000C542C"/>
    <w:tbl>
      <w:tblPr>
        <w:tblW w:w="7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260"/>
      </w:tblGrid>
      <w:tr w:rsidR="000C542C" w:rsidRPr="000C542C" w14:paraId="1A0F8740" w14:textId="77777777" w:rsidTr="000C542C">
        <w:trPr>
          <w:trHeight w:val="31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64812" w14:textId="77777777" w:rsidR="000C542C" w:rsidRPr="000C542C" w:rsidRDefault="000C542C" w:rsidP="000C542C">
            <w:pPr>
              <w:spacing w:line="240" w:lineRule="auto"/>
              <w:rPr>
                <w:b/>
                <w:bCs/>
              </w:rPr>
            </w:pPr>
            <w:r w:rsidRPr="000C542C">
              <w:rPr>
                <w:b/>
                <w:bCs/>
              </w:rPr>
              <w:t>Timescale Category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7E740" w14:textId="77777777" w:rsidR="000C542C" w:rsidRPr="000C542C" w:rsidRDefault="000C542C" w:rsidP="000C542C">
            <w:pPr>
              <w:spacing w:line="240" w:lineRule="auto"/>
              <w:rPr>
                <w:b/>
                <w:bCs/>
              </w:rPr>
            </w:pPr>
            <w:r w:rsidRPr="000C542C">
              <w:rPr>
                <w:b/>
                <w:bCs/>
              </w:rPr>
              <w:t>Number of Complaints</w:t>
            </w:r>
          </w:p>
        </w:tc>
      </w:tr>
      <w:tr w:rsidR="000C542C" w:rsidRPr="000C542C" w14:paraId="2D5BDEBC" w14:textId="77777777" w:rsidTr="000C542C">
        <w:trPr>
          <w:trHeight w:val="3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4659C" w14:textId="77777777" w:rsidR="000C542C" w:rsidRPr="000C542C" w:rsidRDefault="000C542C" w:rsidP="000C542C">
            <w:pPr>
              <w:spacing w:line="240" w:lineRule="auto"/>
            </w:pPr>
            <w:r w:rsidRPr="000C542C">
              <w:t>Within timescale (0 to 56 days)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AF6D3" w14:textId="77777777" w:rsidR="000C542C" w:rsidRPr="000C542C" w:rsidRDefault="000C542C" w:rsidP="000C542C">
            <w:pPr>
              <w:spacing w:line="240" w:lineRule="auto"/>
            </w:pPr>
            <w:r w:rsidRPr="000C542C">
              <w:t>12</w:t>
            </w:r>
          </w:p>
        </w:tc>
      </w:tr>
      <w:tr w:rsidR="000C542C" w:rsidRPr="000C542C" w14:paraId="152F525E" w14:textId="77777777" w:rsidTr="000C542C">
        <w:trPr>
          <w:trHeight w:val="3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A338" w14:textId="77777777" w:rsidR="000C542C" w:rsidRPr="000C542C" w:rsidRDefault="000C542C" w:rsidP="000C542C">
            <w:pPr>
              <w:spacing w:line="240" w:lineRule="auto"/>
            </w:pPr>
            <w:r w:rsidRPr="000C542C">
              <w:t>Outwith timescale (over 56 days)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E7BC7" w14:textId="77777777" w:rsidR="000C542C" w:rsidRPr="000C542C" w:rsidRDefault="000C542C" w:rsidP="000C542C">
            <w:pPr>
              <w:spacing w:line="240" w:lineRule="auto"/>
            </w:pPr>
            <w:r w:rsidRPr="000C542C">
              <w:t>163</w:t>
            </w:r>
          </w:p>
        </w:tc>
      </w:tr>
      <w:tr w:rsidR="000C542C" w:rsidRPr="000C542C" w14:paraId="7271EB8A" w14:textId="77777777" w:rsidTr="000C542C">
        <w:trPr>
          <w:trHeight w:val="3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7A827" w14:textId="77777777" w:rsidR="000C542C" w:rsidRPr="000C542C" w:rsidRDefault="000C542C" w:rsidP="000C542C">
            <w:pPr>
              <w:spacing w:line="240" w:lineRule="auto"/>
            </w:pPr>
            <w:r w:rsidRPr="000C542C">
              <w:t>Grand 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ACF5D" w14:textId="77777777" w:rsidR="000C542C" w:rsidRPr="000C542C" w:rsidRDefault="000C542C" w:rsidP="000C542C">
            <w:pPr>
              <w:spacing w:line="240" w:lineRule="auto"/>
            </w:pPr>
            <w:r w:rsidRPr="000C542C">
              <w:t>175</w:t>
            </w:r>
          </w:p>
        </w:tc>
      </w:tr>
    </w:tbl>
    <w:p w14:paraId="5005DF68" w14:textId="77777777" w:rsidR="000C542C" w:rsidRDefault="000C542C" w:rsidP="00793DD5"/>
    <w:p w14:paraId="7DFC36FE" w14:textId="27179D9A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EE64D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E3EFC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9C6CB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886B2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F56F9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2A3C8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4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76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542C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2BD3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24BC7"/>
    <w:rsid w:val="00E3086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irc.scot/media/5465/pirc-statutory-guidance-october-22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2023-10-06T12:17:00Z</cp:lastPrinted>
  <dcterms:created xsi:type="dcterms:W3CDTF">2023-09-22T08:51:00Z</dcterms:created>
  <dcterms:modified xsi:type="dcterms:W3CDTF">2023-10-06T12:17:00Z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