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02D49">
              <w:t>0280</w:t>
            </w:r>
          </w:p>
          <w:p w:rsidR="00B17211" w:rsidRDefault="00456324" w:rsidP="0051694E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1694E">
              <w:t>21</w:t>
            </w:r>
            <w:bookmarkStart w:id="0" w:name="_GoBack"/>
            <w:bookmarkEnd w:id="0"/>
            <w:r w:rsidR="006D5799">
              <w:t xml:space="preserve"> February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802D49" w:rsidRPr="00802D49" w:rsidRDefault="00802D49" w:rsidP="00802D4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02D49">
        <w:rPr>
          <w:rFonts w:eastAsiaTheme="majorEastAsia" w:cstheme="majorBidi"/>
          <w:b/>
          <w:color w:val="000000" w:themeColor="text1"/>
          <w:szCs w:val="26"/>
        </w:rPr>
        <w:t xml:space="preserve">1. The number of fixed position safety cameras in Scotland at 31/12/2022 </w:t>
      </w:r>
    </w:p>
    <w:p w:rsidR="00802D49" w:rsidRPr="00802D49" w:rsidRDefault="00802D49" w:rsidP="00802D4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02D49">
        <w:rPr>
          <w:rFonts w:eastAsiaTheme="majorEastAsia" w:cstheme="majorBidi"/>
          <w:b/>
          <w:color w:val="000000" w:themeColor="text1"/>
          <w:szCs w:val="26"/>
        </w:rPr>
        <w:t>2. The number in 1 above, distributed over all regions of Scotland</w:t>
      </w:r>
    </w:p>
    <w:p w:rsidR="00802D49" w:rsidRPr="00802D49" w:rsidRDefault="00802D49" w:rsidP="00802D4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02D49">
        <w:rPr>
          <w:rFonts w:eastAsiaTheme="majorEastAsia" w:cstheme="majorBidi"/>
          <w:b/>
          <w:color w:val="000000" w:themeColor="text1"/>
          <w:szCs w:val="26"/>
        </w:rPr>
        <w:t>3. The number of mobile safety cameras in Scotland in Calibration at 31/12/2022</w:t>
      </w:r>
    </w:p>
    <w:p w:rsidR="00802D49" w:rsidRDefault="00802D49" w:rsidP="00802D4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02D49">
        <w:rPr>
          <w:rFonts w:eastAsiaTheme="majorEastAsia" w:cstheme="majorBidi"/>
          <w:b/>
          <w:color w:val="000000" w:themeColor="text1"/>
          <w:szCs w:val="26"/>
        </w:rPr>
        <w:t>4 The number in 3 above distributed over all regions of Scotland</w:t>
      </w:r>
    </w:p>
    <w:p w:rsidR="00802D49" w:rsidRPr="007D1918" w:rsidRDefault="00802D49" w:rsidP="00802D49">
      <w:pPr>
        <w:rPr>
          <w:color w:val="000000"/>
        </w:rPr>
      </w:pPr>
      <w:r w:rsidRPr="007D1918">
        <w:rPr>
          <w:color w:val="000000"/>
        </w:rPr>
        <w:t xml:space="preserve">Please be advised that </w:t>
      </w:r>
      <w:r w:rsidRPr="00802D49">
        <w:t xml:space="preserve">information regarding Safety Cameras </w:t>
      </w:r>
      <w:r>
        <w:rPr>
          <w:color w:val="000000"/>
        </w:rPr>
        <w:t>is publicly available.</w:t>
      </w:r>
    </w:p>
    <w:p w:rsidR="00802D49" w:rsidRPr="007D1918" w:rsidRDefault="00802D49" w:rsidP="00802D49">
      <w:pPr>
        <w:jc w:val="both"/>
        <w:rPr>
          <w:color w:val="000000"/>
        </w:rPr>
      </w:pPr>
      <w:r w:rsidRPr="007D1918">
        <w:rPr>
          <w:color w:val="000000"/>
        </w:rPr>
        <w:t>As such, in terms of Section 16 of the Freedom of Information (Scotland) Act 2002, I am refusing to provide you with the information sought.  Section 16 requires Police Scotland when refusing to provide such information because it is exempt, to pr</w:t>
      </w:r>
      <w:r>
        <w:rPr>
          <w:color w:val="000000"/>
        </w:rPr>
        <w:t xml:space="preserve">ovide you with a notice which: </w:t>
      </w:r>
    </w:p>
    <w:p w:rsidR="00802D49" w:rsidRPr="007D1918" w:rsidRDefault="00802D49" w:rsidP="00802D49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:rsidR="00802D49" w:rsidRPr="007D1918" w:rsidRDefault="00802D49" w:rsidP="00802D49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:rsidR="00802D49" w:rsidRPr="007D1918" w:rsidRDefault="00802D49" w:rsidP="00802D49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:rsidR="00802D49" w:rsidRPr="007D1918" w:rsidRDefault="00802D49" w:rsidP="00802D49">
      <w:pPr>
        <w:jc w:val="both"/>
        <w:rPr>
          <w:color w:val="000000"/>
        </w:rPr>
      </w:pPr>
      <w:r w:rsidRPr="007D1918">
        <w:rPr>
          <w:color w:val="000000"/>
        </w:rPr>
        <w:t>(d) states, if that would not be otherwise apparen</w:t>
      </w:r>
      <w:r>
        <w:rPr>
          <w:color w:val="000000"/>
        </w:rPr>
        <w:t xml:space="preserve">t, why the exemption applies.  </w:t>
      </w:r>
    </w:p>
    <w:p w:rsidR="00802D49" w:rsidRPr="007D1918" w:rsidRDefault="00802D49" w:rsidP="00802D49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</w:t>
      </w:r>
      <w:r>
        <w:rPr>
          <w:color w:val="000000"/>
        </w:rPr>
        <w:t>formation otherwise accessible:</w:t>
      </w:r>
    </w:p>
    <w:p w:rsidR="00802D49" w:rsidRPr="00802D49" w:rsidRDefault="00802D49" w:rsidP="00802D49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</w:t>
      </w:r>
      <w:r>
        <w:rPr>
          <w:i/>
          <w:color w:val="000000"/>
        </w:rPr>
        <w:t>ion 1(1) is exempt information”</w:t>
      </w:r>
      <w:r>
        <w:rPr>
          <w:color w:val="000000"/>
        </w:rPr>
        <w:tab/>
      </w:r>
    </w:p>
    <w:p w:rsidR="00802D49" w:rsidRPr="007D1918" w:rsidRDefault="00802D49" w:rsidP="00802D49">
      <w:r w:rsidRPr="007D1918">
        <w:rPr>
          <w:color w:val="000000"/>
        </w:rPr>
        <w:t xml:space="preserve">The information you are seeking is available </w:t>
      </w:r>
      <w:r w:rsidRPr="00516F17">
        <w:t>on the Police Scotland website,</w:t>
      </w:r>
      <w:r w:rsidRPr="007D1918">
        <w:rPr>
          <w:color w:val="EC20B2"/>
        </w:rPr>
        <w:t xml:space="preserve"> </w:t>
      </w:r>
      <w:r w:rsidRPr="007D1918">
        <w:rPr>
          <w:color w:val="000000"/>
        </w:rPr>
        <w:t>via the following link:</w:t>
      </w:r>
      <w:r>
        <w:rPr>
          <w:color w:val="000000"/>
        </w:rPr>
        <w:t xml:space="preserve"> </w:t>
      </w:r>
      <w:hyperlink r:id="rId8" w:history="1">
        <w:r>
          <w:rPr>
            <w:rStyle w:val="Hyperlink"/>
          </w:rPr>
          <w:t>Safety Camera Locations</w:t>
        </w:r>
      </w:hyperlink>
      <w:r>
        <w:rPr>
          <w:color w:val="000000"/>
        </w:rPr>
        <w:t xml:space="preserve"> </w:t>
      </w:r>
    </w:p>
    <w:p w:rsidR="00802D49" w:rsidRPr="00802D49" w:rsidRDefault="00802D49" w:rsidP="00802D4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:rsidR="00802D49" w:rsidRPr="00802D49" w:rsidRDefault="00802D49" w:rsidP="00802D4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02D49">
        <w:rPr>
          <w:rFonts w:eastAsiaTheme="majorEastAsia" w:cstheme="majorBidi"/>
          <w:b/>
          <w:color w:val="000000" w:themeColor="text1"/>
          <w:szCs w:val="26"/>
        </w:rPr>
        <w:t>5. The number of convictions by fixed cameras in 2020, 2021 and 2022.</w:t>
      </w:r>
    </w:p>
    <w:p w:rsidR="00802D49" w:rsidRPr="00802D49" w:rsidRDefault="00802D49" w:rsidP="00802D4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02D49">
        <w:rPr>
          <w:rFonts w:eastAsiaTheme="majorEastAsia" w:cstheme="majorBidi"/>
          <w:b/>
          <w:color w:val="000000" w:themeColor="text1"/>
          <w:szCs w:val="26"/>
        </w:rPr>
        <w:lastRenderedPageBreak/>
        <w:t>6. The number in 5 above distributed over all regions of Scotland</w:t>
      </w:r>
    </w:p>
    <w:p w:rsidR="00802D49" w:rsidRPr="00802D49" w:rsidRDefault="00802D49" w:rsidP="00802D4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02D49">
        <w:rPr>
          <w:rFonts w:eastAsiaTheme="majorEastAsia" w:cstheme="majorBidi"/>
          <w:b/>
          <w:color w:val="000000" w:themeColor="text1"/>
          <w:szCs w:val="26"/>
        </w:rPr>
        <w:t>7. The number of convictions by mobile cameras in 2020, 2021 and 2022</w:t>
      </w:r>
    </w:p>
    <w:p w:rsidR="00802D49" w:rsidRPr="00802D49" w:rsidRDefault="00802D49" w:rsidP="00802D4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02D49">
        <w:rPr>
          <w:rFonts w:eastAsiaTheme="majorEastAsia" w:cstheme="majorBidi"/>
          <w:b/>
          <w:color w:val="000000" w:themeColor="text1"/>
          <w:szCs w:val="26"/>
        </w:rPr>
        <w:t>8. The number in 7 above distributed over all regions of Scotland.</w:t>
      </w:r>
    </w:p>
    <w:p w:rsidR="00802D49" w:rsidRPr="00802D49" w:rsidRDefault="00802D49" w:rsidP="00802D49">
      <w:r w:rsidRPr="00802D49">
        <w:rPr>
          <w:bCs/>
        </w:rPr>
        <w:t xml:space="preserve">Police Scotland does not hold conviction information. </w:t>
      </w:r>
      <w:r w:rsidRPr="00802D49">
        <w:t>As such, in terms of Section 17 of the Freedom of Information (Scotland) Act 2002, this represents a notice that the information you seek is not held by Police Scotland.</w:t>
      </w:r>
    </w:p>
    <w:p w:rsidR="00802D49" w:rsidRDefault="00802D49" w:rsidP="00802D49">
      <w:pPr>
        <w:rPr>
          <w:u w:val="single"/>
        </w:rPr>
      </w:pPr>
      <w:r w:rsidRPr="00802D49">
        <w:rPr>
          <w:bCs/>
        </w:rPr>
        <w:t xml:space="preserve">You may wish to contact the Crown Office and Procurator Fiscals Service (COPFS) which holds conviction information for Scotland. A request can be submitted to COPFS via email using the following address </w:t>
      </w:r>
      <w:hyperlink r:id="rId9" w:history="1">
        <w:r w:rsidRPr="008506E9">
          <w:rPr>
            <w:rStyle w:val="Hyperlink"/>
          </w:rPr>
          <w:t>foi@copfs.gsi.gov.uk</w:t>
        </w:r>
      </w:hyperlink>
      <w:r>
        <w:rPr>
          <w:u w:val="single"/>
        </w:rPr>
        <w:t xml:space="preserve"> </w:t>
      </w:r>
    </w:p>
    <w:p w:rsidR="00BF6B81" w:rsidRPr="00802D49" w:rsidRDefault="00802D49" w:rsidP="00802D49">
      <w:r w:rsidRPr="00802D49">
        <w:t xml:space="preserve">We may be able to provide you with </w:t>
      </w:r>
      <w:r>
        <w:t xml:space="preserve">statistics regarding </w:t>
      </w:r>
      <w:r w:rsidRPr="00802D49">
        <w:t>detected</w:t>
      </w:r>
      <w:r>
        <w:t xml:space="preserve"> speeding</w:t>
      </w:r>
      <w:r w:rsidRPr="00802D49">
        <w:t xml:space="preserve"> offences</w:t>
      </w:r>
      <w:r>
        <w:t xml:space="preserve"> by the Safety Camera Unit. If this would be of interest, please let us know.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16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16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16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16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16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16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694E"/>
    <w:rsid w:val="00540A52"/>
    <w:rsid w:val="00557306"/>
    <w:rsid w:val="006D5799"/>
    <w:rsid w:val="00750D83"/>
    <w:rsid w:val="00793DD5"/>
    <w:rsid w:val="007D55F6"/>
    <w:rsid w:val="007F490F"/>
    <w:rsid w:val="00802D49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1686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3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etycameras.gov.scot/cameras/safety-camera-locations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foi@copfs.gsi.gov.uk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552</Words>
  <Characters>3153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2023-02-21T14:27:00Z</cp:lastPrinted>
  <dcterms:created xsi:type="dcterms:W3CDTF">2021-10-06T12:31:00Z</dcterms:created>
  <dcterms:modified xsi:type="dcterms:W3CDTF">2023-02-21T14:27:00Z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