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45D752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D1CCD">
              <w:t>3493</w:t>
            </w:r>
          </w:p>
          <w:p w14:paraId="34BDABA6" w14:textId="5FC9DF3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33AAC">
              <w:t>19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0E5210C" w14:textId="1058CD03" w:rsidR="008D1CCD" w:rsidRPr="008D1CCD" w:rsidRDefault="008D1CCD" w:rsidP="008D1CC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D1CCD">
        <w:rPr>
          <w:rFonts w:eastAsiaTheme="majorEastAsia" w:cstheme="majorBidi"/>
          <w:b/>
          <w:color w:val="000000" w:themeColor="text1"/>
          <w:szCs w:val="26"/>
        </w:rPr>
        <w:t>I would like to request the following information under FOI(S)A:</w:t>
      </w:r>
    </w:p>
    <w:p w14:paraId="71318A78" w14:textId="77777777" w:rsidR="008D1CCD" w:rsidRDefault="008D1CCD" w:rsidP="008D1CC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D1CCD">
        <w:rPr>
          <w:rFonts w:eastAsiaTheme="majorEastAsia" w:cstheme="majorBidi"/>
          <w:b/>
          <w:color w:val="000000" w:themeColor="text1"/>
          <w:szCs w:val="26"/>
        </w:rPr>
        <w:t>- The number of police officers who have left the force each year over the last 5 years, broken down by age of officer upon leaving the force.</w:t>
      </w:r>
    </w:p>
    <w:p w14:paraId="50272B64" w14:textId="272D1933" w:rsidR="008D1CCD" w:rsidRDefault="008D1CCD" w:rsidP="008D1CC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8D1CCD">
        <w:rPr>
          <w:rFonts w:eastAsiaTheme="majorEastAsia" w:cstheme="majorBidi"/>
          <w:bCs/>
          <w:color w:val="000000" w:themeColor="text1"/>
          <w:szCs w:val="26"/>
        </w:rPr>
        <w:t>The below table provides the number of police officers who have left the organisation for any reason in each of the calendar years presented and for 2025 from Jan – Oct, broken down by Age Group.</w:t>
      </w:r>
    </w:p>
    <w:p w14:paraId="4B3536F1" w14:textId="465230A5" w:rsidR="00F77AE8" w:rsidRPr="008D1CCD" w:rsidRDefault="00F77AE8" w:rsidP="008D1CC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Please note caveat below the tables. </w:t>
      </w:r>
    </w:p>
    <w:tbl>
      <w:tblPr>
        <w:tblW w:w="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04"/>
        <w:gridCol w:w="804"/>
        <w:gridCol w:w="804"/>
        <w:gridCol w:w="804"/>
        <w:gridCol w:w="750"/>
      </w:tblGrid>
      <w:tr w:rsidR="008D1CCD" w:rsidRPr="008D1CCD" w14:paraId="188454C0" w14:textId="77777777" w:rsidTr="00F42CAD">
        <w:trPr>
          <w:trHeight w:val="290"/>
        </w:trPr>
        <w:tc>
          <w:tcPr>
            <w:tcW w:w="1628" w:type="dxa"/>
            <w:vMerge w:val="restart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1765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Age Group</w:t>
            </w:r>
          </w:p>
        </w:tc>
        <w:tc>
          <w:tcPr>
            <w:tcW w:w="3966" w:type="dxa"/>
            <w:gridSpan w:val="5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94120" w14:textId="77777777" w:rsidR="008D1CCD" w:rsidRPr="008D1CCD" w:rsidRDefault="008D1CCD" w:rsidP="008D1CCD">
            <w:pPr>
              <w:tabs>
                <w:tab w:val="left" w:pos="5400"/>
              </w:tabs>
              <w:jc w:val="center"/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Year</w:t>
            </w:r>
          </w:p>
        </w:tc>
      </w:tr>
      <w:tr w:rsidR="008D1CCD" w:rsidRPr="008D1CCD" w14:paraId="7DD1EB8E" w14:textId="77777777" w:rsidTr="00F42CAD">
        <w:trPr>
          <w:trHeight w:val="29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14:paraId="27B4016C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76480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2021</w:t>
            </w:r>
          </w:p>
        </w:tc>
        <w:tc>
          <w:tcPr>
            <w:tcW w:w="804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75B4B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2022</w:t>
            </w:r>
          </w:p>
        </w:tc>
        <w:tc>
          <w:tcPr>
            <w:tcW w:w="804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60916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2023</w:t>
            </w:r>
          </w:p>
        </w:tc>
        <w:tc>
          <w:tcPr>
            <w:tcW w:w="804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77DB7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2024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E9E75" w14:textId="153594A1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 xml:space="preserve">2025 </w:t>
            </w:r>
          </w:p>
        </w:tc>
      </w:tr>
      <w:tr w:rsidR="008D1CCD" w:rsidRPr="008D1CCD" w14:paraId="45DC18EA" w14:textId="77777777" w:rsidTr="00F42CAD">
        <w:trPr>
          <w:trHeight w:val="290"/>
        </w:trPr>
        <w:tc>
          <w:tcPr>
            <w:tcW w:w="162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6ACEE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16-24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51A87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76E74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19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547EF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575F6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27</w:t>
            </w:r>
          </w:p>
        </w:tc>
        <w:tc>
          <w:tcPr>
            <w:tcW w:w="75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B4BE9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29</w:t>
            </w:r>
          </w:p>
        </w:tc>
      </w:tr>
      <w:tr w:rsidR="008D1CCD" w:rsidRPr="008D1CCD" w14:paraId="5DD95479" w14:textId="77777777" w:rsidTr="00F42CAD">
        <w:trPr>
          <w:trHeight w:val="290"/>
        </w:trPr>
        <w:tc>
          <w:tcPr>
            <w:tcW w:w="162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498BC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25-34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421F6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92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7C703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119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AA677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139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0FE1E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125</w:t>
            </w:r>
          </w:p>
        </w:tc>
        <w:tc>
          <w:tcPr>
            <w:tcW w:w="75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1AB66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110</w:t>
            </w:r>
          </w:p>
        </w:tc>
      </w:tr>
      <w:tr w:rsidR="008D1CCD" w:rsidRPr="008D1CCD" w14:paraId="75689C7D" w14:textId="77777777" w:rsidTr="00F42CAD">
        <w:trPr>
          <w:trHeight w:val="290"/>
        </w:trPr>
        <w:tc>
          <w:tcPr>
            <w:tcW w:w="162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A9FCA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35-44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0EF8F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65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31F70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78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9C109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115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F5CB2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115</w:t>
            </w:r>
          </w:p>
        </w:tc>
        <w:tc>
          <w:tcPr>
            <w:tcW w:w="75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3FE1E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101</w:t>
            </w:r>
          </w:p>
        </w:tc>
      </w:tr>
      <w:tr w:rsidR="008D1CCD" w:rsidRPr="008D1CCD" w14:paraId="22C3E2A0" w14:textId="77777777" w:rsidTr="00F42CAD">
        <w:trPr>
          <w:trHeight w:val="290"/>
        </w:trPr>
        <w:tc>
          <w:tcPr>
            <w:tcW w:w="162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84E36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45-54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D4F8C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419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19736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921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2B514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468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99E86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402</w:t>
            </w:r>
          </w:p>
        </w:tc>
        <w:tc>
          <w:tcPr>
            <w:tcW w:w="75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367DA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310</w:t>
            </w:r>
          </w:p>
        </w:tc>
      </w:tr>
      <w:tr w:rsidR="008D1CCD" w:rsidRPr="008D1CCD" w14:paraId="27EC0C1D" w14:textId="77777777" w:rsidTr="00F42CAD">
        <w:trPr>
          <w:trHeight w:val="290"/>
        </w:trPr>
        <w:tc>
          <w:tcPr>
            <w:tcW w:w="162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9D217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55-64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D9E82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165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6DF7C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256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84E13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149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7E0F4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166</w:t>
            </w:r>
          </w:p>
        </w:tc>
        <w:tc>
          <w:tcPr>
            <w:tcW w:w="75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DD75F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153</w:t>
            </w:r>
          </w:p>
        </w:tc>
      </w:tr>
      <w:tr w:rsidR="008D1CCD" w:rsidRPr="008D1CCD" w14:paraId="611C4901" w14:textId="77777777" w:rsidTr="00F42CAD">
        <w:trPr>
          <w:trHeight w:val="290"/>
        </w:trPr>
        <w:tc>
          <w:tcPr>
            <w:tcW w:w="162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97BA5" w14:textId="77777777" w:rsidR="008D1CCD" w:rsidRPr="008D1CCD" w:rsidRDefault="008D1CCD" w:rsidP="008D1CCD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65+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92AE2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ECD96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1B0C9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  <w:tc>
          <w:tcPr>
            <w:tcW w:w="804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7D8D4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75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5ED45" w14:textId="77777777" w:rsidR="008D1CCD" w:rsidRPr="008D1CCD" w:rsidRDefault="008D1CCD" w:rsidP="00483D25">
            <w:pPr>
              <w:tabs>
                <w:tab w:val="left" w:pos="5400"/>
              </w:tabs>
              <w:jc w:val="right"/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8D1CCD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</w:tr>
    </w:tbl>
    <w:p w14:paraId="3937FF84" w14:textId="77777777" w:rsidR="008D1CCD" w:rsidRPr="008D1CCD" w:rsidRDefault="008D1CCD" w:rsidP="008D1CC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149A17E2" w14:textId="77777777" w:rsidR="008D1CCD" w:rsidRPr="008D1CCD" w:rsidRDefault="008D1CCD" w:rsidP="008D1CC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D1CCD">
        <w:rPr>
          <w:rFonts w:eastAsiaTheme="majorEastAsia" w:cstheme="majorBidi"/>
          <w:b/>
          <w:color w:val="000000" w:themeColor="text1"/>
          <w:szCs w:val="26"/>
        </w:rPr>
        <w:t>- The number of police officers who have left the force each year over the last 5 years, broken down by years of service upon leaving the force.</w:t>
      </w:r>
    </w:p>
    <w:p w14:paraId="7692E289" w14:textId="77777777" w:rsidR="008D1CCD" w:rsidRPr="008D1CCD" w:rsidRDefault="008D1CCD" w:rsidP="008D1CC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B5D4DFC" w14:textId="6CE07B7A" w:rsidR="00483D25" w:rsidRPr="00483D25" w:rsidRDefault="00483D25" w:rsidP="00483D25">
      <w:pPr>
        <w:tabs>
          <w:tab w:val="left" w:pos="5400"/>
        </w:tabs>
      </w:pPr>
      <w:r w:rsidRPr="00483D25">
        <w:lastRenderedPageBreak/>
        <w:t xml:space="preserve">The below table provides the number of police officers who have left the organisation for any reason in each of the calendar years presented and for 2025 from Jan – Oct, broken down by Service Band (Actual Police Service). </w:t>
      </w:r>
    </w:p>
    <w:tbl>
      <w:tblPr>
        <w:tblW w:w="7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750"/>
        <w:gridCol w:w="750"/>
        <w:gridCol w:w="750"/>
        <w:gridCol w:w="750"/>
        <w:gridCol w:w="750"/>
      </w:tblGrid>
      <w:tr w:rsidR="00483D25" w:rsidRPr="00483D25" w14:paraId="15857CF3" w14:textId="77777777" w:rsidTr="00F42CAD">
        <w:trPr>
          <w:trHeight w:val="290"/>
        </w:trPr>
        <w:tc>
          <w:tcPr>
            <w:tcW w:w="3676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A059" w14:textId="77777777" w:rsidR="00483D25" w:rsidRPr="00483D25" w:rsidRDefault="00483D25" w:rsidP="00483D25">
            <w:pPr>
              <w:tabs>
                <w:tab w:val="left" w:pos="5400"/>
              </w:tabs>
              <w:rPr>
                <w:b/>
                <w:bCs/>
              </w:rPr>
            </w:pPr>
            <w:r w:rsidRPr="00483D25">
              <w:rPr>
                <w:b/>
                <w:bCs/>
              </w:rPr>
              <w:t xml:space="preserve">Service Band </w:t>
            </w:r>
            <w:r w:rsidRPr="00483D25">
              <w:rPr>
                <w:b/>
                <w:bCs/>
              </w:rPr>
              <w:br/>
              <w:t>(Actual Police Service)</w:t>
            </w:r>
          </w:p>
        </w:tc>
        <w:tc>
          <w:tcPr>
            <w:tcW w:w="3750" w:type="dxa"/>
            <w:gridSpan w:val="5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67363" w14:textId="77777777" w:rsidR="00483D25" w:rsidRPr="00483D25" w:rsidRDefault="00483D25" w:rsidP="00483D25">
            <w:pPr>
              <w:tabs>
                <w:tab w:val="left" w:pos="5400"/>
              </w:tabs>
              <w:jc w:val="center"/>
              <w:rPr>
                <w:b/>
                <w:bCs/>
              </w:rPr>
            </w:pPr>
            <w:r w:rsidRPr="00483D25">
              <w:rPr>
                <w:b/>
                <w:bCs/>
              </w:rPr>
              <w:t>Year</w:t>
            </w:r>
          </w:p>
        </w:tc>
      </w:tr>
      <w:tr w:rsidR="00483D25" w:rsidRPr="00483D25" w14:paraId="3D91E200" w14:textId="77777777" w:rsidTr="00F42CAD">
        <w:trPr>
          <w:trHeight w:val="580"/>
        </w:trPr>
        <w:tc>
          <w:tcPr>
            <w:tcW w:w="3676" w:type="dxa"/>
            <w:vMerge/>
            <w:shd w:val="clear" w:color="auto" w:fill="D9D9D9" w:themeFill="background1" w:themeFillShade="D9"/>
            <w:vAlign w:val="center"/>
            <w:hideMark/>
          </w:tcPr>
          <w:p w14:paraId="3D1743E7" w14:textId="77777777" w:rsidR="00483D25" w:rsidRPr="00483D25" w:rsidRDefault="00483D25" w:rsidP="00483D25">
            <w:pPr>
              <w:tabs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4D5A7" w14:textId="77777777" w:rsidR="00483D25" w:rsidRPr="00483D25" w:rsidRDefault="00483D25" w:rsidP="00483D25">
            <w:pPr>
              <w:tabs>
                <w:tab w:val="left" w:pos="5400"/>
              </w:tabs>
              <w:rPr>
                <w:b/>
                <w:bCs/>
              </w:rPr>
            </w:pPr>
            <w:r w:rsidRPr="00483D25">
              <w:rPr>
                <w:b/>
                <w:bCs/>
              </w:rPr>
              <w:t>2021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52E41" w14:textId="77777777" w:rsidR="00483D25" w:rsidRPr="00483D25" w:rsidRDefault="00483D25" w:rsidP="00483D25">
            <w:pPr>
              <w:tabs>
                <w:tab w:val="left" w:pos="5400"/>
              </w:tabs>
              <w:rPr>
                <w:b/>
                <w:bCs/>
              </w:rPr>
            </w:pPr>
            <w:r w:rsidRPr="00483D25">
              <w:rPr>
                <w:b/>
                <w:bCs/>
              </w:rPr>
              <w:t>2022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C2B23" w14:textId="77777777" w:rsidR="00483D25" w:rsidRPr="00483D25" w:rsidRDefault="00483D25" w:rsidP="00483D25">
            <w:pPr>
              <w:tabs>
                <w:tab w:val="left" w:pos="5400"/>
              </w:tabs>
              <w:rPr>
                <w:b/>
                <w:bCs/>
              </w:rPr>
            </w:pPr>
            <w:r w:rsidRPr="00483D25">
              <w:rPr>
                <w:b/>
                <w:bCs/>
              </w:rPr>
              <w:t>2023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FA80C" w14:textId="77777777" w:rsidR="00483D25" w:rsidRPr="00483D25" w:rsidRDefault="00483D25" w:rsidP="00483D25">
            <w:pPr>
              <w:tabs>
                <w:tab w:val="left" w:pos="5400"/>
              </w:tabs>
              <w:rPr>
                <w:b/>
                <w:bCs/>
              </w:rPr>
            </w:pPr>
            <w:r w:rsidRPr="00483D25">
              <w:rPr>
                <w:b/>
                <w:bCs/>
              </w:rPr>
              <w:t>2024</w:t>
            </w:r>
          </w:p>
        </w:tc>
        <w:tc>
          <w:tcPr>
            <w:tcW w:w="75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E8F08" w14:textId="340A1375" w:rsidR="00483D25" w:rsidRPr="00483D25" w:rsidRDefault="00483D25" w:rsidP="00483D25">
            <w:pPr>
              <w:tabs>
                <w:tab w:val="left" w:pos="5400"/>
              </w:tabs>
              <w:rPr>
                <w:b/>
                <w:bCs/>
              </w:rPr>
            </w:pPr>
            <w:r w:rsidRPr="00483D25">
              <w:rPr>
                <w:b/>
                <w:bCs/>
              </w:rPr>
              <w:t xml:space="preserve">2025 </w:t>
            </w:r>
          </w:p>
        </w:tc>
      </w:tr>
      <w:tr w:rsidR="00483D25" w:rsidRPr="00483D25" w14:paraId="07533ECF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7E767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Less than 1 year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5263E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21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911D5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45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DF538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49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51AD8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34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39E77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52</w:t>
            </w:r>
          </w:p>
        </w:tc>
      </w:tr>
      <w:tr w:rsidR="00483D25" w:rsidRPr="00483D25" w14:paraId="56A90441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D3D2E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1 year to less than 5 years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0C71A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54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335E4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66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758FF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88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E216E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75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536ED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59</w:t>
            </w:r>
          </w:p>
        </w:tc>
      </w:tr>
      <w:tr w:rsidR="00483D25" w:rsidRPr="00483D25" w14:paraId="0F57E290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50981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5 years to less than 10 years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A762D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59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46DCB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54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4EF98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70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874CF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78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5F3D3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64</w:t>
            </w:r>
          </w:p>
        </w:tc>
      </w:tr>
      <w:tr w:rsidR="00483D25" w:rsidRPr="00483D25" w14:paraId="50F7A4E8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B59FF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10 years to less than 15 years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86182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34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171D8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47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95F76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70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FEC3D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62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6A6BF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51</w:t>
            </w:r>
          </w:p>
        </w:tc>
      </w:tr>
      <w:tr w:rsidR="00483D25" w:rsidRPr="00483D25" w14:paraId="11B30C63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E48F9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15 years to less than 20 years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2597D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56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FF2DF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85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4FC0E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80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64A8C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87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6D62A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71</w:t>
            </w:r>
          </w:p>
        </w:tc>
      </w:tr>
      <w:tr w:rsidR="00483D25" w:rsidRPr="00483D25" w14:paraId="14183666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EE0A6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20 years to less than 25 years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CFA01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88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FA698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174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6F1D5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123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83F56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144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2A09C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141</w:t>
            </w:r>
          </w:p>
        </w:tc>
      </w:tr>
      <w:tr w:rsidR="00483D25" w:rsidRPr="00483D25" w14:paraId="737B4995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BA398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25 years to less than 30 years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FF56F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296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75680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786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E48AA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346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66545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295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7D4CC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222</w:t>
            </w:r>
          </w:p>
        </w:tc>
      </w:tr>
      <w:tr w:rsidR="00483D25" w:rsidRPr="00483D25" w14:paraId="408F0699" w14:textId="77777777" w:rsidTr="00F42CAD">
        <w:trPr>
          <w:trHeight w:val="290"/>
        </w:trPr>
        <w:tc>
          <w:tcPr>
            <w:tcW w:w="3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2D12A" w14:textId="77777777" w:rsidR="00483D25" w:rsidRPr="00483D25" w:rsidRDefault="00483D25" w:rsidP="00483D25">
            <w:pPr>
              <w:tabs>
                <w:tab w:val="left" w:pos="5400"/>
              </w:tabs>
            </w:pPr>
            <w:r w:rsidRPr="00483D25">
              <w:t>30 years or over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F11CC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146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A9B46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136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38FF0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58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5DD46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61</w:t>
            </w:r>
          </w:p>
        </w:tc>
        <w:tc>
          <w:tcPr>
            <w:tcW w:w="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6C6A1" w14:textId="77777777" w:rsidR="00483D25" w:rsidRPr="00483D25" w:rsidRDefault="00483D25" w:rsidP="00483D25">
            <w:pPr>
              <w:tabs>
                <w:tab w:val="left" w:pos="5400"/>
              </w:tabs>
              <w:jc w:val="right"/>
            </w:pPr>
            <w:r w:rsidRPr="00483D25">
              <w:t>43</w:t>
            </w:r>
          </w:p>
        </w:tc>
      </w:tr>
    </w:tbl>
    <w:p w14:paraId="19381C4C" w14:textId="77777777" w:rsidR="007B6E1B" w:rsidRDefault="007B6E1B" w:rsidP="009D2AA5">
      <w:pPr>
        <w:tabs>
          <w:tab w:val="left" w:pos="5400"/>
        </w:tabs>
      </w:pPr>
    </w:p>
    <w:p w14:paraId="26DA134D" w14:textId="2718B268" w:rsidR="007B6E1B" w:rsidRPr="00B43E5A" w:rsidRDefault="00B43E5A" w:rsidP="009D2AA5">
      <w:pPr>
        <w:tabs>
          <w:tab w:val="left" w:pos="5400"/>
        </w:tabs>
        <w:rPr>
          <w:i/>
          <w:iCs/>
        </w:rPr>
      </w:pPr>
      <w:r w:rsidRPr="00B43E5A">
        <w:rPr>
          <w:i/>
          <w:iCs/>
        </w:rPr>
        <w:t>The above information includes all leavers: This includes retirals, resignations, dismissals, deaths in service and transfers.</w:t>
      </w:r>
    </w:p>
    <w:p w14:paraId="044AD822" w14:textId="77777777" w:rsidR="00B43E5A" w:rsidRPr="00B11A55" w:rsidRDefault="00B43E5A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429C"/>
    <w:rsid w:val="00195CC4"/>
    <w:rsid w:val="001F2261"/>
    <w:rsid w:val="00207326"/>
    <w:rsid w:val="00253DF6"/>
    <w:rsid w:val="00255F1E"/>
    <w:rsid w:val="00260FBC"/>
    <w:rsid w:val="00305ED8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83D25"/>
    <w:rsid w:val="00490317"/>
    <w:rsid w:val="00491644"/>
    <w:rsid w:val="00496A08"/>
    <w:rsid w:val="004E1605"/>
    <w:rsid w:val="004F653C"/>
    <w:rsid w:val="00540A52"/>
    <w:rsid w:val="00546485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B6E1B"/>
    <w:rsid w:val="007D55F6"/>
    <w:rsid w:val="007F490F"/>
    <w:rsid w:val="0086779C"/>
    <w:rsid w:val="00874BFD"/>
    <w:rsid w:val="008964EF"/>
    <w:rsid w:val="008D1CCD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3E5A"/>
    <w:rsid w:val="00B461B2"/>
    <w:rsid w:val="00B654B6"/>
    <w:rsid w:val="00B71B3C"/>
    <w:rsid w:val="00B729E0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33AAC"/>
    <w:rsid w:val="00D47E36"/>
    <w:rsid w:val="00E55D79"/>
    <w:rsid w:val="00EE2373"/>
    <w:rsid w:val="00EF0FBB"/>
    <w:rsid w:val="00EF4761"/>
    <w:rsid w:val="00F42CAD"/>
    <w:rsid w:val="00F77AE8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432</Words>
  <Characters>2463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