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167A1">
              <w:t>-0062</w:t>
            </w:r>
          </w:p>
          <w:p w:rsidR="00B17211" w:rsidRDefault="00456324" w:rsidP="00A300A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300AB">
              <w:t>24</w:t>
            </w:r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167A1" w:rsidRDefault="00C167A1" w:rsidP="00C0196A">
      <w:pPr>
        <w:pStyle w:val="Heading2"/>
      </w:pPr>
      <w:r w:rsidRPr="00C167A1">
        <w:t>I would like to know the full list of agencies that currently hold contracts with Police Scotland to provide face-to-face and written translation services for the force.</w:t>
      </w:r>
    </w:p>
    <w:p w:rsidR="00FE4203" w:rsidRDefault="00C167A1" w:rsidP="00793DD5">
      <w:r w:rsidRPr="00C167A1">
        <w:t>Global Connections; Global Languages and DA Languages</w:t>
      </w:r>
      <w:r>
        <w:t>.</w:t>
      </w:r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0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0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0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0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0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00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00AB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196A"/>
    <w:rsid w:val="00C077A8"/>
    <w:rsid w:val="00C167A1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203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238</Words>
  <Characters>1357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2023-01-24T13:14:00Z</cp:lastPrinted>
  <dcterms:created xsi:type="dcterms:W3CDTF">2021-10-06T12:31:00Z</dcterms:created>
  <dcterms:modified xsi:type="dcterms:W3CDTF">2023-01-24T13:14:00Z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