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7A319B">
              <w:t>0252</w:t>
            </w:r>
          </w:p>
          <w:p w:rsidR="00B17211" w:rsidRDefault="00456324" w:rsidP="009449FC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449FC">
              <w:t>17</w:t>
            </w:r>
            <w:r w:rsidR="006D5799">
              <w:t xml:space="preserve"> February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7A319B" w:rsidRPr="007A319B" w:rsidRDefault="007A319B" w:rsidP="007A319B">
      <w:pPr>
        <w:pStyle w:val="NormalWeb"/>
        <w:spacing w:before="0" w:beforeAutospacing="0" w:after="0" w:afterAutospacing="0"/>
      </w:pPr>
      <w:r w:rsidRPr="007A319B">
        <w:rPr>
          <w:rFonts w:ascii="Arial" w:hAnsi="Arial" w:cs="Arial"/>
          <w:b/>
          <w:bCs/>
          <w:color w:val="000000"/>
        </w:rPr>
        <w:t>The number of</w:t>
      </w:r>
    </w:p>
    <w:p w:rsidR="007A319B" w:rsidRPr="007A319B" w:rsidRDefault="007A319B" w:rsidP="007A319B">
      <w:pPr>
        <w:pStyle w:val="NormalWeb"/>
        <w:spacing w:before="0" w:beforeAutospacing="0" w:after="0" w:afterAutospacing="0"/>
        <w:textAlignment w:val="baseline"/>
        <w:rPr>
          <w:b/>
          <w:bCs/>
        </w:rPr>
      </w:pPr>
      <w:r>
        <w:rPr>
          <w:rFonts w:ascii="Arial" w:hAnsi="Arial" w:cs="Arial"/>
          <w:b/>
          <w:bCs/>
          <w:color w:val="000000"/>
        </w:rPr>
        <w:t xml:space="preserve">a. </w:t>
      </w:r>
      <w:r w:rsidRPr="007A319B">
        <w:rPr>
          <w:rFonts w:ascii="Arial" w:hAnsi="Arial" w:cs="Arial"/>
          <w:b/>
          <w:bCs/>
          <w:color w:val="000000"/>
        </w:rPr>
        <w:t>Burglary offences recorded;</w:t>
      </w:r>
    </w:p>
    <w:p w:rsidR="007A319B" w:rsidRPr="007A319B" w:rsidRDefault="007A319B" w:rsidP="007A319B">
      <w:pPr>
        <w:pStyle w:val="NormalWeb"/>
        <w:spacing w:before="0" w:beforeAutospacing="0" w:after="0" w:afterAutospacing="0"/>
        <w:textAlignment w:val="baseline"/>
        <w:rPr>
          <w:b/>
          <w:bCs/>
        </w:rPr>
      </w:pPr>
      <w:r>
        <w:rPr>
          <w:rFonts w:ascii="Arial" w:hAnsi="Arial" w:cs="Arial"/>
          <w:b/>
          <w:bCs/>
          <w:color w:val="000000"/>
        </w:rPr>
        <w:t xml:space="preserve">b. </w:t>
      </w:r>
      <w:r w:rsidRPr="007A319B">
        <w:rPr>
          <w:rFonts w:ascii="Arial" w:hAnsi="Arial" w:cs="Arial"/>
          <w:b/>
          <w:bCs/>
          <w:color w:val="000000"/>
        </w:rPr>
        <w:t>Burglary cases that were ‘screened out’,</w:t>
      </w:r>
      <w:r>
        <w:rPr>
          <w:rFonts w:ascii="Arial" w:hAnsi="Arial" w:cs="Arial"/>
          <w:b/>
          <w:bCs/>
          <w:color w:val="000000"/>
        </w:rPr>
        <w:t xml:space="preserve"> by which I mean closed with 24 </w:t>
      </w:r>
      <w:r w:rsidRPr="007A319B">
        <w:rPr>
          <w:rFonts w:ascii="Arial" w:hAnsi="Arial" w:cs="Arial"/>
          <w:b/>
          <w:bCs/>
          <w:color w:val="000000"/>
        </w:rPr>
        <w:t xml:space="preserve">hours </w:t>
      </w:r>
      <w:r>
        <w:rPr>
          <w:rFonts w:ascii="Arial" w:hAnsi="Arial" w:cs="Arial"/>
          <w:b/>
          <w:bCs/>
          <w:color w:val="000000"/>
        </w:rPr>
        <w:t xml:space="preserve">  </w:t>
      </w:r>
      <w:r w:rsidRPr="007A319B">
        <w:rPr>
          <w:rFonts w:ascii="Arial" w:hAnsi="Arial" w:cs="Arial"/>
          <w:b/>
          <w:bCs/>
          <w:color w:val="000000"/>
        </w:rPr>
        <w:t>of being reported, without an investigation (or an alternative definition if your force uses one – please specify which definition you use);</w:t>
      </w:r>
    </w:p>
    <w:p w:rsidR="007A319B" w:rsidRPr="007A319B" w:rsidRDefault="007A319B" w:rsidP="007A319B">
      <w:pPr>
        <w:pStyle w:val="NormalWeb"/>
        <w:spacing w:before="0" w:beforeAutospacing="0" w:after="0" w:afterAutospacing="0"/>
        <w:textAlignment w:val="baseline"/>
        <w:rPr>
          <w:b/>
          <w:bCs/>
        </w:rPr>
      </w:pPr>
      <w:r>
        <w:rPr>
          <w:rFonts w:ascii="Arial" w:hAnsi="Arial" w:cs="Arial"/>
          <w:b/>
          <w:bCs/>
          <w:color w:val="000000"/>
        </w:rPr>
        <w:t xml:space="preserve">c. </w:t>
      </w:r>
      <w:r w:rsidRPr="007A319B">
        <w:rPr>
          <w:rFonts w:ascii="Arial" w:hAnsi="Arial" w:cs="Arial"/>
          <w:b/>
          <w:bCs/>
          <w:color w:val="000000"/>
        </w:rPr>
        <w:t>Burglary cases where an officer visited the scene of the incident;</w:t>
      </w:r>
    </w:p>
    <w:p w:rsidR="007A319B" w:rsidRPr="007A319B" w:rsidRDefault="007A319B" w:rsidP="007A319B">
      <w:pPr>
        <w:pStyle w:val="NormalWeb"/>
        <w:spacing w:before="0" w:beforeAutospacing="0" w:after="0" w:afterAutospacing="0"/>
        <w:textAlignment w:val="baseline"/>
        <w:rPr>
          <w:b/>
          <w:bCs/>
        </w:rPr>
      </w:pPr>
      <w:r>
        <w:rPr>
          <w:rFonts w:ascii="Arial" w:hAnsi="Arial" w:cs="Arial"/>
          <w:b/>
          <w:bCs/>
          <w:color w:val="000000"/>
        </w:rPr>
        <w:t xml:space="preserve">d. </w:t>
      </w:r>
      <w:r w:rsidRPr="007A319B">
        <w:rPr>
          <w:rFonts w:ascii="Arial" w:hAnsi="Arial" w:cs="Arial"/>
          <w:b/>
          <w:bCs/>
          <w:color w:val="000000"/>
        </w:rPr>
        <w:t>Burglary cases where the investigation was closed with no suspect identified;</w:t>
      </w:r>
    </w:p>
    <w:p w:rsidR="007A319B" w:rsidRDefault="007A319B" w:rsidP="007A319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 w:rsidRPr="007A319B">
        <w:rPr>
          <w:rFonts w:ascii="Arial" w:hAnsi="Arial" w:cs="Arial"/>
          <w:b/>
          <w:bCs/>
          <w:color w:val="000000"/>
        </w:rPr>
        <w:t>for domestic burglaries by your police force in each of the last four calendar years (2022, 2021, 2020, 2019).</w:t>
      </w:r>
    </w:p>
    <w:p w:rsidR="007A319B" w:rsidRDefault="007A319B" w:rsidP="007A319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:rsidR="007A319B" w:rsidRPr="007A319B" w:rsidRDefault="007A319B" w:rsidP="007A319B">
      <w:r w:rsidRPr="007A319B">
        <w:t xml:space="preserve">In response to your request, I must first of all advise you that </w:t>
      </w:r>
      <w:r>
        <w:t xml:space="preserve">the offence of Burglary is not recognised in </w:t>
      </w:r>
      <w:r w:rsidRPr="007A319B">
        <w:t xml:space="preserve">Scotland. </w:t>
      </w:r>
    </w:p>
    <w:p w:rsidR="007A319B" w:rsidRPr="007A319B" w:rsidRDefault="007A319B" w:rsidP="007A319B">
      <w:pPr>
        <w:tabs>
          <w:tab w:val="left" w:pos="5400"/>
        </w:tabs>
        <w:rPr>
          <w:lang w:val="en-US"/>
        </w:rPr>
      </w:pPr>
      <w:r w:rsidRPr="007A319B">
        <w:rPr>
          <w:lang w:val="en-US"/>
        </w:rPr>
        <w:t xml:space="preserve">Crimes in Scotland do not undergo an investigative assessment or crime screening process and are recorded in accordance with the </w:t>
      </w:r>
      <w:hyperlink r:id="rId8" w:history="1">
        <w:r w:rsidRPr="007A319B">
          <w:rPr>
            <w:rStyle w:val="Hyperlink"/>
            <w:lang w:val="en-US"/>
          </w:rPr>
          <w:t>Scottish Crime Recording Standard</w:t>
        </w:r>
      </w:hyperlink>
      <w:r w:rsidRPr="007A319B">
        <w:rPr>
          <w:lang w:val="en-US"/>
        </w:rPr>
        <w:t xml:space="preserve">, which sets out crime recording standards and counting rules, as set by the Scottish Government.  </w:t>
      </w:r>
      <w:bookmarkStart w:id="0" w:name="_GoBack"/>
      <w:bookmarkEnd w:id="0"/>
    </w:p>
    <w:p w:rsidR="007A319B" w:rsidRPr="007A319B" w:rsidRDefault="007A319B" w:rsidP="007A319B">
      <w:pPr>
        <w:tabs>
          <w:tab w:val="left" w:pos="5400"/>
        </w:tabs>
      </w:pPr>
      <w:r w:rsidRPr="007A319B">
        <w:t>As such, in terms of section 17 of the Freedom of Information (Scotland) Act 2002, this represents a notice that the information you seek is not held by Police Scotland.</w:t>
      </w:r>
    </w:p>
    <w:p w:rsidR="00BF6B81" w:rsidRPr="00B11A55" w:rsidRDefault="007A319B" w:rsidP="00793DD5">
      <w:pPr>
        <w:tabs>
          <w:tab w:val="left" w:pos="5400"/>
        </w:tabs>
      </w:pPr>
      <w:r>
        <w:t xml:space="preserve">You may wish to consult our </w:t>
      </w:r>
      <w:hyperlink r:id="rId9" w:history="1">
        <w:r w:rsidRPr="007A319B">
          <w:rPr>
            <w:rStyle w:val="Hyperlink"/>
          </w:rPr>
          <w:t>published crime statistics</w:t>
        </w:r>
      </w:hyperlink>
      <w:r>
        <w:t xml:space="preserve"> which included offences categorised as Housebreaking etc. 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1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3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449F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449F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449F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449F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449F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449F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61B10"/>
    <w:multiLevelType w:val="multilevel"/>
    <w:tmpl w:val="3F284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  <w:rPr>
          <w:rFonts w:ascii="Arial" w:hAnsi="Arial" w:cs="Arial" w:hint="default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2B4DF9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A319B"/>
    <w:rsid w:val="007D55F6"/>
    <w:rsid w:val="007F490F"/>
    <w:rsid w:val="0086779C"/>
    <w:rsid w:val="00874BFD"/>
    <w:rsid w:val="008964EF"/>
    <w:rsid w:val="009449FC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NormalWeb">
    <w:name w:val="Normal (Web)"/>
    <w:basedOn w:val="Normal"/>
    <w:uiPriority w:val="99"/>
    <w:semiHidden/>
    <w:unhideWhenUsed/>
    <w:rsid w:val="007A319B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spa-media/emvh5hyz/scottish-crime-recording-standard-new.pdf?view=Standard" TargetMode="External"/><Relationship Id="rId13" Type="http://schemas.openxmlformats.org/officeDocument/2006/relationships/hyperlink" Target="http://www.scotland.police.uk/access-to-information/freedom-of-information/disclosure-lo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enquiries@itspublicknowledge.info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spublicknowledge.info/Appe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foi@scotland.police.u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scotland.police.uk/about-us/what-we-do/how-we-are-performing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415</Words>
  <Characters>2367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2023-02-17T14:29:00Z</cp:lastPrinted>
  <dcterms:created xsi:type="dcterms:W3CDTF">2021-10-06T12:31:00Z</dcterms:created>
  <dcterms:modified xsi:type="dcterms:W3CDTF">2023-02-17T14:30:00Z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