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06B449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90AC6">
              <w:t>1576</w:t>
            </w:r>
          </w:p>
          <w:p w14:paraId="34BDABA6" w14:textId="2E56B72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62588">
              <w:t>23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8A1FE52" w14:textId="77777777" w:rsidR="00290AC6" w:rsidRPr="00290AC6" w:rsidRDefault="00290AC6" w:rsidP="00290AC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90AC6">
        <w:rPr>
          <w:rFonts w:eastAsiaTheme="majorEastAsia" w:cstheme="majorBidi"/>
          <w:b/>
          <w:color w:val="000000" w:themeColor="text1"/>
          <w:szCs w:val="26"/>
        </w:rPr>
        <w:t xml:space="preserve">I am writing to make an open government request for all the information to which I am entitled under the Freedom of Information (Scotland) Act 2002 regarding hate crime. </w:t>
      </w:r>
    </w:p>
    <w:p w14:paraId="075344FD" w14:textId="77777777" w:rsidR="00290AC6" w:rsidRPr="00290AC6" w:rsidRDefault="00290AC6" w:rsidP="00290AC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90AC6">
        <w:rPr>
          <w:rFonts w:eastAsiaTheme="majorEastAsia" w:cstheme="majorBidi"/>
          <w:b/>
          <w:color w:val="000000" w:themeColor="text1"/>
          <w:szCs w:val="26"/>
        </w:rPr>
        <w:t>Specifically, I would like the following information from April 16 – May 21, 2025, please:</w:t>
      </w:r>
    </w:p>
    <w:p w14:paraId="0622856E" w14:textId="77777777" w:rsidR="00290AC6" w:rsidRDefault="00290AC6" w:rsidP="00290AC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90AC6">
        <w:rPr>
          <w:rFonts w:eastAsiaTheme="majorEastAsia" w:cstheme="majorBidi"/>
          <w:b/>
          <w:color w:val="000000" w:themeColor="text1"/>
          <w:szCs w:val="26"/>
        </w:rPr>
        <w:t>· The number of reports made to Police Scotland regarding alleged hate crime.</w:t>
      </w:r>
    </w:p>
    <w:p w14:paraId="34BDABAA" w14:textId="46675B33" w:rsidR="00496A08" w:rsidRDefault="000E7A5C" w:rsidP="00290AC6">
      <w:pPr>
        <w:tabs>
          <w:tab w:val="left" w:pos="5400"/>
        </w:tabs>
      </w:pPr>
      <w:r>
        <w:t>Please see the table provided at the end of this letter.</w:t>
      </w:r>
    </w:p>
    <w:p w14:paraId="0E41E3F0" w14:textId="3E1B4CD0" w:rsidR="000E7A5C" w:rsidRDefault="000E7A5C" w:rsidP="00793DD5">
      <w:pPr>
        <w:tabs>
          <w:tab w:val="left" w:pos="5400"/>
        </w:tabs>
      </w:pPr>
      <w:r>
        <w:t xml:space="preserve">Please note the caveats below the table </w:t>
      </w:r>
    </w:p>
    <w:p w14:paraId="1F35443E" w14:textId="77777777" w:rsidR="00EF0FBB" w:rsidRDefault="00EF0FB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2083F814" w14:textId="77777777" w:rsidR="000E7A5C" w:rsidRDefault="000E7A5C" w:rsidP="00793DD5"/>
    <w:p w14:paraId="76B5F1E6" w14:textId="77777777" w:rsidR="000E7A5C" w:rsidRDefault="000E7A5C" w:rsidP="000E7A5C">
      <w:pPr>
        <w:ind w:firstLine="720"/>
        <w:sectPr w:rsidR="000E7A5C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W w:w="15160" w:type="dxa"/>
        <w:tblLook w:val="04A0" w:firstRow="1" w:lastRow="0" w:firstColumn="1" w:lastColumn="0" w:noHBand="0" w:noVBand="1"/>
      </w:tblPr>
      <w:tblGrid>
        <w:gridCol w:w="4640"/>
        <w:gridCol w:w="1283"/>
        <w:gridCol w:w="2160"/>
        <w:gridCol w:w="1163"/>
        <w:gridCol w:w="1140"/>
        <w:gridCol w:w="1670"/>
        <w:gridCol w:w="1140"/>
        <w:gridCol w:w="2200"/>
      </w:tblGrid>
      <w:tr w:rsidR="000E7A5C" w:rsidRPr="000E7A5C" w14:paraId="63F72E91" w14:textId="77777777" w:rsidTr="000E7A5C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F4E5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Table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A213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852C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D3C2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8D2C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A6B4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1970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B38E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E7A5C" w:rsidRPr="000E7A5C" w14:paraId="0935850C" w14:textId="77777777" w:rsidTr="000E7A5C">
        <w:trPr>
          <w:trHeight w:val="375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64AB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Title: Detected Hate Crimes(UNIFI), Police Scotland</w:t>
            </w:r>
            <w:r w:rsidRPr="000E7A5C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1,2,3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AE7D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DE5B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26F2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DC3E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178F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E7A5C" w:rsidRPr="000E7A5C" w14:paraId="64172B17" w14:textId="77777777" w:rsidTr="000E7A5C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C465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Period: 16th April - 21st May 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48E3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D90B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7E1F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404D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D065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876F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97DF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E7A5C" w:rsidRPr="000E7A5C" w14:paraId="05408B54" w14:textId="77777777" w:rsidTr="000E7A5C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EC77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8CA4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2946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706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BDCA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DBB5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62D5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4213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E7A5C" w:rsidRPr="000E7A5C" w14:paraId="010B50E2" w14:textId="77777777" w:rsidTr="000E7A5C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C061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F8D2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E7A5C" w:rsidRPr="000E7A5C" w14:paraId="42ED9A7A" w14:textId="77777777" w:rsidTr="000E7A5C">
        <w:trPr>
          <w:trHeight w:val="690"/>
        </w:trPr>
        <w:tc>
          <w:tcPr>
            <w:tcW w:w="4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913F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Division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D8A2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Disability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8D69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Sexual orientation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F379" w14:textId="537410B9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Relig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i</w:t>
            </w: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on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4C64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Racial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D3A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Transgender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8D0E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D0389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Variations in sex characteristics </w:t>
            </w:r>
          </w:p>
        </w:tc>
      </w:tr>
      <w:tr w:rsidR="000E7A5C" w:rsidRPr="000E7A5C" w14:paraId="6C3B0883" w14:textId="77777777" w:rsidTr="000E7A5C">
        <w:trPr>
          <w:trHeight w:val="102"/>
        </w:trPr>
        <w:tc>
          <w:tcPr>
            <w:tcW w:w="4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C0FF7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D41CE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27C31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31D20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10661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E8218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197CD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97F73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0E7A5C" w:rsidRPr="000E7A5C" w14:paraId="56BA009C" w14:textId="77777777" w:rsidTr="000E7A5C">
        <w:trPr>
          <w:trHeight w:val="33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6A19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Argyll and West Dunbartonshire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191F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A484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FECB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9D59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0C85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EBBC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6596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E7A5C" w:rsidRPr="000E7A5C" w14:paraId="51BF252C" w14:textId="77777777" w:rsidTr="000E7A5C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47B3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Ayrshire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6E80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017C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DBD8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D998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53E3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2A18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B3AA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E7A5C" w:rsidRPr="000E7A5C" w14:paraId="434B49CF" w14:textId="77777777" w:rsidTr="000E7A5C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ED78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Dumfries and Galloway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CEF7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A051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FAF3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069B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4957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7110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4037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E7A5C" w:rsidRPr="000E7A5C" w14:paraId="7A04894F" w14:textId="77777777" w:rsidTr="000E7A5C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5D25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Edinburgh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3133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6CC9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2D25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9AEB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DEE0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DF03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534C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0E7A5C" w:rsidRPr="000E7A5C" w14:paraId="25BD307E" w14:textId="77777777" w:rsidTr="000E7A5C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A1E6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Fife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B453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775F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393A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3083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E9DB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4F5A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EC89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E7A5C" w:rsidRPr="000E7A5C" w14:paraId="77A108B7" w14:textId="77777777" w:rsidTr="000E7A5C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2637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Forth Valley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0105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EC04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2F12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824F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D017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CF76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91D2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E7A5C" w:rsidRPr="000E7A5C" w14:paraId="63BD8561" w14:textId="77777777" w:rsidTr="000E7A5C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561A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Greater Glasgow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2CF0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D903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4286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E107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94EC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F13C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59EC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E7A5C" w:rsidRPr="000E7A5C" w14:paraId="71C295DF" w14:textId="77777777" w:rsidTr="000E7A5C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C17D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Highland and Islands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BDC9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BF14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543A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3FD7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DDDD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616B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228E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E7A5C" w:rsidRPr="000E7A5C" w14:paraId="07D337ED" w14:textId="77777777" w:rsidTr="000E7A5C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889E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Lanarkshire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F1F0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442D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50D6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EE18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EC15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A18A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2903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E7A5C" w:rsidRPr="000E7A5C" w14:paraId="304CEBEC" w14:textId="77777777" w:rsidTr="000E7A5C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3EC9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North East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8DFF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3578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2186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DEDB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54D9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C1C7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CAEE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E7A5C" w:rsidRPr="000E7A5C" w14:paraId="31DF47CD" w14:textId="77777777" w:rsidTr="000E7A5C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7FF3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Renfrewshire and Inverclyde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3E22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6250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673D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5046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6159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7DF5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E5C3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E7A5C" w:rsidRPr="000E7A5C" w14:paraId="35849EC9" w14:textId="77777777" w:rsidTr="000E7A5C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54C5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Tayside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E67A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B926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D70C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C4F2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4CBC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9374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83BD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E7A5C" w:rsidRPr="000E7A5C" w14:paraId="0EE918D3" w14:textId="77777777" w:rsidTr="000E7A5C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568B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The Lothians and Scottish Borders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F4F4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020A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2BD2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1099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9A6B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D6BC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B84B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E7A5C" w:rsidRPr="000E7A5C" w14:paraId="48D0172A" w14:textId="77777777" w:rsidTr="000E7A5C">
        <w:trPr>
          <w:trHeight w:val="102"/>
        </w:trPr>
        <w:tc>
          <w:tcPr>
            <w:tcW w:w="4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A08A2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9E83F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F97F8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5F230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90742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5780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1B240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018B2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E7A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0E7A5C" w:rsidRPr="000E7A5C" w14:paraId="1204D62C" w14:textId="77777777" w:rsidTr="000E7A5C">
        <w:trPr>
          <w:trHeight w:val="33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906E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B490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132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C1AB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201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904A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588C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577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E1D4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5C4F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F174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E7A5C">
              <w:rPr>
                <w:rFonts w:eastAsia="Times New Roman"/>
                <w:b/>
                <w:bCs/>
                <w:color w:val="000000"/>
                <w:lang w:eastAsia="en-GB"/>
              </w:rPr>
              <w:t>1</w:t>
            </w:r>
          </w:p>
        </w:tc>
      </w:tr>
      <w:tr w:rsidR="000E7A5C" w:rsidRPr="000E7A5C" w14:paraId="4187B350" w14:textId="77777777" w:rsidTr="000E7A5C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018" w14:textId="77777777" w:rsidR="000E7A5C" w:rsidRPr="000E7A5C" w:rsidRDefault="000E7A5C" w:rsidP="000E7A5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75B5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6431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718E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58E9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B417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C135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C27B" w14:textId="77777777" w:rsidR="000E7A5C" w:rsidRPr="000E7A5C" w:rsidRDefault="000E7A5C" w:rsidP="000E7A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E7A5C" w:rsidRPr="000E7A5C" w14:paraId="522D3E48" w14:textId="77777777" w:rsidTr="000E7A5C">
        <w:trPr>
          <w:trHeight w:val="300"/>
        </w:trPr>
        <w:tc>
          <w:tcPr>
            <w:tcW w:w="15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DA9C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0E7A5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All statistics are provisional and should be treated as management information. All data have been extracted from Police Scotland internal systems and are correct as of 12 June 2025.</w:t>
            </w:r>
          </w:p>
        </w:tc>
      </w:tr>
      <w:tr w:rsidR="000E7A5C" w:rsidRPr="000E7A5C" w14:paraId="21A34031" w14:textId="77777777" w:rsidTr="000E7A5C">
        <w:trPr>
          <w:trHeight w:val="300"/>
        </w:trPr>
        <w:tc>
          <w:tcPr>
            <w:tcW w:w="15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B1F0F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0E7A5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1. The data from the 1st April 2024 has been extracted from the National Crime Unifi database using the ‘date raised'.</w:t>
            </w:r>
          </w:p>
        </w:tc>
      </w:tr>
      <w:tr w:rsidR="000E7A5C" w:rsidRPr="000E7A5C" w14:paraId="1E4B87FB" w14:textId="77777777" w:rsidTr="000E7A5C">
        <w:trPr>
          <w:trHeight w:val="300"/>
        </w:trPr>
        <w:tc>
          <w:tcPr>
            <w:tcW w:w="15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2650E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0E7A5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2. Please note, the data from National Unifi Crime has been extracted based on crimes/offences which include a hate aggravator.</w:t>
            </w:r>
          </w:p>
        </w:tc>
      </w:tr>
      <w:tr w:rsidR="000E7A5C" w:rsidRPr="000E7A5C" w14:paraId="3978F1BD" w14:textId="77777777" w:rsidTr="000E7A5C">
        <w:trPr>
          <w:trHeight w:val="300"/>
        </w:trPr>
        <w:tc>
          <w:tcPr>
            <w:tcW w:w="15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C5D02" w14:textId="77777777" w:rsidR="000E7A5C" w:rsidRPr="000E7A5C" w:rsidRDefault="000E7A5C" w:rsidP="000E7A5C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0E7A5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3. Please note, Table 1 displays a count of hate crime aggravators. Multiple aggravators can be added to the one hate crime.</w:t>
            </w:r>
          </w:p>
        </w:tc>
      </w:tr>
    </w:tbl>
    <w:p w14:paraId="3D0E0DD3" w14:textId="77777777" w:rsidR="000E7A5C" w:rsidRDefault="000E7A5C" w:rsidP="000E7A5C">
      <w:pPr>
        <w:sectPr w:rsidR="000E7A5C" w:rsidSect="000E7A5C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14:paraId="27850078" w14:textId="26B25F14" w:rsidR="000E7A5C" w:rsidRPr="000E7A5C" w:rsidRDefault="000E7A5C" w:rsidP="000E7A5C">
      <w:pPr>
        <w:tabs>
          <w:tab w:val="left" w:pos="1575"/>
        </w:tabs>
      </w:pPr>
    </w:p>
    <w:sectPr w:rsidR="000E7A5C" w:rsidRPr="000E7A5C" w:rsidSect="007F490F"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20929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2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85546277" name="Picture 85546277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2042991743" name="Picture 2042991743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E70BB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2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8CE15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2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76ADD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2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83462E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2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8AD6F2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2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6CA0"/>
    <w:rsid w:val="00090F3B"/>
    <w:rsid w:val="000B0F1B"/>
    <w:rsid w:val="000E2F19"/>
    <w:rsid w:val="000E6526"/>
    <w:rsid w:val="000E7A5C"/>
    <w:rsid w:val="00141533"/>
    <w:rsid w:val="00151DD0"/>
    <w:rsid w:val="00167528"/>
    <w:rsid w:val="00195CC4"/>
    <w:rsid w:val="00207326"/>
    <w:rsid w:val="00253DF6"/>
    <w:rsid w:val="00255F1E"/>
    <w:rsid w:val="00290AC6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50F14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23D0"/>
    <w:rsid w:val="00977296"/>
    <w:rsid w:val="00A04A7E"/>
    <w:rsid w:val="00A25E93"/>
    <w:rsid w:val="00A320FF"/>
    <w:rsid w:val="00A62588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D4BFD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2025-06-23T10:13:00Z</dcterms:created>
  <dcterms:modified xsi:type="dcterms:W3CDTF">2025-06-23T10:13:00Z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