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99C71A0" w14:textId="77777777" w:rsidTr="00540A52">
        <w:trPr>
          <w:trHeight w:val="2552"/>
          <w:tblHeader/>
        </w:trPr>
        <w:tc>
          <w:tcPr>
            <w:tcW w:w="2269" w:type="dxa"/>
          </w:tcPr>
          <w:p w14:paraId="33A39FE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9FBF67D" wp14:editId="622BEEE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739536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D40858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F4E9AD4" w14:textId="685DE5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C4448">
              <w:t>1660</w:t>
            </w:r>
          </w:p>
          <w:p w14:paraId="55967F3F" w14:textId="25F8CEAC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A37D5">
              <w:t>12</w:t>
            </w:r>
            <w:r w:rsidR="000A37D5" w:rsidRPr="000A37D5">
              <w:rPr>
                <w:vertAlign w:val="superscript"/>
              </w:rPr>
              <w:t>th</w:t>
            </w:r>
            <w:r w:rsidR="000A37D5">
              <w:t xml:space="preserve"> </w:t>
            </w:r>
            <w:r w:rsidR="00A1104B">
              <w:t>Ju</w:t>
            </w:r>
            <w:r w:rsidR="008C4448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14:paraId="51BFC384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67CCAE" w14:textId="1CEBA6AE" w:rsidR="008C4448" w:rsidRPr="008C4448" w:rsidRDefault="008C4448" w:rsidP="008C4448">
      <w:pPr>
        <w:pStyle w:val="Heading2"/>
      </w:pPr>
      <w:r w:rsidRPr="008C4448">
        <w:t>Please could you provide a breakdown of the number of incidents involving youths carrying weapons on trains from January 2021 to date.</w:t>
      </w:r>
    </w:p>
    <w:p w14:paraId="35A25528" w14:textId="1766106B" w:rsidR="008C4448" w:rsidRPr="008C4448" w:rsidRDefault="008C4448" w:rsidP="008C4448">
      <w:pPr>
        <w:pStyle w:val="Heading2"/>
      </w:pPr>
      <w:r w:rsidRPr="008C4448">
        <w:t>Please could this information be broken down on a month-by-month basis in a spreadsheet document?</w:t>
      </w:r>
    </w:p>
    <w:p w14:paraId="63E3274B" w14:textId="77777777" w:rsidR="008C4448" w:rsidRPr="008C4448" w:rsidRDefault="008C4448" w:rsidP="008C4448">
      <w:pPr>
        <w:pStyle w:val="Heading2"/>
      </w:pPr>
      <w:r w:rsidRPr="008C4448">
        <w:t>If possible could we also have a breakdown of the figures by division?</w:t>
      </w:r>
    </w:p>
    <w:p w14:paraId="575AD515" w14:textId="091C9E77" w:rsidR="008C4448" w:rsidRDefault="008C4448" w:rsidP="008C4448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5F97360F" w14:textId="4F84A5A4" w:rsidR="008C4448" w:rsidRDefault="008C4448" w:rsidP="008C4448">
      <w:r>
        <w:t xml:space="preserve">As you may be aware the current cost threshold is £600 and I estimate that it would cost well in excess of this amount to process your request. </w:t>
      </w:r>
    </w:p>
    <w:p w14:paraId="29909028" w14:textId="2ED35EF1" w:rsidR="008C4448" w:rsidRDefault="008C4448" w:rsidP="008C4448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FC2FAC8" w14:textId="07D3ACD5" w:rsidR="00496A08" w:rsidRDefault="008C4448" w:rsidP="008C4448">
      <w:r>
        <w:t xml:space="preserve">By way of explanation, the incident and crime recording systems used by Police Scotland have no markers etc. available which would indicate that an incident or offence occurred on a train. </w:t>
      </w:r>
    </w:p>
    <w:p w14:paraId="5E9A0ECA" w14:textId="2DDA8DFB" w:rsidR="008C4448" w:rsidRDefault="008C4448" w:rsidP="008C4448">
      <w:pPr>
        <w:rPr>
          <w:szCs w:val="20"/>
        </w:rPr>
      </w:pPr>
      <w:r>
        <w:t xml:space="preserve">Case by case assessment would have to be carried out of all potentially relevant reports to determine whether the locus was on a train - </w:t>
      </w:r>
      <w:r>
        <w:rPr>
          <w:szCs w:val="20"/>
        </w:rPr>
        <w:t>an exercise which I estimate would far exceed the cost limit set out in the Fees Regulations.</w:t>
      </w:r>
    </w:p>
    <w:p w14:paraId="3485AB61" w14:textId="02DD2815" w:rsidR="008C4448" w:rsidRDefault="008C4448" w:rsidP="008C4448">
      <w:pPr>
        <w:rPr>
          <w:szCs w:val="20"/>
        </w:rPr>
      </w:pPr>
      <w:r>
        <w:rPr>
          <w:szCs w:val="20"/>
        </w:rPr>
        <w:t xml:space="preserve">You may wish to contact the British Transport Police:- </w:t>
      </w:r>
    </w:p>
    <w:p w14:paraId="79575A95" w14:textId="1213B44D" w:rsidR="008C4448" w:rsidRDefault="000A37D5" w:rsidP="008C4448">
      <w:hyperlink r:id="rId8" w:history="1">
        <w:r w:rsidR="008C4448">
          <w:rPr>
            <w:rStyle w:val="Hyperlink"/>
          </w:rPr>
          <w:t>Request information about the police | British Transport Police (btp.police.uk)</w:t>
        </w:r>
      </w:hyperlink>
    </w:p>
    <w:p w14:paraId="43441C27" w14:textId="77777777" w:rsidR="00BF6B81" w:rsidRPr="00B11A55" w:rsidRDefault="00BF6B81" w:rsidP="00793DD5">
      <w:pPr>
        <w:tabs>
          <w:tab w:val="left" w:pos="5400"/>
        </w:tabs>
      </w:pPr>
    </w:p>
    <w:p w14:paraId="26F8CF7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23C1D7D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74417A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A4C5A4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E3126B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EA8410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7D2B87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FEAF" w14:textId="77777777" w:rsidR="00195CC4" w:rsidRDefault="00195CC4" w:rsidP="00491644">
      <w:r>
        <w:separator/>
      </w:r>
    </w:p>
  </w:endnote>
  <w:endnote w:type="continuationSeparator" w:id="0">
    <w:p w14:paraId="560EB41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B7BC" w14:textId="77777777" w:rsidR="00491644" w:rsidRDefault="00491644">
    <w:pPr>
      <w:pStyle w:val="Footer"/>
    </w:pPr>
  </w:p>
  <w:p w14:paraId="78AC62B6" w14:textId="7BF019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7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D8B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26C20DD" wp14:editId="3935A7DC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A757A36" wp14:editId="67DE5AE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F40E6F6" w14:textId="200D90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7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1184" w14:textId="77777777" w:rsidR="00491644" w:rsidRDefault="00491644">
    <w:pPr>
      <w:pStyle w:val="Footer"/>
    </w:pPr>
  </w:p>
  <w:p w14:paraId="5A30E1BF" w14:textId="5B1422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7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F76C" w14:textId="77777777" w:rsidR="00195CC4" w:rsidRDefault="00195CC4" w:rsidP="00491644">
      <w:r>
        <w:separator/>
      </w:r>
    </w:p>
  </w:footnote>
  <w:footnote w:type="continuationSeparator" w:id="0">
    <w:p w14:paraId="5588D01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8718" w14:textId="14836D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7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7A798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5F0F" w14:textId="25967F8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7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1A65" w14:textId="4731D3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7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5DE55F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396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37D5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8C4448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C875C8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C4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44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9170">
              <w:marLeft w:val="0"/>
              <w:marRight w:val="0"/>
              <w:marTop w:val="171"/>
              <w:marBottom w:val="0"/>
              <w:divBdr>
                <w:top w:val="single" w:sz="6" w:space="0" w:color="EAE8E4"/>
                <w:left w:val="single" w:sz="6" w:space="0" w:color="EAE8E4"/>
                <w:bottom w:val="single" w:sz="6" w:space="0" w:color="EAE8E4"/>
                <w:right w:val="single" w:sz="6" w:space="0" w:color="EAE8E4"/>
              </w:divBdr>
              <w:divsChild>
                <w:div w:id="18227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p.police.uk/rqo/request/ri/request-information/rip/request-information-polic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2023-07-11T08:26:00Z</dcterms:created>
  <dcterms:modified xsi:type="dcterms:W3CDTF">2023-07-12T10:35:00Z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