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AE241A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17EC3">
              <w:t>1244</w:t>
            </w:r>
          </w:p>
          <w:p w14:paraId="34BDABA6" w14:textId="344D0BB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40C55">
              <w:t>06</w:t>
            </w:r>
            <w:r w:rsidR="00EF37F8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E8F07BF" w14:textId="77777777" w:rsidR="00517EC3" w:rsidRPr="00517EC3" w:rsidRDefault="00517EC3" w:rsidP="00517EC3">
      <w:pPr>
        <w:rPr>
          <w:rFonts w:eastAsiaTheme="majorEastAsia" w:cstheme="majorBidi"/>
          <w:b/>
          <w:color w:val="000000" w:themeColor="text1"/>
          <w:szCs w:val="26"/>
        </w:rPr>
      </w:pPr>
      <w:r w:rsidRPr="00517EC3">
        <w:rPr>
          <w:rFonts w:eastAsiaTheme="majorEastAsia" w:cstheme="majorBidi"/>
          <w:b/>
          <w:color w:val="000000" w:themeColor="text1"/>
          <w:szCs w:val="26"/>
        </w:rPr>
        <w:t>1. Are police officers rewarded above their salary per number of arrests?</w:t>
      </w:r>
    </w:p>
    <w:p w14:paraId="602903A0" w14:textId="7F3C74BA" w:rsidR="00517EC3" w:rsidRPr="00517EC3" w:rsidRDefault="00517EC3" w:rsidP="00517EC3">
      <w:pPr>
        <w:rPr>
          <w:rFonts w:eastAsiaTheme="majorEastAsia" w:cstheme="majorBidi"/>
          <w:bCs/>
          <w:color w:val="000000" w:themeColor="text1"/>
          <w:szCs w:val="26"/>
        </w:rPr>
      </w:pPr>
      <w:r w:rsidRPr="00517EC3">
        <w:rPr>
          <w:rFonts w:eastAsiaTheme="majorEastAsia" w:cstheme="majorBidi"/>
          <w:bCs/>
          <w:color w:val="000000" w:themeColor="text1"/>
          <w:szCs w:val="26"/>
        </w:rPr>
        <w:t>No</w:t>
      </w:r>
      <w:r>
        <w:rPr>
          <w:rFonts w:eastAsiaTheme="majorEastAsia" w:cstheme="majorBidi"/>
          <w:bCs/>
          <w:color w:val="000000" w:themeColor="text1"/>
          <w:szCs w:val="26"/>
        </w:rPr>
        <w:t>, the number of arrests per officer is not routinely monitored and there is no financial incentive attached.</w:t>
      </w:r>
      <w:r w:rsidRPr="00517EC3">
        <w:rPr>
          <w:rFonts w:eastAsiaTheme="majorEastAsia" w:cstheme="majorBidi"/>
          <w:bCs/>
          <w:color w:val="000000" w:themeColor="text1"/>
          <w:szCs w:val="26"/>
        </w:rPr>
        <w:br/>
      </w:r>
    </w:p>
    <w:p w14:paraId="207CF7C7" w14:textId="4D5709FE" w:rsidR="00517EC3" w:rsidRPr="00517EC3" w:rsidRDefault="00517EC3" w:rsidP="00517EC3">
      <w:pPr>
        <w:rPr>
          <w:rFonts w:eastAsiaTheme="majorEastAsia" w:cstheme="majorBidi"/>
          <w:b/>
          <w:color w:val="000000" w:themeColor="text1"/>
          <w:szCs w:val="26"/>
        </w:rPr>
      </w:pPr>
      <w:r w:rsidRPr="00517EC3">
        <w:rPr>
          <w:rFonts w:eastAsiaTheme="majorEastAsia" w:cstheme="majorBidi"/>
          <w:b/>
          <w:color w:val="000000" w:themeColor="text1"/>
          <w:szCs w:val="26"/>
        </w:rPr>
        <w:t>2. Why can you answer FOI request within 4 weeks but complaints about police you handle for more than a year?</w:t>
      </w:r>
    </w:p>
    <w:p w14:paraId="61912830" w14:textId="25E2E116" w:rsidR="00E90585" w:rsidRDefault="00517EC3" w:rsidP="009949F7">
      <w:r>
        <w:t>In terms of section 17 of the Act, the information sought is not held by Police Scotland - namely an explanation comparing FOI and Complaint handling timescales.</w:t>
      </w:r>
    </w:p>
    <w:p w14:paraId="2F172493" w14:textId="72031BE2" w:rsidR="00517EC3" w:rsidRDefault="00517EC3" w:rsidP="009949F7">
      <w:r>
        <w:t xml:space="preserve">I can however advise you that FOI requests are subject to a statutory timescale of 20 working days and are dealt with by the </w:t>
      </w:r>
      <w:r w:rsidR="000C612E">
        <w:t>Information Management Department whereas Complaints Against the Police are dealt with by our Professional Standards Department.</w:t>
      </w:r>
    </w:p>
    <w:p w14:paraId="2AA2583C" w14:textId="77777777" w:rsidR="00517EC3" w:rsidRPr="00B11A55" w:rsidRDefault="00517EC3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3379D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53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80340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53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523C6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53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A37EA5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53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E9CFF6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53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92332F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53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C612E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7EC3"/>
    <w:rsid w:val="00540A52"/>
    <w:rsid w:val="00557306"/>
    <w:rsid w:val="00602590"/>
    <w:rsid w:val="00613283"/>
    <w:rsid w:val="00645CFA"/>
    <w:rsid w:val="006543BB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35318"/>
    <w:rsid w:val="00A70AC0"/>
    <w:rsid w:val="00A84EA9"/>
    <w:rsid w:val="00AC443C"/>
    <w:rsid w:val="00B11A55"/>
    <w:rsid w:val="00B17211"/>
    <w:rsid w:val="00B40C55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310</Words>
  <Characters>1767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2024-06-06T07:36:00Z</cp:lastPrinted>
  <dcterms:created xsi:type="dcterms:W3CDTF">2023-12-08T11:52:00Z</dcterms:created>
  <dcterms:modified xsi:type="dcterms:W3CDTF">2024-06-06T07:38:00Z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