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BD216C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3569F">
              <w:t>0183</w:t>
            </w:r>
          </w:p>
          <w:p w14:paraId="34BDABA6" w14:textId="5F32109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25E62">
              <w:t xml:space="preserve">09 </w:t>
            </w:r>
            <w:r w:rsidR="00AB2AEB">
              <w:t>February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29DC71F" w14:textId="77777777" w:rsidR="0083569F" w:rsidRDefault="0083569F" w:rsidP="0083569F">
      <w:pPr>
        <w:pStyle w:val="Heading2"/>
      </w:pPr>
      <w:r w:rsidRPr="0083569F">
        <w:t>- The total number of people who applied to join the force, broken down by year, in 2021 and 2022 and, of those, the number of successful applicants.</w:t>
      </w:r>
    </w:p>
    <w:p w14:paraId="195DC5B9" w14:textId="77777777" w:rsidR="00AB2AEB" w:rsidRPr="00AB2AEB" w:rsidRDefault="00AB2AEB" w:rsidP="00AB2AEB">
      <w:pPr>
        <w:rPr>
          <w:u w:val="single"/>
        </w:rPr>
      </w:pPr>
      <w:r w:rsidRPr="00AB2AEB">
        <w:rPr>
          <w:u w:val="single"/>
        </w:rPr>
        <w:t>Police Officer</w:t>
      </w:r>
    </w:p>
    <w:p w14:paraId="3D770D91" w14:textId="77777777" w:rsidR="00AB2AEB" w:rsidRPr="00AB2AEB" w:rsidRDefault="00AB2AEB" w:rsidP="00AB2AEB">
      <w:r w:rsidRPr="00AB2AEB">
        <w:t>2020/2021           Applications 5611             Appointed 430</w:t>
      </w:r>
    </w:p>
    <w:p w14:paraId="1B5058D5" w14:textId="77777777" w:rsidR="00AB2AEB" w:rsidRPr="00AB2AEB" w:rsidRDefault="00AB2AEB" w:rsidP="00AB2AEB">
      <w:r w:rsidRPr="00AB2AEB">
        <w:t>2021/2022           Applications 2237             Appointed 442</w:t>
      </w:r>
    </w:p>
    <w:p w14:paraId="746C9F18" w14:textId="77777777" w:rsidR="00AB2AEB" w:rsidRPr="00AB2AEB" w:rsidRDefault="00AB2AEB" w:rsidP="00AB2AEB"/>
    <w:p w14:paraId="06205302" w14:textId="77777777" w:rsidR="00AB2AEB" w:rsidRPr="00AB2AEB" w:rsidRDefault="00AB2AEB" w:rsidP="00AB2AEB">
      <w:pPr>
        <w:rPr>
          <w:u w:val="single"/>
        </w:rPr>
      </w:pPr>
      <w:r w:rsidRPr="00AB2AEB">
        <w:rPr>
          <w:u w:val="single"/>
        </w:rPr>
        <w:t>Police Staff</w:t>
      </w:r>
    </w:p>
    <w:p w14:paraId="211D2DCC" w14:textId="77777777" w:rsidR="00AB2AEB" w:rsidRPr="00AB2AEB" w:rsidRDefault="00AB2AEB" w:rsidP="00AB2AEB">
      <w:r w:rsidRPr="00AB2AEB">
        <w:t>2020/2021           Applications 6859             Appointed 405</w:t>
      </w:r>
    </w:p>
    <w:p w14:paraId="7772BC2E" w14:textId="243B15ED" w:rsidR="00AB2AEB" w:rsidRPr="00AB2AEB" w:rsidRDefault="00AB2AEB" w:rsidP="00AB2AEB">
      <w:r w:rsidRPr="00AB2AEB">
        <w:t>2021/2022           Applications 10,103        </w:t>
      </w:r>
      <w:r>
        <w:t xml:space="preserve"> </w:t>
      </w:r>
      <w:r w:rsidRPr="00AB2AEB">
        <w:t xml:space="preserve"> Appointed 451  </w:t>
      </w:r>
    </w:p>
    <w:p w14:paraId="19ECB580" w14:textId="77777777" w:rsidR="0083569F" w:rsidRPr="0083569F" w:rsidRDefault="0083569F" w:rsidP="0083569F">
      <w:pPr>
        <w:pStyle w:val="Heading2"/>
      </w:pPr>
    </w:p>
    <w:p w14:paraId="28FB9CAF" w14:textId="77777777" w:rsidR="0083569F" w:rsidRDefault="0083569F" w:rsidP="0083569F">
      <w:pPr>
        <w:pStyle w:val="Heading2"/>
      </w:pPr>
      <w:r w:rsidRPr="0083569F">
        <w:t xml:space="preserve">- </w:t>
      </w:r>
      <w:bookmarkStart w:id="0" w:name="_Hlk158275531"/>
      <w:r w:rsidRPr="0083569F">
        <w:t>The number of people who applied to join the force in 2023, broken down by month and, of those, the number of successful applicants.</w:t>
      </w:r>
      <w:bookmarkEnd w:id="0"/>
    </w:p>
    <w:p w14:paraId="22B62F53" w14:textId="53CC699E" w:rsidR="00AB2AEB" w:rsidRPr="00AB2AEB" w:rsidRDefault="00AB2AEB" w:rsidP="00AB2AEB">
      <w:r w:rsidRPr="00AB2AEB">
        <w:t>2022/2023           Applications 3841             Appointed 577</w:t>
      </w:r>
    </w:p>
    <w:tbl>
      <w:tblPr>
        <w:tblStyle w:val="TableGrid"/>
        <w:tblW w:w="7225" w:type="dxa"/>
        <w:tblLook w:val="04A0" w:firstRow="1" w:lastRow="0" w:firstColumn="1" w:lastColumn="0" w:noHBand="0" w:noVBand="1"/>
        <w:tblCaption w:val="Police Officer Applications by month"/>
        <w:tblDescription w:val="Police Officer Applications by month"/>
      </w:tblPr>
      <w:tblGrid>
        <w:gridCol w:w="3397"/>
        <w:gridCol w:w="3828"/>
      </w:tblGrid>
      <w:tr w:rsidR="00AB2AEB" w:rsidRPr="00557306" w14:paraId="1BB0D797" w14:textId="77777777" w:rsidTr="00AB2AEB">
        <w:trPr>
          <w:tblHeader/>
        </w:trPr>
        <w:tc>
          <w:tcPr>
            <w:tcW w:w="3397" w:type="dxa"/>
            <w:shd w:val="clear" w:color="auto" w:fill="D9D9D9" w:themeFill="background1" w:themeFillShade="D9"/>
          </w:tcPr>
          <w:p w14:paraId="73A3675E" w14:textId="75BD02E9" w:rsidR="00AB2AEB" w:rsidRPr="00557306" w:rsidRDefault="00AB2AEB" w:rsidP="00183679">
            <w:pPr>
              <w:spacing w:line="276" w:lineRule="auto"/>
              <w:rPr>
                <w:b/>
              </w:rPr>
            </w:pPr>
            <w:r>
              <w:rPr>
                <w:b/>
              </w:rPr>
              <w:t>Month/year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EC165C7" w14:textId="0AF9DBD8" w:rsidR="00AB2AEB" w:rsidRPr="00557306" w:rsidRDefault="00AB2AEB" w:rsidP="00183679">
            <w:pPr>
              <w:spacing w:line="276" w:lineRule="auto"/>
              <w:rPr>
                <w:b/>
              </w:rPr>
            </w:pPr>
            <w:r>
              <w:rPr>
                <w:b/>
              </w:rPr>
              <w:t>Applications</w:t>
            </w:r>
          </w:p>
        </w:tc>
      </w:tr>
      <w:tr w:rsidR="00AB2AEB" w14:paraId="3F8B2417" w14:textId="77777777" w:rsidTr="00AB2AEB">
        <w:tc>
          <w:tcPr>
            <w:tcW w:w="3397" w:type="dxa"/>
            <w:hideMark/>
          </w:tcPr>
          <w:p w14:paraId="49D80309" w14:textId="77777777" w:rsidR="00AB2AEB" w:rsidRDefault="00AB2AEB">
            <w:r>
              <w:t>April 2022</w:t>
            </w:r>
          </w:p>
        </w:tc>
        <w:tc>
          <w:tcPr>
            <w:tcW w:w="3828" w:type="dxa"/>
            <w:hideMark/>
          </w:tcPr>
          <w:p w14:paraId="7EF95DA9" w14:textId="77777777" w:rsidR="00AB2AEB" w:rsidRDefault="00AB2AEB">
            <w:pPr>
              <w:rPr>
                <w14:ligatures w14:val="standardContextual"/>
              </w:rPr>
            </w:pPr>
            <w:r>
              <w:t>200</w:t>
            </w:r>
          </w:p>
        </w:tc>
      </w:tr>
      <w:tr w:rsidR="00AB2AEB" w14:paraId="386D10C2" w14:textId="77777777" w:rsidTr="00AB2AEB">
        <w:tc>
          <w:tcPr>
            <w:tcW w:w="3397" w:type="dxa"/>
            <w:hideMark/>
          </w:tcPr>
          <w:p w14:paraId="57F45E65" w14:textId="77777777" w:rsidR="00AB2AEB" w:rsidRDefault="00AB2AEB">
            <w:r>
              <w:t>May 2022</w:t>
            </w:r>
          </w:p>
        </w:tc>
        <w:tc>
          <w:tcPr>
            <w:tcW w:w="3828" w:type="dxa"/>
            <w:hideMark/>
          </w:tcPr>
          <w:p w14:paraId="54D632F0" w14:textId="77777777" w:rsidR="00AB2AEB" w:rsidRDefault="00AB2AEB">
            <w:r>
              <w:t>227</w:t>
            </w:r>
          </w:p>
        </w:tc>
      </w:tr>
      <w:tr w:rsidR="00AB2AEB" w14:paraId="0BA3758B" w14:textId="77777777" w:rsidTr="00AB2AEB">
        <w:tc>
          <w:tcPr>
            <w:tcW w:w="3397" w:type="dxa"/>
            <w:hideMark/>
          </w:tcPr>
          <w:p w14:paraId="4B28A7B6" w14:textId="77777777" w:rsidR="00AB2AEB" w:rsidRDefault="00AB2AEB">
            <w:r>
              <w:t>June 2022</w:t>
            </w:r>
          </w:p>
        </w:tc>
        <w:tc>
          <w:tcPr>
            <w:tcW w:w="3828" w:type="dxa"/>
            <w:hideMark/>
          </w:tcPr>
          <w:p w14:paraId="71B6C4A9" w14:textId="77777777" w:rsidR="00AB2AEB" w:rsidRDefault="00AB2AEB">
            <w:r>
              <w:t>257</w:t>
            </w:r>
          </w:p>
        </w:tc>
      </w:tr>
      <w:tr w:rsidR="00AB2AEB" w14:paraId="031EBC82" w14:textId="77777777" w:rsidTr="00AB2AEB">
        <w:tc>
          <w:tcPr>
            <w:tcW w:w="3397" w:type="dxa"/>
            <w:hideMark/>
          </w:tcPr>
          <w:p w14:paraId="18E10993" w14:textId="77777777" w:rsidR="00AB2AEB" w:rsidRDefault="00AB2AEB">
            <w:r>
              <w:t>July 2022</w:t>
            </w:r>
          </w:p>
        </w:tc>
        <w:tc>
          <w:tcPr>
            <w:tcW w:w="3828" w:type="dxa"/>
            <w:hideMark/>
          </w:tcPr>
          <w:p w14:paraId="0C390919" w14:textId="77777777" w:rsidR="00AB2AEB" w:rsidRDefault="00AB2AEB">
            <w:r>
              <w:t>354</w:t>
            </w:r>
          </w:p>
        </w:tc>
      </w:tr>
      <w:tr w:rsidR="00AB2AEB" w14:paraId="3DB84DC7" w14:textId="77777777" w:rsidTr="00AB2AEB">
        <w:tc>
          <w:tcPr>
            <w:tcW w:w="3397" w:type="dxa"/>
            <w:hideMark/>
          </w:tcPr>
          <w:p w14:paraId="4D327216" w14:textId="77777777" w:rsidR="00AB2AEB" w:rsidRDefault="00AB2AEB">
            <w:r>
              <w:t>August 2022</w:t>
            </w:r>
          </w:p>
        </w:tc>
        <w:tc>
          <w:tcPr>
            <w:tcW w:w="3828" w:type="dxa"/>
            <w:hideMark/>
          </w:tcPr>
          <w:p w14:paraId="234F8BF0" w14:textId="77777777" w:rsidR="00AB2AEB" w:rsidRDefault="00AB2AEB">
            <w:r>
              <w:t>503</w:t>
            </w:r>
          </w:p>
        </w:tc>
      </w:tr>
      <w:tr w:rsidR="00AB2AEB" w14:paraId="701FDDA7" w14:textId="77777777" w:rsidTr="00AB2AEB">
        <w:tc>
          <w:tcPr>
            <w:tcW w:w="3397" w:type="dxa"/>
            <w:hideMark/>
          </w:tcPr>
          <w:p w14:paraId="628CB218" w14:textId="77777777" w:rsidR="00AB2AEB" w:rsidRDefault="00AB2AEB">
            <w:r>
              <w:lastRenderedPageBreak/>
              <w:t>September 2022</w:t>
            </w:r>
          </w:p>
        </w:tc>
        <w:tc>
          <w:tcPr>
            <w:tcW w:w="3828" w:type="dxa"/>
            <w:hideMark/>
          </w:tcPr>
          <w:p w14:paraId="4A9924A6" w14:textId="77777777" w:rsidR="00AB2AEB" w:rsidRDefault="00AB2AEB">
            <w:r>
              <w:t>357</w:t>
            </w:r>
          </w:p>
        </w:tc>
      </w:tr>
      <w:tr w:rsidR="00AB2AEB" w14:paraId="2F0FE42B" w14:textId="77777777" w:rsidTr="00AB2AEB">
        <w:tc>
          <w:tcPr>
            <w:tcW w:w="3397" w:type="dxa"/>
            <w:hideMark/>
          </w:tcPr>
          <w:p w14:paraId="11873859" w14:textId="77777777" w:rsidR="00AB2AEB" w:rsidRDefault="00AB2AEB">
            <w:r>
              <w:t>October 2022</w:t>
            </w:r>
          </w:p>
        </w:tc>
        <w:tc>
          <w:tcPr>
            <w:tcW w:w="3828" w:type="dxa"/>
            <w:hideMark/>
          </w:tcPr>
          <w:p w14:paraId="0B89585F" w14:textId="77777777" w:rsidR="00AB2AEB" w:rsidRDefault="00AB2AEB">
            <w:r>
              <w:t>311</w:t>
            </w:r>
          </w:p>
        </w:tc>
      </w:tr>
      <w:tr w:rsidR="00AB2AEB" w14:paraId="180D7134" w14:textId="77777777" w:rsidTr="00AB2AEB">
        <w:tc>
          <w:tcPr>
            <w:tcW w:w="3397" w:type="dxa"/>
            <w:hideMark/>
          </w:tcPr>
          <w:p w14:paraId="0FB10D2E" w14:textId="77777777" w:rsidR="00AB2AEB" w:rsidRDefault="00AB2AEB">
            <w:r>
              <w:t>November 2022</w:t>
            </w:r>
          </w:p>
        </w:tc>
        <w:tc>
          <w:tcPr>
            <w:tcW w:w="3828" w:type="dxa"/>
            <w:hideMark/>
          </w:tcPr>
          <w:p w14:paraId="16536319" w14:textId="77777777" w:rsidR="00AB2AEB" w:rsidRDefault="00AB2AEB">
            <w:r>
              <w:t>329</w:t>
            </w:r>
          </w:p>
        </w:tc>
      </w:tr>
      <w:tr w:rsidR="00AB2AEB" w14:paraId="4E2CF813" w14:textId="77777777" w:rsidTr="00AB2AEB">
        <w:tc>
          <w:tcPr>
            <w:tcW w:w="3397" w:type="dxa"/>
            <w:hideMark/>
          </w:tcPr>
          <w:p w14:paraId="56BC976E" w14:textId="77777777" w:rsidR="00AB2AEB" w:rsidRDefault="00AB2AEB">
            <w:r>
              <w:t>December 2022</w:t>
            </w:r>
          </w:p>
        </w:tc>
        <w:tc>
          <w:tcPr>
            <w:tcW w:w="3828" w:type="dxa"/>
            <w:hideMark/>
          </w:tcPr>
          <w:p w14:paraId="1C0A3200" w14:textId="77777777" w:rsidR="00AB2AEB" w:rsidRDefault="00AB2AEB">
            <w:r>
              <w:t>253</w:t>
            </w:r>
          </w:p>
        </w:tc>
      </w:tr>
      <w:tr w:rsidR="00AB2AEB" w14:paraId="407616F7" w14:textId="77777777" w:rsidTr="00AB2AEB">
        <w:tc>
          <w:tcPr>
            <w:tcW w:w="3397" w:type="dxa"/>
            <w:hideMark/>
          </w:tcPr>
          <w:p w14:paraId="2E35D515" w14:textId="77777777" w:rsidR="00AB2AEB" w:rsidRDefault="00AB2AEB">
            <w:r>
              <w:t>January 2023</w:t>
            </w:r>
          </w:p>
        </w:tc>
        <w:tc>
          <w:tcPr>
            <w:tcW w:w="3828" w:type="dxa"/>
            <w:hideMark/>
          </w:tcPr>
          <w:p w14:paraId="623C5AD9" w14:textId="77777777" w:rsidR="00AB2AEB" w:rsidRDefault="00AB2AEB">
            <w:r>
              <w:t>336</w:t>
            </w:r>
          </w:p>
        </w:tc>
      </w:tr>
      <w:tr w:rsidR="00AB2AEB" w14:paraId="38503FFE" w14:textId="77777777" w:rsidTr="00AB2AEB">
        <w:tc>
          <w:tcPr>
            <w:tcW w:w="3397" w:type="dxa"/>
            <w:hideMark/>
          </w:tcPr>
          <w:p w14:paraId="0D5BDD4C" w14:textId="77777777" w:rsidR="00AB2AEB" w:rsidRDefault="00AB2AEB">
            <w:r>
              <w:t>February 2023</w:t>
            </w:r>
          </w:p>
        </w:tc>
        <w:tc>
          <w:tcPr>
            <w:tcW w:w="3828" w:type="dxa"/>
            <w:hideMark/>
          </w:tcPr>
          <w:p w14:paraId="18455EBD" w14:textId="77777777" w:rsidR="00AB2AEB" w:rsidRDefault="00AB2AEB">
            <w:r>
              <w:t>332</w:t>
            </w:r>
          </w:p>
        </w:tc>
      </w:tr>
      <w:tr w:rsidR="00AB2AEB" w14:paraId="0111762C" w14:textId="77777777" w:rsidTr="00AB2AEB">
        <w:tc>
          <w:tcPr>
            <w:tcW w:w="3397" w:type="dxa"/>
            <w:hideMark/>
          </w:tcPr>
          <w:p w14:paraId="79B3CA1D" w14:textId="77777777" w:rsidR="00AB2AEB" w:rsidRDefault="00AB2AEB">
            <w:r>
              <w:t>March 2023</w:t>
            </w:r>
          </w:p>
        </w:tc>
        <w:tc>
          <w:tcPr>
            <w:tcW w:w="3828" w:type="dxa"/>
            <w:hideMark/>
          </w:tcPr>
          <w:p w14:paraId="015DA862" w14:textId="77777777" w:rsidR="00AB2AEB" w:rsidRDefault="00AB2AEB">
            <w:r>
              <w:t>382</w:t>
            </w:r>
          </w:p>
        </w:tc>
      </w:tr>
      <w:tr w:rsidR="00AB2AEB" w14:paraId="2F4BA8D7" w14:textId="77777777" w:rsidTr="00AB2AEB">
        <w:tc>
          <w:tcPr>
            <w:tcW w:w="3397" w:type="dxa"/>
          </w:tcPr>
          <w:p w14:paraId="55F158C9" w14:textId="0165E692" w:rsidR="00AB2AEB" w:rsidRDefault="00AB2AEB">
            <w:r>
              <w:t>Total</w:t>
            </w:r>
          </w:p>
        </w:tc>
        <w:tc>
          <w:tcPr>
            <w:tcW w:w="3828" w:type="dxa"/>
          </w:tcPr>
          <w:p w14:paraId="26E80D1C" w14:textId="7CA3FC62" w:rsidR="00AB2AEB" w:rsidRDefault="00AB2AEB">
            <w:r>
              <w:t>3841</w:t>
            </w:r>
          </w:p>
        </w:tc>
      </w:tr>
    </w:tbl>
    <w:p w14:paraId="57B6AD5B" w14:textId="77777777" w:rsidR="0083569F" w:rsidRDefault="0083569F" w:rsidP="0083569F">
      <w:pPr>
        <w:pStyle w:val="Heading2"/>
      </w:pPr>
    </w:p>
    <w:p w14:paraId="431DBBEC" w14:textId="77777777" w:rsidR="00AB2AEB" w:rsidRDefault="00AB2AEB" w:rsidP="00AB2AEB">
      <w:pPr>
        <w:rPr>
          <w:u w:val="single"/>
        </w:rPr>
      </w:pPr>
      <w:r>
        <w:rPr>
          <w:u w:val="single"/>
        </w:rPr>
        <w:t>Police Staff</w:t>
      </w:r>
    </w:p>
    <w:p w14:paraId="66BF1257" w14:textId="77777777" w:rsidR="00AB2AEB" w:rsidRDefault="00AB2AEB" w:rsidP="00AB2AEB">
      <w:r>
        <w:t>2022/2023         Applications 9443            Appointed 1058</w:t>
      </w:r>
    </w:p>
    <w:tbl>
      <w:tblPr>
        <w:tblStyle w:val="TableGrid"/>
        <w:tblW w:w="7225" w:type="dxa"/>
        <w:tblLook w:val="04A0" w:firstRow="1" w:lastRow="0" w:firstColumn="1" w:lastColumn="0" w:noHBand="0" w:noVBand="1"/>
        <w:tblCaption w:val="Police Staff Applications by month"/>
        <w:tblDescription w:val="Police Staff Applications by month"/>
      </w:tblPr>
      <w:tblGrid>
        <w:gridCol w:w="3397"/>
        <w:gridCol w:w="3828"/>
      </w:tblGrid>
      <w:tr w:rsidR="00AB2AEB" w:rsidRPr="00557306" w14:paraId="0A2E145D" w14:textId="77777777" w:rsidTr="00AB2AEB">
        <w:trPr>
          <w:tblHeader/>
        </w:trPr>
        <w:tc>
          <w:tcPr>
            <w:tcW w:w="3397" w:type="dxa"/>
            <w:shd w:val="clear" w:color="auto" w:fill="D9D9D9" w:themeFill="background1" w:themeFillShade="D9"/>
          </w:tcPr>
          <w:p w14:paraId="065D81C6" w14:textId="77777777" w:rsidR="00AB2AEB" w:rsidRPr="00557306" w:rsidRDefault="00AB2AEB" w:rsidP="00183679">
            <w:pPr>
              <w:spacing w:line="276" w:lineRule="auto"/>
              <w:rPr>
                <w:b/>
              </w:rPr>
            </w:pPr>
            <w:r>
              <w:rPr>
                <w:b/>
              </w:rPr>
              <w:t>Month/year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C483BE1" w14:textId="77777777" w:rsidR="00AB2AEB" w:rsidRPr="00557306" w:rsidRDefault="00AB2AEB" w:rsidP="00183679">
            <w:pPr>
              <w:spacing w:line="276" w:lineRule="auto"/>
              <w:rPr>
                <w:b/>
              </w:rPr>
            </w:pPr>
            <w:r>
              <w:rPr>
                <w:b/>
              </w:rPr>
              <w:t>Applications</w:t>
            </w:r>
          </w:p>
        </w:tc>
      </w:tr>
      <w:tr w:rsidR="00AB2AEB" w14:paraId="5F9F2ADF" w14:textId="77777777" w:rsidTr="00AB2AEB">
        <w:tc>
          <w:tcPr>
            <w:tcW w:w="3397" w:type="dxa"/>
            <w:hideMark/>
          </w:tcPr>
          <w:p w14:paraId="70E0C20A" w14:textId="77777777" w:rsidR="00AB2AEB" w:rsidRDefault="00AB2AEB">
            <w:r>
              <w:t>April 2022</w:t>
            </w:r>
          </w:p>
        </w:tc>
        <w:tc>
          <w:tcPr>
            <w:tcW w:w="3828" w:type="dxa"/>
            <w:hideMark/>
          </w:tcPr>
          <w:p w14:paraId="7980DCAF" w14:textId="77777777" w:rsidR="00AB2AEB" w:rsidRDefault="00AB2AEB">
            <w:pPr>
              <w:rPr>
                <w14:ligatures w14:val="standardContextual"/>
              </w:rPr>
            </w:pPr>
            <w:r>
              <w:t>654</w:t>
            </w:r>
          </w:p>
        </w:tc>
      </w:tr>
      <w:tr w:rsidR="00AB2AEB" w14:paraId="4F5D2851" w14:textId="77777777" w:rsidTr="00AB2AEB">
        <w:tc>
          <w:tcPr>
            <w:tcW w:w="3397" w:type="dxa"/>
            <w:hideMark/>
          </w:tcPr>
          <w:p w14:paraId="783C8C3E" w14:textId="77777777" w:rsidR="00AB2AEB" w:rsidRDefault="00AB2AEB">
            <w:r>
              <w:t>May 2022</w:t>
            </w:r>
          </w:p>
        </w:tc>
        <w:tc>
          <w:tcPr>
            <w:tcW w:w="3828" w:type="dxa"/>
            <w:hideMark/>
          </w:tcPr>
          <w:p w14:paraId="45DD218E" w14:textId="77777777" w:rsidR="00AB2AEB" w:rsidRDefault="00AB2AEB">
            <w:r>
              <w:t>854</w:t>
            </w:r>
          </w:p>
        </w:tc>
      </w:tr>
      <w:tr w:rsidR="00AB2AEB" w14:paraId="05F45680" w14:textId="77777777" w:rsidTr="00AB2AEB">
        <w:tc>
          <w:tcPr>
            <w:tcW w:w="3397" w:type="dxa"/>
            <w:hideMark/>
          </w:tcPr>
          <w:p w14:paraId="43E07C33" w14:textId="77777777" w:rsidR="00AB2AEB" w:rsidRDefault="00AB2AEB">
            <w:r>
              <w:t>June 2022</w:t>
            </w:r>
          </w:p>
        </w:tc>
        <w:tc>
          <w:tcPr>
            <w:tcW w:w="3828" w:type="dxa"/>
            <w:hideMark/>
          </w:tcPr>
          <w:p w14:paraId="16098307" w14:textId="77777777" w:rsidR="00AB2AEB" w:rsidRDefault="00AB2AEB">
            <w:r>
              <w:t>828</w:t>
            </w:r>
          </w:p>
        </w:tc>
      </w:tr>
      <w:tr w:rsidR="00AB2AEB" w14:paraId="35F7A548" w14:textId="77777777" w:rsidTr="00AB2AEB">
        <w:tc>
          <w:tcPr>
            <w:tcW w:w="3397" w:type="dxa"/>
            <w:hideMark/>
          </w:tcPr>
          <w:p w14:paraId="09A70D66" w14:textId="77777777" w:rsidR="00AB2AEB" w:rsidRDefault="00AB2AEB">
            <w:r>
              <w:t>July 2022</w:t>
            </w:r>
          </w:p>
        </w:tc>
        <w:tc>
          <w:tcPr>
            <w:tcW w:w="3828" w:type="dxa"/>
            <w:hideMark/>
          </w:tcPr>
          <w:p w14:paraId="68B9AB90" w14:textId="77777777" w:rsidR="00AB2AEB" w:rsidRDefault="00AB2AEB">
            <w:r>
              <w:t>913</w:t>
            </w:r>
          </w:p>
        </w:tc>
      </w:tr>
      <w:tr w:rsidR="00AB2AEB" w14:paraId="1B6B56BB" w14:textId="77777777" w:rsidTr="00AB2AEB">
        <w:tc>
          <w:tcPr>
            <w:tcW w:w="3397" w:type="dxa"/>
            <w:hideMark/>
          </w:tcPr>
          <w:p w14:paraId="788C7932" w14:textId="77777777" w:rsidR="00AB2AEB" w:rsidRDefault="00AB2AEB">
            <w:r>
              <w:t>August 2022</w:t>
            </w:r>
          </w:p>
        </w:tc>
        <w:tc>
          <w:tcPr>
            <w:tcW w:w="3828" w:type="dxa"/>
            <w:hideMark/>
          </w:tcPr>
          <w:p w14:paraId="40125C4A" w14:textId="77777777" w:rsidR="00AB2AEB" w:rsidRDefault="00AB2AEB">
            <w:r>
              <w:t>1584</w:t>
            </w:r>
          </w:p>
        </w:tc>
      </w:tr>
      <w:tr w:rsidR="00AB2AEB" w14:paraId="50588311" w14:textId="77777777" w:rsidTr="00AB2AEB">
        <w:tc>
          <w:tcPr>
            <w:tcW w:w="3397" w:type="dxa"/>
            <w:hideMark/>
          </w:tcPr>
          <w:p w14:paraId="7FEB0139" w14:textId="77777777" w:rsidR="00AB2AEB" w:rsidRDefault="00AB2AEB">
            <w:r>
              <w:t>September 2022</w:t>
            </w:r>
          </w:p>
        </w:tc>
        <w:tc>
          <w:tcPr>
            <w:tcW w:w="3828" w:type="dxa"/>
            <w:hideMark/>
          </w:tcPr>
          <w:p w14:paraId="759AD7DF" w14:textId="77777777" w:rsidR="00AB2AEB" w:rsidRDefault="00AB2AEB">
            <w:r>
              <w:t>757</w:t>
            </w:r>
          </w:p>
        </w:tc>
      </w:tr>
      <w:tr w:rsidR="00AB2AEB" w14:paraId="27D9140D" w14:textId="77777777" w:rsidTr="00AB2AEB">
        <w:tc>
          <w:tcPr>
            <w:tcW w:w="3397" w:type="dxa"/>
            <w:hideMark/>
          </w:tcPr>
          <w:p w14:paraId="6EA90328" w14:textId="77777777" w:rsidR="00AB2AEB" w:rsidRDefault="00AB2AEB">
            <w:r>
              <w:t>October 2022</w:t>
            </w:r>
          </w:p>
        </w:tc>
        <w:tc>
          <w:tcPr>
            <w:tcW w:w="3828" w:type="dxa"/>
            <w:hideMark/>
          </w:tcPr>
          <w:p w14:paraId="64EB0985" w14:textId="77777777" w:rsidR="00AB2AEB" w:rsidRDefault="00AB2AEB">
            <w:r>
              <w:t>938</w:t>
            </w:r>
          </w:p>
        </w:tc>
      </w:tr>
      <w:tr w:rsidR="00AB2AEB" w14:paraId="1716900A" w14:textId="77777777" w:rsidTr="00AB2AEB">
        <w:tc>
          <w:tcPr>
            <w:tcW w:w="3397" w:type="dxa"/>
            <w:hideMark/>
          </w:tcPr>
          <w:p w14:paraId="4DE2FD4E" w14:textId="77777777" w:rsidR="00AB2AEB" w:rsidRDefault="00AB2AEB">
            <w:r>
              <w:t>November 2022</w:t>
            </w:r>
          </w:p>
        </w:tc>
        <w:tc>
          <w:tcPr>
            <w:tcW w:w="3828" w:type="dxa"/>
            <w:hideMark/>
          </w:tcPr>
          <w:p w14:paraId="181C7739" w14:textId="77777777" w:rsidR="00AB2AEB" w:rsidRDefault="00AB2AEB">
            <w:r>
              <w:t>516</w:t>
            </w:r>
          </w:p>
        </w:tc>
      </w:tr>
      <w:tr w:rsidR="00AB2AEB" w14:paraId="5BF2DF5C" w14:textId="77777777" w:rsidTr="00AB2AEB">
        <w:tc>
          <w:tcPr>
            <w:tcW w:w="3397" w:type="dxa"/>
            <w:hideMark/>
          </w:tcPr>
          <w:p w14:paraId="57A08A4D" w14:textId="77777777" w:rsidR="00AB2AEB" w:rsidRDefault="00AB2AEB">
            <w:r>
              <w:t>December 2022</w:t>
            </w:r>
          </w:p>
        </w:tc>
        <w:tc>
          <w:tcPr>
            <w:tcW w:w="3828" w:type="dxa"/>
            <w:hideMark/>
          </w:tcPr>
          <w:p w14:paraId="44E68E6E" w14:textId="77777777" w:rsidR="00AB2AEB" w:rsidRDefault="00AB2AEB">
            <w:r>
              <w:t>507</w:t>
            </w:r>
          </w:p>
        </w:tc>
      </w:tr>
      <w:tr w:rsidR="00AB2AEB" w14:paraId="3C9EFCF2" w14:textId="77777777" w:rsidTr="00AB2AEB">
        <w:tc>
          <w:tcPr>
            <w:tcW w:w="3397" w:type="dxa"/>
            <w:hideMark/>
          </w:tcPr>
          <w:p w14:paraId="0F6FBE9E" w14:textId="77777777" w:rsidR="00AB2AEB" w:rsidRDefault="00AB2AEB">
            <w:r>
              <w:lastRenderedPageBreak/>
              <w:t>January 2023</w:t>
            </w:r>
          </w:p>
        </w:tc>
        <w:tc>
          <w:tcPr>
            <w:tcW w:w="3828" w:type="dxa"/>
            <w:hideMark/>
          </w:tcPr>
          <w:p w14:paraId="4CF05FFB" w14:textId="77777777" w:rsidR="00AB2AEB" w:rsidRDefault="00AB2AEB">
            <w:r>
              <w:t>900</w:t>
            </w:r>
          </w:p>
        </w:tc>
      </w:tr>
      <w:tr w:rsidR="00AB2AEB" w14:paraId="142F05A1" w14:textId="77777777" w:rsidTr="00AB2AEB">
        <w:tc>
          <w:tcPr>
            <w:tcW w:w="3397" w:type="dxa"/>
            <w:hideMark/>
          </w:tcPr>
          <w:p w14:paraId="3A5AA4CF" w14:textId="77777777" w:rsidR="00AB2AEB" w:rsidRDefault="00AB2AEB">
            <w:r>
              <w:t>February 2023</w:t>
            </w:r>
          </w:p>
        </w:tc>
        <w:tc>
          <w:tcPr>
            <w:tcW w:w="3828" w:type="dxa"/>
            <w:hideMark/>
          </w:tcPr>
          <w:p w14:paraId="42716B52" w14:textId="77777777" w:rsidR="00AB2AEB" w:rsidRDefault="00AB2AEB">
            <w:r>
              <w:t>292</w:t>
            </w:r>
          </w:p>
        </w:tc>
      </w:tr>
      <w:tr w:rsidR="00AB2AEB" w14:paraId="2FC598EE" w14:textId="77777777" w:rsidTr="00AB2AEB">
        <w:tc>
          <w:tcPr>
            <w:tcW w:w="3397" w:type="dxa"/>
            <w:hideMark/>
          </w:tcPr>
          <w:p w14:paraId="6AF7A6FC" w14:textId="77777777" w:rsidR="00AB2AEB" w:rsidRDefault="00AB2AEB">
            <w:r>
              <w:t>March 2023</w:t>
            </w:r>
          </w:p>
        </w:tc>
        <w:tc>
          <w:tcPr>
            <w:tcW w:w="3828" w:type="dxa"/>
            <w:hideMark/>
          </w:tcPr>
          <w:p w14:paraId="39CE05E9" w14:textId="77777777" w:rsidR="00AB2AEB" w:rsidRDefault="00AB2AEB">
            <w:r>
              <w:t>700</w:t>
            </w:r>
          </w:p>
        </w:tc>
      </w:tr>
      <w:tr w:rsidR="00AB2AEB" w14:paraId="5CB74333" w14:textId="77777777" w:rsidTr="00AB2AEB">
        <w:tc>
          <w:tcPr>
            <w:tcW w:w="3397" w:type="dxa"/>
          </w:tcPr>
          <w:p w14:paraId="4CA9F19E" w14:textId="034BEAB2" w:rsidR="00AB2AEB" w:rsidRDefault="00AB2AEB">
            <w:r>
              <w:t>Total</w:t>
            </w:r>
          </w:p>
        </w:tc>
        <w:tc>
          <w:tcPr>
            <w:tcW w:w="3828" w:type="dxa"/>
          </w:tcPr>
          <w:p w14:paraId="2EA7215A" w14:textId="0113674B" w:rsidR="00AB2AEB" w:rsidRDefault="00AB2AEB">
            <w:r>
              <w:t>9443</w:t>
            </w:r>
          </w:p>
        </w:tc>
      </w:tr>
    </w:tbl>
    <w:p w14:paraId="71739A4B" w14:textId="77777777" w:rsidR="00AB2AEB" w:rsidRPr="00AB2AEB" w:rsidRDefault="00AB2AEB" w:rsidP="00AB2AEB"/>
    <w:p w14:paraId="1625565A" w14:textId="77777777" w:rsidR="0083569F" w:rsidRPr="0083569F" w:rsidRDefault="0083569F" w:rsidP="0083569F">
      <w:pPr>
        <w:pStyle w:val="Heading2"/>
      </w:pPr>
      <w:r w:rsidRPr="0083569F">
        <w:t>- The number of vacancies in the force, as of 15th January 2024.</w:t>
      </w:r>
    </w:p>
    <w:p w14:paraId="21241868" w14:textId="77777777" w:rsidR="00AB2AEB" w:rsidRPr="00AB2AEB" w:rsidRDefault="00AB2AEB" w:rsidP="00AB2AEB">
      <w:r w:rsidRPr="00AB2AEB">
        <w:t>As at the 15</w:t>
      </w:r>
      <w:r w:rsidRPr="00AB2AEB">
        <w:rPr>
          <w:vertAlign w:val="superscript"/>
        </w:rPr>
        <w:t>th</w:t>
      </w:r>
      <w:r w:rsidRPr="00AB2AEB">
        <w:t xml:space="preserve"> January 2024, there were the following vacancies:</w:t>
      </w:r>
    </w:p>
    <w:p w14:paraId="00C908FB" w14:textId="77777777" w:rsidR="00AB2AEB" w:rsidRPr="00AB2AEB" w:rsidRDefault="00AB2AEB" w:rsidP="00AB2AEB">
      <w:r w:rsidRPr="00AB2AEB">
        <w:t>Police officers – 296.2</w:t>
      </w:r>
    </w:p>
    <w:p w14:paraId="3B6A2554" w14:textId="77777777" w:rsidR="00AB2AEB" w:rsidRPr="00AB2AEB" w:rsidRDefault="00AB2AEB" w:rsidP="00AB2AEB">
      <w:r w:rsidRPr="00AB2AEB">
        <w:t>Police Staff – 459</w:t>
      </w:r>
    </w:p>
    <w:p w14:paraId="7226DE6E" w14:textId="77777777" w:rsidR="00AB2AEB" w:rsidRPr="00AB2AEB" w:rsidRDefault="00AB2AEB" w:rsidP="00AB2AEB">
      <w:r w:rsidRPr="00AB2AEB">
        <w:t>Please note that for vacant posts, the management of the system is reliant on post holders maintaining accurate structures within their areas and as a result are subject to change and only accurate as at date of report. </w:t>
      </w:r>
    </w:p>
    <w:p w14:paraId="316E6974" w14:textId="77777777" w:rsidR="0083569F" w:rsidRPr="0083569F" w:rsidRDefault="0083569F" w:rsidP="0083569F">
      <w:pPr>
        <w:pStyle w:val="Heading2"/>
      </w:pPr>
    </w:p>
    <w:p w14:paraId="73D047CD" w14:textId="77777777" w:rsidR="0083569F" w:rsidRPr="0083569F" w:rsidRDefault="0083569F" w:rsidP="0083569F">
      <w:pPr>
        <w:pStyle w:val="Heading2"/>
      </w:pPr>
      <w:r w:rsidRPr="0083569F">
        <w:t>- The number of officers and staff, listed separately, on restricted duties as of 15th January 2024.</w:t>
      </w:r>
    </w:p>
    <w:p w14:paraId="6606D37B" w14:textId="66E9BBFE" w:rsidR="00AB2AEB" w:rsidRDefault="00AB2AEB" w:rsidP="00AB2AEB">
      <w:pPr>
        <w:rPr>
          <w:color w:val="000000"/>
          <w:lang w:eastAsia="en-GB"/>
          <w14:ligatures w14:val="standardContextual"/>
        </w:rPr>
      </w:pPr>
      <w:r>
        <w:rPr>
          <w:color w:val="000000"/>
          <w:lang w:eastAsia="en-GB"/>
          <w14:ligatures w14:val="standardContextual"/>
        </w:rPr>
        <w:t>Due to recording method these figures are as at 31</w:t>
      </w:r>
      <w:r>
        <w:rPr>
          <w:color w:val="000000"/>
          <w:vertAlign w:val="superscript"/>
          <w:lang w:eastAsia="en-GB"/>
          <w14:ligatures w14:val="standardContextual"/>
        </w:rPr>
        <w:t>st</w:t>
      </w:r>
      <w:r>
        <w:rPr>
          <w:color w:val="000000"/>
          <w:lang w:eastAsia="en-GB"/>
          <w14:ligatures w14:val="standardContextual"/>
        </w:rPr>
        <w:t xml:space="preserve"> December 2023. </w:t>
      </w:r>
    </w:p>
    <w:p w14:paraId="2EEC1523" w14:textId="77777777" w:rsidR="00AB2AEB" w:rsidRDefault="00AB2AEB" w:rsidP="00AB2AEB">
      <w:r>
        <w:rPr>
          <w:color w:val="000000"/>
          <w:lang w:eastAsia="en-GB"/>
          <w14:ligatures w14:val="standardContextual"/>
        </w:rPr>
        <w:t>The figurers below include all officer and staff who are on restricted duties and categorised as non-deployable and deployable with restrictions:</w:t>
      </w:r>
    </w:p>
    <w:p w14:paraId="31F3B86E" w14:textId="77777777" w:rsidR="00AB2AEB" w:rsidRDefault="00AB2AEB" w:rsidP="00AB2AEB">
      <w:r>
        <w:t>Police Officers – 2146</w:t>
      </w:r>
    </w:p>
    <w:p w14:paraId="34BDABBD" w14:textId="2FDDFB22" w:rsidR="00BF6B81" w:rsidRPr="00B11A55" w:rsidRDefault="00AB2AEB" w:rsidP="00AB2AEB">
      <w:r>
        <w:t>Police Staff - 137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6850B5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CF873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2457A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583C5B3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7E0AA07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D5D7B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E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64587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25E62"/>
    <w:rsid w:val="0083569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B2AEB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0e32d40b-a8f5-4c24-a46b-b72b5f0b9b52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495</Words>
  <Characters>2826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2024-02-09T09:37:00Z</cp:lastPrinted>
  <dcterms:created xsi:type="dcterms:W3CDTF">2023-12-08T11:52:00Z</dcterms:created>
  <dcterms:modified xsi:type="dcterms:W3CDTF">2024-02-09T09:37:00Z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