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505DBB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544AF">
              <w:t>0588</w:t>
            </w:r>
          </w:p>
          <w:p w14:paraId="34BDABA6" w14:textId="0491589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F0F97">
              <w:t>11</w:t>
            </w:r>
            <w:r w:rsidR="006D5799">
              <w:t xml:space="preserve"> </w:t>
            </w:r>
            <w:r w:rsidR="00B544AF">
              <w:t xml:space="preserve">March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DE5526" w14:textId="77777777" w:rsidR="00B544AF" w:rsidRDefault="00B544AF" w:rsidP="00B544AF">
      <w:pPr>
        <w:pStyle w:val="Heading2"/>
        <w:rPr>
          <w:rFonts w:eastAsia="Times New Roman"/>
        </w:rPr>
      </w:pPr>
      <w:r>
        <w:rPr>
          <w:rFonts w:eastAsia="Times New Roman"/>
        </w:rPr>
        <w:t>I would like to know the number of entries on the MOs of crimes recorded which correspond to the search terms "anti-social" and "bus" corresponding to the years 2018, 2019, 2020, 2021, 2022, and 2023. To clarify, I would like a separate number for each year which shows entries corresponding to both terms simultaneously.</w:t>
      </w:r>
    </w:p>
    <w:p w14:paraId="34BDABBD" w14:textId="5DFF7E0A" w:rsidR="00BF6B81" w:rsidRDefault="00B544AF" w:rsidP="00B544AF">
      <w:r>
        <w:t>There are no markers etc which would indicate the locus of a crime was on a bus, the locus would be recorded with the relevant street name only, therefore, 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028C9B37" w14:textId="77777777" w:rsidR="00B544AF" w:rsidRPr="00B11A55" w:rsidRDefault="00B544AF" w:rsidP="00B544AF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01E6EF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AA5B0E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544511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5AD4D71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4EC00E9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4EF832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A27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708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F0F97"/>
    <w:rsid w:val="00A25E93"/>
    <w:rsid w:val="00A320FF"/>
    <w:rsid w:val="00A70AC0"/>
    <w:rsid w:val="00A84EA9"/>
    <w:rsid w:val="00AC443C"/>
    <w:rsid w:val="00B11A55"/>
    <w:rsid w:val="00B17211"/>
    <w:rsid w:val="00B461B2"/>
    <w:rsid w:val="00B544AF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A278C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2024-03-11T13:39:00Z</cp:lastPrinted>
  <dcterms:created xsi:type="dcterms:W3CDTF">2024-03-04T10:41:00Z</dcterms:created>
  <dcterms:modified xsi:type="dcterms:W3CDTF">2024-03-11T13:39:00Z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