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40DFBB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6C7A95">
              <w:t>0242</w:t>
            </w:r>
          </w:p>
          <w:p w14:paraId="5BEC4C5F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56933C35" w14:textId="0CBD60DB" w:rsidR="003D4178" w:rsidRDefault="00793DD5" w:rsidP="00EF2D2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2E0E00" w14:textId="3BC3835C" w:rsidR="001E42EA" w:rsidRDefault="001E42EA" w:rsidP="001E42EA">
      <w:pPr>
        <w:pStyle w:val="Heading2"/>
      </w:pPr>
      <w:r>
        <w:t>Please supply a table of the number of Conditional Offers of Fixed Penalty that were issued by the Edinburgh division in 2022, by offence code.</w:t>
      </w:r>
    </w:p>
    <w:p w14:paraId="0C380682" w14:textId="77777777" w:rsidR="00AB04DE" w:rsidRDefault="00AB04DE" w:rsidP="00AB04DE">
      <w:r>
        <w:t xml:space="preserve">Please accept my apologies for the delay in responding.  </w:t>
      </w:r>
    </w:p>
    <w:p w14:paraId="2B5A1E6C" w14:textId="4D12CE71" w:rsidR="006E7157" w:rsidRDefault="00AB04DE" w:rsidP="00AB04DE">
      <w:r>
        <w:t>The gathering of th</w:t>
      </w:r>
      <w:r w:rsidR="00B6671D">
        <w:t>is</w:t>
      </w:r>
      <w:r>
        <w:t xml:space="preserve"> data </w:t>
      </w:r>
      <w:r w:rsidR="00767A62">
        <w:t>i</w:t>
      </w:r>
      <w:r>
        <w:t xml:space="preserve">s quite complex and provided some challenges as the </w:t>
      </w:r>
      <w:r w:rsidR="006E7157">
        <w:t>information is</w:t>
      </w:r>
      <w:r>
        <w:t xml:space="preserve"> split across two recordings systems</w:t>
      </w:r>
      <w:r w:rsidR="00EA3687">
        <w:t xml:space="preserve">. </w:t>
      </w:r>
    </w:p>
    <w:p w14:paraId="1CFFB203" w14:textId="64C992F7" w:rsidR="006E7157" w:rsidRDefault="006E7157" w:rsidP="00AB04DE">
      <w:r>
        <w:t>To explain, d</w:t>
      </w:r>
      <w:r w:rsidR="00EA3687" w:rsidRPr="00EA3687">
        <w:t xml:space="preserve">uring this time a phased divisional roll out took place </w:t>
      </w:r>
      <w:r w:rsidR="00EA3687" w:rsidRPr="006E7157">
        <w:rPr>
          <w:i/>
          <w:iCs/>
        </w:rPr>
        <w:t>without</w:t>
      </w:r>
      <w:r w:rsidR="00EA3687" w:rsidRPr="00EA3687">
        <w:t xml:space="preserve"> the migration of legacy data and</w:t>
      </w:r>
      <w:r>
        <w:t xml:space="preserve"> th</w:t>
      </w:r>
      <w:r w:rsidR="00B6671D">
        <w:t>is type of</w:t>
      </w:r>
      <w:r w:rsidR="00EA3687" w:rsidRPr="00EA3687">
        <w:t xml:space="preserve"> information is currently held on</w:t>
      </w:r>
      <w:r w:rsidR="00B6671D">
        <w:t xml:space="preserve"> our</w:t>
      </w:r>
      <w:r w:rsidR="00EA3687" w:rsidRPr="00EA3687">
        <w:t xml:space="preserve"> national system PENTIP. </w:t>
      </w:r>
    </w:p>
    <w:p w14:paraId="08B47EEE" w14:textId="2DE1454F" w:rsidR="00AB04DE" w:rsidRDefault="00B6671D" w:rsidP="00AB04DE">
      <w:r>
        <w:t>Accordingly, t</w:t>
      </w:r>
      <w:r w:rsidR="006E7157">
        <w:t>he i</w:t>
      </w:r>
      <w:r w:rsidR="00EA3687" w:rsidRPr="00EA3687">
        <w:t xml:space="preserve">nformation </w:t>
      </w:r>
      <w:r w:rsidR="006E7157">
        <w:t xml:space="preserve">provided below was </w:t>
      </w:r>
      <w:r w:rsidR="00EA3687" w:rsidRPr="00EA3687">
        <w:t>require</w:t>
      </w:r>
      <w:r w:rsidR="006E7157">
        <w:t>d</w:t>
      </w:r>
      <w:r w:rsidR="00EA3687" w:rsidRPr="00EA3687">
        <w:t xml:space="preserve"> to be extracted from multiple sources and combined as </w:t>
      </w:r>
      <w:r>
        <w:t xml:space="preserve">our </w:t>
      </w:r>
      <w:r w:rsidR="00EA3687" w:rsidRPr="00EA3687">
        <w:t>divisional areas transitioned part way through year 2022.</w:t>
      </w:r>
    </w:p>
    <w:p w14:paraId="70752379" w14:textId="1848765E" w:rsidR="00B6671D" w:rsidRDefault="00AB04DE" w:rsidP="00AB04DE">
      <w:r>
        <w:t>On that basis</w:t>
      </w:r>
      <w:r w:rsidR="00E31F6C">
        <w:t>,</w:t>
      </w:r>
      <w:r>
        <w:t xml:space="preserve"> I can advise you </w:t>
      </w:r>
      <w:r w:rsidR="00B6671D">
        <w:t>of the following:</w:t>
      </w:r>
    </w:p>
    <w:p w14:paraId="23187112" w14:textId="5C11B96D" w:rsidR="00767A62" w:rsidRDefault="00767A62" w:rsidP="00767A62">
      <w:r>
        <w:t>The Fixed Penalty Notice (FPN) is a conditional offer. If you accept guilt, pay the fine or collect the points, you will avoid a court summons, but if you challenge it you will have to appear in court.</w:t>
      </w:r>
    </w:p>
    <w:p w14:paraId="5AA3CED8" w14:textId="1ECECE2E" w:rsidR="00AB04DE" w:rsidRDefault="00B6671D" w:rsidP="00AB04DE">
      <w:r>
        <w:t>T</w:t>
      </w:r>
      <w:r w:rsidR="00AB04DE">
        <w:t xml:space="preserve">here were </w:t>
      </w:r>
      <w:r w:rsidR="000E5AFA">
        <w:t xml:space="preserve">a total of </w:t>
      </w:r>
      <w:r w:rsidR="00AB04DE">
        <w:t xml:space="preserve">2953 Conditional Offers of Fixed </w:t>
      </w:r>
      <w:r w:rsidR="00C1060A">
        <w:t>P</w:t>
      </w:r>
      <w:r w:rsidR="00AB04DE">
        <w:t>enalt</w:t>
      </w:r>
      <w:r w:rsidR="00C1060A">
        <w:t>ies</w:t>
      </w:r>
      <w:r w:rsidR="00AB04DE">
        <w:t xml:space="preserve"> issued in 2022</w:t>
      </w:r>
      <w:r w:rsidR="006E7157">
        <w:t xml:space="preserve"> </w:t>
      </w:r>
      <w:r>
        <w:t>within</w:t>
      </w:r>
      <w:r w:rsidR="006E7157">
        <w:t xml:space="preserve"> E Division</w:t>
      </w:r>
      <w:r w:rsidR="00AB04DE">
        <w:t xml:space="preserve">.  </w:t>
      </w:r>
    </w:p>
    <w:p w14:paraId="59BA921A" w14:textId="6FC3B95D" w:rsidR="00EA3687" w:rsidRDefault="009570CF" w:rsidP="003D4178">
      <w:r>
        <w:t>Of these</w:t>
      </w:r>
      <w:r w:rsidR="00AB04DE">
        <w:t xml:space="preserve"> 2570 are recorded on our current system (PENTIP) and 383 were retrieved from our legacy recording system </w:t>
      </w:r>
      <w:r w:rsidR="006E7157">
        <w:t>(</w:t>
      </w:r>
      <w:r w:rsidR="00AB04DE">
        <w:t>PENSYS</w:t>
      </w:r>
      <w:r w:rsidR="006E7157">
        <w:t>)</w:t>
      </w:r>
      <w:r w:rsidR="000E5AFA">
        <w:t xml:space="preserve"> </w:t>
      </w:r>
      <w:r w:rsidR="00AB04DE">
        <w:t>f</w:t>
      </w:r>
      <w:r w:rsidR="000E5AFA">
        <w:t>rom</w:t>
      </w:r>
      <w:r w:rsidR="00AB04DE">
        <w:t xml:space="preserve"> January and February 2022. </w:t>
      </w:r>
    </w:p>
    <w:p w14:paraId="188090CA" w14:textId="169C1D46" w:rsidR="00564CBC" w:rsidRDefault="001E42EA" w:rsidP="001E42EA">
      <w:pPr>
        <w:pStyle w:val="Heading2"/>
      </w:pPr>
      <w:r>
        <w:t>Please use the offence codes from</w:t>
      </w:r>
      <w:r w:rsidR="00564CBC">
        <w:t>:</w:t>
      </w:r>
    </w:p>
    <w:p w14:paraId="277669C7" w14:textId="04C4CB71" w:rsidR="00EF2D2B" w:rsidRDefault="001E42EA" w:rsidP="00EF2D2B">
      <w:pPr>
        <w:pStyle w:val="Heading2"/>
      </w:pPr>
      <w:r>
        <w:t xml:space="preserve"> "List of Conditional Offer Offences" appendix of the "Conditional Offer of Fixed Penalty Scheme – Traffic Offences Standard Operating Procedure" to break down the number of offences.</w:t>
      </w:r>
    </w:p>
    <w:p w14:paraId="1D33838B" w14:textId="7593396E" w:rsidR="00B11CA1" w:rsidRPr="00B11CA1" w:rsidRDefault="00E31F6C" w:rsidP="00B11CA1">
      <w:r>
        <w:t xml:space="preserve">Although </w:t>
      </w:r>
      <w:r w:rsidR="00B11CA1">
        <w:t xml:space="preserve">this part of your request references ‘offence codes’ the document </w:t>
      </w:r>
      <w:r>
        <w:t xml:space="preserve">above </w:t>
      </w:r>
      <w:r w:rsidR="00B11CA1">
        <w:t>refe</w:t>
      </w:r>
      <w:r>
        <w:t>rs</w:t>
      </w:r>
      <w:r w:rsidR="00B11CA1">
        <w:t xml:space="preserve"> to lists such offences by description / crime type.</w:t>
      </w:r>
    </w:p>
    <w:p w14:paraId="0D1701F4" w14:textId="4FE31C0E" w:rsidR="009570CF" w:rsidRDefault="009570CF" w:rsidP="00B11CA1">
      <w:r>
        <w:lastRenderedPageBreak/>
        <w:t>Please note</w:t>
      </w:r>
      <w:r w:rsidR="00B11CA1">
        <w:t>,</w:t>
      </w:r>
      <w:r>
        <w:t xml:space="preserve"> </w:t>
      </w:r>
      <w:r w:rsidR="00DD0B2D">
        <w:t>I am unable to provide t</w:t>
      </w:r>
      <w:r>
        <w:t xml:space="preserve">he data at table 1 </w:t>
      </w:r>
      <w:r w:rsidRPr="009570CF">
        <w:t xml:space="preserve">(Jan-Feb 2022 figures) </w:t>
      </w:r>
      <w:r w:rsidR="00DD0B2D">
        <w:t xml:space="preserve">using </w:t>
      </w:r>
      <w:r>
        <w:t>c</w:t>
      </w:r>
      <w:r w:rsidRPr="009570CF">
        <w:t xml:space="preserve">rime </w:t>
      </w:r>
      <w:r w:rsidR="003422D9">
        <w:t>codes</w:t>
      </w:r>
      <w:r w:rsidR="00DD0B2D">
        <w:t xml:space="preserve"> as the</w:t>
      </w:r>
      <w:r w:rsidR="00B11CA1">
        <w:t>y were</w:t>
      </w:r>
      <w:r w:rsidR="00DD0B2D">
        <w:t xml:space="preserve"> recorded on our legacy system with an offence </w:t>
      </w:r>
      <w:r w:rsidR="00DD0B2D" w:rsidRPr="00B11CA1">
        <w:rPr>
          <w:i/>
          <w:iCs/>
        </w:rPr>
        <w:t>description</w:t>
      </w:r>
      <w:r w:rsidR="00DD0B2D">
        <w:t xml:space="preserve">. </w:t>
      </w:r>
      <w:r w:rsidR="00B11CA1">
        <w:t xml:space="preserve">  </w:t>
      </w:r>
      <w:r w:rsidRPr="002E5446">
        <w:t>As such, in terms of Section 17 of the Freedom of Information (Scotland) Act 2002, this represents a notice that the information you seek is not held by Police Scotland.</w:t>
      </w:r>
    </w:p>
    <w:p w14:paraId="097E872E" w14:textId="0FD397B2" w:rsidR="00DD0B2D" w:rsidRDefault="00B11CA1" w:rsidP="00DD0B2D">
      <w:r>
        <w:t>Nevertheless, t</w:t>
      </w:r>
      <w:r w:rsidR="003422D9">
        <w:t xml:space="preserve">o be of some assistance </w:t>
      </w:r>
      <w:r w:rsidR="009570CF" w:rsidRPr="009570CF">
        <w:t xml:space="preserve">we </w:t>
      </w:r>
      <w:r w:rsidR="009570CF">
        <w:t>have</w:t>
      </w:r>
      <w:r w:rsidR="003422D9">
        <w:t xml:space="preserve"> provided </w:t>
      </w:r>
      <w:r w:rsidR="009570CF" w:rsidRPr="009570CF">
        <w:t>the</w:t>
      </w:r>
      <w:r w:rsidR="00DD0B2D">
        <w:t xml:space="preserve"> number of</w:t>
      </w:r>
      <w:r w:rsidR="009570CF" w:rsidRPr="009570CF">
        <w:t xml:space="preserve"> corresponding </w:t>
      </w:r>
      <w:r w:rsidR="003422D9">
        <w:t>offence</w:t>
      </w:r>
      <w:r>
        <w:t xml:space="preserve"> descriptions</w:t>
      </w:r>
      <w:r w:rsidR="003422D9">
        <w:t xml:space="preserve"> </w:t>
      </w:r>
      <w:r w:rsidR="00DD0B2D">
        <w:t xml:space="preserve">in table 1 </w:t>
      </w:r>
      <w:r w:rsidR="003422D9">
        <w:t xml:space="preserve">for reference and </w:t>
      </w:r>
      <w:r w:rsidR="00DD0B2D">
        <w:t>comparison</w:t>
      </w:r>
      <w:r>
        <w:t xml:space="preserve">. These are </w:t>
      </w:r>
      <w:r w:rsidR="00DD0B2D">
        <w:t xml:space="preserve">detailed in Appendix K of the standard operating procedure quoted above: </w:t>
      </w:r>
      <w:hyperlink r:id="rId8" w:history="1">
        <w:r w:rsidR="00DD0B2D">
          <w:rPr>
            <w:rStyle w:val="Hyperlink"/>
          </w:rPr>
          <w:t>COFPS Traffic Offences SOP</w:t>
        </w:r>
      </w:hyperlink>
      <w:r w:rsidR="00DD0B2D">
        <w:t xml:space="preserve"> </w:t>
      </w:r>
    </w:p>
    <w:p w14:paraId="78046663" w14:textId="0F473364" w:rsidR="00B11CA1" w:rsidRDefault="00B11CA1" w:rsidP="00DD0B2D">
      <w:r>
        <w:t>The data is divided into three parts for ease:</w:t>
      </w:r>
    </w:p>
    <w:p w14:paraId="261C1A07" w14:textId="30C34451" w:rsidR="000E5AFA" w:rsidRDefault="000E5AFA" w:rsidP="00793DD5">
      <w:r>
        <w:t>Table 1: COFPS issued in Jan &amp; Feb 2022 (legacy data)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COFPS issued in Jan &amp; Feb 2022 (legacy data)"/>
        <w:tblDescription w:val="Table 1: COFPS issued in Jan &amp; Feb 2022 (legacy data)"/>
      </w:tblPr>
      <w:tblGrid>
        <w:gridCol w:w="7366"/>
        <w:gridCol w:w="1843"/>
      </w:tblGrid>
      <w:tr w:rsidR="000E5AFA" w:rsidRPr="000E5AFA" w14:paraId="2F66E36C" w14:textId="77777777" w:rsidTr="000E5AFA">
        <w:trPr>
          <w:trHeight w:val="300"/>
          <w:tblHeader/>
        </w:trPr>
        <w:tc>
          <w:tcPr>
            <w:tcW w:w="7366" w:type="dxa"/>
            <w:shd w:val="clear" w:color="auto" w:fill="BFBFBF" w:themeFill="background1" w:themeFillShade="BF"/>
            <w:noWrap/>
          </w:tcPr>
          <w:p w14:paraId="7BC93D88" w14:textId="7EAE4BDF" w:rsidR="000E5AFA" w:rsidRPr="000E5AFA" w:rsidRDefault="000E5AFA">
            <w:pPr>
              <w:rPr>
                <w:b/>
                <w:bCs/>
              </w:rPr>
            </w:pPr>
            <w:r w:rsidRPr="000E5AFA">
              <w:rPr>
                <w:b/>
                <w:bCs/>
              </w:rPr>
              <w:t>Offence Description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</w:tcPr>
          <w:p w14:paraId="724A81EA" w14:textId="14998DEB" w:rsidR="000E5AFA" w:rsidRPr="000E5AFA" w:rsidRDefault="000E5AFA" w:rsidP="000E5AFA">
            <w:pPr>
              <w:rPr>
                <w:b/>
                <w:bCs/>
              </w:rPr>
            </w:pPr>
            <w:r w:rsidRPr="000E5AFA">
              <w:rPr>
                <w:b/>
                <w:bCs/>
              </w:rPr>
              <w:t>Number</w:t>
            </w:r>
          </w:p>
        </w:tc>
      </w:tr>
      <w:tr w:rsidR="000E5AFA" w:rsidRPr="000E5AFA" w14:paraId="2C24CE97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54365840" w14:textId="11E2F5FB" w:rsidR="000E5AFA" w:rsidRPr="000E5AFA" w:rsidRDefault="000E5AFA">
            <w:r w:rsidRPr="000E5AFA">
              <w:t>All Non-</w:t>
            </w:r>
            <w:r>
              <w:t>E</w:t>
            </w:r>
            <w:r w:rsidRPr="000E5AFA">
              <w:t>ndorsable Conditional Offers</w:t>
            </w:r>
          </w:p>
        </w:tc>
        <w:tc>
          <w:tcPr>
            <w:tcW w:w="1843" w:type="dxa"/>
            <w:noWrap/>
            <w:hideMark/>
          </w:tcPr>
          <w:p w14:paraId="43E465DE" w14:textId="77777777" w:rsidR="000E5AFA" w:rsidRPr="000E5AFA" w:rsidRDefault="000E5AFA" w:rsidP="000E5AFA">
            <w:r w:rsidRPr="000E5AFA">
              <w:t>25</w:t>
            </w:r>
          </w:p>
        </w:tc>
      </w:tr>
      <w:tr w:rsidR="000E5AFA" w:rsidRPr="000E5AFA" w14:paraId="2D722E9C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B1641A3" w14:textId="77777777" w:rsidR="000E5AFA" w:rsidRPr="000E5AFA" w:rsidRDefault="000E5AFA">
            <w:r w:rsidRPr="000E5AFA">
              <w:t>All Provisional Licence Offences</w:t>
            </w:r>
          </w:p>
        </w:tc>
        <w:tc>
          <w:tcPr>
            <w:tcW w:w="1843" w:type="dxa"/>
            <w:noWrap/>
            <w:hideMark/>
          </w:tcPr>
          <w:p w14:paraId="3FE0C855" w14:textId="77777777" w:rsidR="000E5AFA" w:rsidRPr="000E5AFA" w:rsidRDefault="000E5AFA" w:rsidP="000E5AFA">
            <w:r w:rsidRPr="000E5AFA">
              <w:t>2</w:t>
            </w:r>
          </w:p>
        </w:tc>
      </w:tr>
      <w:tr w:rsidR="000E5AFA" w:rsidRPr="000E5AFA" w14:paraId="06F8D99A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072E653" w14:textId="77777777" w:rsidR="000E5AFA" w:rsidRPr="000E5AFA" w:rsidRDefault="000E5AFA">
            <w:r w:rsidRPr="000E5AFA">
              <w:t>Careless/Inconsiderate Driving</w:t>
            </w:r>
          </w:p>
        </w:tc>
        <w:tc>
          <w:tcPr>
            <w:tcW w:w="1843" w:type="dxa"/>
            <w:noWrap/>
            <w:hideMark/>
          </w:tcPr>
          <w:p w14:paraId="22FAB4DA" w14:textId="77777777" w:rsidR="000E5AFA" w:rsidRPr="000E5AFA" w:rsidRDefault="000E5AFA" w:rsidP="000E5AFA">
            <w:r w:rsidRPr="000E5AFA">
              <w:t>42</w:t>
            </w:r>
          </w:p>
        </w:tc>
      </w:tr>
      <w:tr w:rsidR="000E5AFA" w:rsidRPr="000E5AFA" w14:paraId="461B4702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3C0AA96" w14:textId="73CC77BA" w:rsidR="000E5AFA" w:rsidRPr="000E5AFA" w:rsidRDefault="000E5AFA">
            <w:r w:rsidRPr="000E5AFA">
              <w:t xml:space="preserve">Causing </w:t>
            </w:r>
            <w:r>
              <w:t>o</w:t>
            </w:r>
            <w:r w:rsidRPr="000E5AFA">
              <w:t xml:space="preserve">r Likely </w:t>
            </w:r>
            <w:r>
              <w:t>t</w:t>
            </w:r>
            <w:r w:rsidRPr="000E5AFA">
              <w:t xml:space="preserve">o Cause Danger </w:t>
            </w:r>
            <w:r>
              <w:t>b</w:t>
            </w:r>
            <w:r w:rsidRPr="000E5AFA">
              <w:t>y Faulty Parts</w:t>
            </w:r>
          </w:p>
        </w:tc>
        <w:tc>
          <w:tcPr>
            <w:tcW w:w="1843" w:type="dxa"/>
            <w:noWrap/>
            <w:hideMark/>
          </w:tcPr>
          <w:p w14:paraId="615CF476" w14:textId="77777777" w:rsidR="000E5AFA" w:rsidRPr="000E5AFA" w:rsidRDefault="000E5AFA" w:rsidP="000E5AFA">
            <w:r w:rsidRPr="000E5AFA">
              <w:t>3</w:t>
            </w:r>
          </w:p>
        </w:tc>
      </w:tr>
      <w:tr w:rsidR="000E5AFA" w:rsidRPr="000E5AFA" w14:paraId="4A737A4E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F7FE009" w14:textId="32A18E54" w:rsidR="000E5AFA" w:rsidRPr="000E5AFA" w:rsidRDefault="000E5AFA">
            <w:r w:rsidRPr="000E5AFA">
              <w:t xml:space="preserve">Causing/likely </w:t>
            </w:r>
            <w:r>
              <w:t>t</w:t>
            </w:r>
            <w:r w:rsidRPr="000E5AFA">
              <w:t>o Cause Danger (passenger/load)</w:t>
            </w:r>
          </w:p>
        </w:tc>
        <w:tc>
          <w:tcPr>
            <w:tcW w:w="1843" w:type="dxa"/>
            <w:noWrap/>
            <w:hideMark/>
          </w:tcPr>
          <w:p w14:paraId="07C2779D" w14:textId="77777777" w:rsidR="000E5AFA" w:rsidRPr="000E5AFA" w:rsidRDefault="000E5AFA" w:rsidP="000E5AFA">
            <w:r w:rsidRPr="000E5AFA">
              <w:t>2</w:t>
            </w:r>
          </w:p>
        </w:tc>
      </w:tr>
      <w:tr w:rsidR="000E5AFA" w:rsidRPr="000E5AFA" w14:paraId="5049EC23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4B27EBFC" w14:textId="3479B851" w:rsidR="000E5AFA" w:rsidRPr="000E5AFA" w:rsidRDefault="000E5AFA">
            <w:r w:rsidRPr="000E5AFA">
              <w:t xml:space="preserve">Contravention </w:t>
            </w:r>
            <w:r>
              <w:t>o</w:t>
            </w:r>
            <w:r w:rsidRPr="000E5AFA">
              <w:t>f Ped</w:t>
            </w:r>
            <w:r>
              <w:t>.</w:t>
            </w:r>
            <w:r w:rsidRPr="000E5AFA">
              <w:t>crossing Regulations - Moving Vehicle</w:t>
            </w:r>
          </w:p>
        </w:tc>
        <w:tc>
          <w:tcPr>
            <w:tcW w:w="1843" w:type="dxa"/>
            <w:noWrap/>
            <w:hideMark/>
          </w:tcPr>
          <w:p w14:paraId="559500BB" w14:textId="77777777" w:rsidR="000E5AFA" w:rsidRPr="000E5AFA" w:rsidRDefault="000E5AFA" w:rsidP="000E5AFA">
            <w:r w:rsidRPr="000E5AFA">
              <w:t>1</w:t>
            </w:r>
          </w:p>
        </w:tc>
      </w:tr>
      <w:tr w:rsidR="000E5AFA" w:rsidRPr="000E5AFA" w14:paraId="76D2FBEC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3EF4CB43" w14:textId="516D94E3" w:rsidR="000E5AFA" w:rsidRPr="000E5AFA" w:rsidRDefault="000E5AFA">
            <w:r w:rsidRPr="000E5AFA">
              <w:t xml:space="preserve">Contravention </w:t>
            </w:r>
            <w:r>
              <w:t>o</w:t>
            </w:r>
            <w:r w:rsidRPr="000E5AFA">
              <w:t>f Ped.crossing Regulations-stationary Vehicle</w:t>
            </w:r>
          </w:p>
        </w:tc>
        <w:tc>
          <w:tcPr>
            <w:tcW w:w="1843" w:type="dxa"/>
            <w:noWrap/>
            <w:hideMark/>
          </w:tcPr>
          <w:p w14:paraId="5026AD4B" w14:textId="77777777" w:rsidR="000E5AFA" w:rsidRPr="000E5AFA" w:rsidRDefault="000E5AFA" w:rsidP="000E5AFA">
            <w:r w:rsidRPr="000E5AFA">
              <w:t>18</w:t>
            </w:r>
          </w:p>
        </w:tc>
      </w:tr>
      <w:tr w:rsidR="000E5AFA" w:rsidRPr="000E5AFA" w14:paraId="67189C11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717793C" w14:textId="7D5C8ED3" w:rsidR="000E5AFA" w:rsidRPr="000E5AFA" w:rsidRDefault="000E5AFA">
            <w:r w:rsidRPr="000E5AFA">
              <w:t xml:space="preserve">Driving </w:t>
            </w:r>
            <w:r>
              <w:t>w</w:t>
            </w:r>
            <w:r w:rsidRPr="000E5AFA">
              <w:t>hilst Using Mobile Phone(endorsable)</w:t>
            </w:r>
          </w:p>
        </w:tc>
        <w:tc>
          <w:tcPr>
            <w:tcW w:w="1843" w:type="dxa"/>
            <w:noWrap/>
            <w:hideMark/>
          </w:tcPr>
          <w:p w14:paraId="7A92A6DE" w14:textId="77777777" w:rsidR="000E5AFA" w:rsidRPr="000E5AFA" w:rsidRDefault="000E5AFA" w:rsidP="000E5AFA">
            <w:r w:rsidRPr="000E5AFA">
              <w:t>26</w:t>
            </w:r>
          </w:p>
        </w:tc>
      </w:tr>
      <w:tr w:rsidR="000E5AFA" w:rsidRPr="000E5AFA" w14:paraId="4047C694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3628171C" w14:textId="3B25EE49" w:rsidR="000E5AFA" w:rsidRPr="000E5AFA" w:rsidRDefault="000E5AFA">
            <w:r w:rsidRPr="000E5AFA">
              <w:t xml:space="preserve">Exceeding Speed Limit </w:t>
            </w:r>
            <w:r>
              <w:t>o</w:t>
            </w:r>
            <w:r w:rsidRPr="000E5AFA">
              <w:t xml:space="preserve">n </w:t>
            </w:r>
            <w:r>
              <w:t>a</w:t>
            </w:r>
            <w:r w:rsidRPr="000E5AFA">
              <w:t xml:space="preserve"> Motorway</w:t>
            </w:r>
          </w:p>
        </w:tc>
        <w:tc>
          <w:tcPr>
            <w:tcW w:w="1843" w:type="dxa"/>
            <w:noWrap/>
            <w:hideMark/>
          </w:tcPr>
          <w:p w14:paraId="3B0B6C55" w14:textId="77777777" w:rsidR="000E5AFA" w:rsidRPr="000E5AFA" w:rsidRDefault="000E5AFA" w:rsidP="000E5AFA">
            <w:r w:rsidRPr="000E5AFA">
              <w:t>1</w:t>
            </w:r>
          </w:p>
        </w:tc>
      </w:tr>
      <w:tr w:rsidR="000E5AFA" w:rsidRPr="000E5AFA" w14:paraId="6B915858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C9A0378" w14:textId="72CB374B" w:rsidR="000E5AFA" w:rsidRPr="000E5AFA" w:rsidRDefault="000E5AFA">
            <w:r w:rsidRPr="000E5AFA">
              <w:t xml:space="preserve">Exceeding Statutory Speed Limit </w:t>
            </w:r>
            <w:r>
              <w:t>o</w:t>
            </w:r>
            <w:r w:rsidRPr="000E5AFA">
              <w:t xml:space="preserve">n </w:t>
            </w:r>
            <w:r>
              <w:t>a</w:t>
            </w:r>
            <w:r w:rsidRPr="000E5AFA">
              <w:t xml:space="preserve"> Public Road.</w:t>
            </w:r>
          </w:p>
        </w:tc>
        <w:tc>
          <w:tcPr>
            <w:tcW w:w="1843" w:type="dxa"/>
            <w:noWrap/>
            <w:hideMark/>
          </w:tcPr>
          <w:p w14:paraId="5B83D50E" w14:textId="77777777" w:rsidR="000E5AFA" w:rsidRPr="000E5AFA" w:rsidRDefault="000E5AFA" w:rsidP="000E5AFA">
            <w:r w:rsidRPr="000E5AFA">
              <w:t>28</w:t>
            </w:r>
          </w:p>
        </w:tc>
      </w:tr>
      <w:tr w:rsidR="000E5AFA" w:rsidRPr="000E5AFA" w14:paraId="04856311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41F71524" w14:textId="41E9D24C" w:rsidR="000E5AFA" w:rsidRPr="000E5AFA" w:rsidRDefault="000E5AFA">
            <w:r w:rsidRPr="000E5AFA">
              <w:t xml:space="preserve">Failing To Comply </w:t>
            </w:r>
            <w:r>
              <w:t>w</w:t>
            </w:r>
            <w:r w:rsidRPr="000E5AFA">
              <w:t xml:space="preserve">ith </w:t>
            </w:r>
            <w:r>
              <w:t>a</w:t>
            </w:r>
            <w:r w:rsidRPr="000E5AFA">
              <w:t xml:space="preserve"> Traffic Sign</w:t>
            </w:r>
          </w:p>
        </w:tc>
        <w:tc>
          <w:tcPr>
            <w:tcW w:w="1843" w:type="dxa"/>
            <w:noWrap/>
            <w:hideMark/>
          </w:tcPr>
          <w:p w14:paraId="3EF2D295" w14:textId="77777777" w:rsidR="000E5AFA" w:rsidRPr="000E5AFA" w:rsidRDefault="000E5AFA" w:rsidP="000E5AFA">
            <w:r w:rsidRPr="000E5AFA">
              <w:t>4</w:t>
            </w:r>
          </w:p>
        </w:tc>
      </w:tr>
      <w:tr w:rsidR="000E5AFA" w:rsidRPr="000E5AFA" w14:paraId="1BBEEAE0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0C363ADA" w14:textId="1D0CBC42" w:rsidR="000E5AFA" w:rsidRPr="000E5AFA" w:rsidRDefault="000E5AFA">
            <w:r w:rsidRPr="000E5AFA">
              <w:t xml:space="preserve">Failing To Comply </w:t>
            </w:r>
            <w:r>
              <w:t>w</w:t>
            </w:r>
            <w:r w:rsidRPr="000E5AFA">
              <w:t>ith Double White Lines</w:t>
            </w:r>
          </w:p>
        </w:tc>
        <w:tc>
          <w:tcPr>
            <w:tcW w:w="1843" w:type="dxa"/>
            <w:noWrap/>
            <w:hideMark/>
          </w:tcPr>
          <w:p w14:paraId="177C6F1A" w14:textId="77777777" w:rsidR="000E5AFA" w:rsidRPr="000E5AFA" w:rsidRDefault="000E5AFA" w:rsidP="000E5AFA">
            <w:r w:rsidRPr="000E5AFA">
              <w:t>1</w:t>
            </w:r>
          </w:p>
        </w:tc>
      </w:tr>
      <w:tr w:rsidR="000E5AFA" w:rsidRPr="000E5AFA" w14:paraId="5E8FD45F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06455038" w14:textId="49D0050D" w:rsidR="000E5AFA" w:rsidRPr="000E5AFA" w:rsidRDefault="000E5AFA">
            <w:r w:rsidRPr="000E5AFA">
              <w:t xml:space="preserve">Failing To Comply </w:t>
            </w:r>
            <w:r>
              <w:t>w</w:t>
            </w:r>
            <w:r w:rsidRPr="000E5AFA">
              <w:t>ith Traffic Light Signals</w:t>
            </w:r>
          </w:p>
        </w:tc>
        <w:tc>
          <w:tcPr>
            <w:tcW w:w="1843" w:type="dxa"/>
            <w:noWrap/>
            <w:hideMark/>
          </w:tcPr>
          <w:p w14:paraId="2C233AB4" w14:textId="77777777" w:rsidR="000E5AFA" w:rsidRPr="000E5AFA" w:rsidRDefault="000E5AFA" w:rsidP="000E5AFA">
            <w:r w:rsidRPr="000E5AFA">
              <w:t>14</w:t>
            </w:r>
          </w:p>
        </w:tc>
      </w:tr>
      <w:tr w:rsidR="000E5AFA" w:rsidRPr="000E5AFA" w14:paraId="67A15021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4ED31734" w14:textId="5CFA0813" w:rsidR="000E5AFA" w:rsidRPr="000E5AFA" w:rsidRDefault="000E5AFA">
            <w:r w:rsidRPr="000E5AFA">
              <w:lastRenderedPageBreak/>
              <w:t xml:space="preserve">Failing To Have Proper Control </w:t>
            </w:r>
            <w:r>
              <w:t>o</w:t>
            </w:r>
            <w:r w:rsidRPr="000E5AFA">
              <w:t xml:space="preserve">f </w:t>
            </w:r>
            <w:r>
              <w:t>a</w:t>
            </w:r>
            <w:r w:rsidRPr="000E5AFA">
              <w:t xml:space="preserve"> Vehicle</w:t>
            </w:r>
          </w:p>
        </w:tc>
        <w:tc>
          <w:tcPr>
            <w:tcW w:w="1843" w:type="dxa"/>
            <w:noWrap/>
            <w:hideMark/>
          </w:tcPr>
          <w:p w14:paraId="132E05CD" w14:textId="77777777" w:rsidR="000E5AFA" w:rsidRPr="000E5AFA" w:rsidRDefault="000E5AFA" w:rsidP="000E5AFA">
            <w:r w:rsidRPr="000E5AFA">
              <w:t>1</w:t>
            </w:r>
          </w:p>
        </w:tc>
      </w:tr>
      <w:tr w:rsidR="000E5AFA" w:rsidRPr="000E5AFA" w14:paraId="408A7841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328BE6D8" w14:textId="77777777" w:rsidR="000E5AFA" w:rsidRPr="000E5AFA" w:rsidRDefault="000E5AFA">
            <w:r w:rsidRPr="000E5AFA">
              <w:t>No Insurance</w:t>
            </w:r>
          </w:p>
        </w:tc>
        <w:tc>
          <w:tcPr>
            <w:tcW w:w="1843" w:type="dxa"/>
            <w:noWrap/>
            <w:hideMark/>
          </w:tcPr>
          <w:p w14:paraId="3C23B2AD" w14:textId="77777777" w:rsidR="000E5AFA" w:rsidRPr="000E5AFA" w:rsidRDefault="000E5AFA" w:rsidP="000E5AFA">
            <w:r w:rsidRPr="000E5AFA">
              <w:t>31</w:t>
            </w:r>
          </w:p>
        </w:tc>
      </w:tr>
      <w:tr w:rsidR="000E5AFA" w:rsidRPr="000E5AFA" w14:paraId="2F169385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B34348D" w14:textId="77777777" w:rsidR="000E5AFA" w:rsidRPr="000E5AFA" w:rsidRDefault="000E5AFA">
            <w:r w:rsidRPr="000E5AFA">
              <w:t>No Mot</w:t>
            </w:r>
          </w:p>
        </w:tc>
        <w:tc>
          <w:tcPr>
            <w:tcW w:w="1843" w:type="dxa"/>
            <w:noWrap/>
            <w:hideMark/>
          </w:tcPr>
          <w:p w14:paraId="3CD0BE05" w14:textId="77777777" w:rsidR="000E5AFA" w:rsidRPr="000E5AFA" w:rsidRDefault="000E5AFA" w:rsidP="000E5AFA">
            <w:r w:rsidRPr="000E5AFA">
              <w:t>165</w:t>
            </w:r>
          </w:p>
        </w:tc>
      </w:tr>
      <w:tr w:rsidR="000E5AFA" w:rsidRPr="000E5AFA" w14:paraId="4F86D908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102616A8" w14:textId="77777777" w:rsidR="000E5AFA" w:rsidRPr="000E5AFA" w:rsidRDefault="000E5AFA">
            <w:r w:rsidRPr="000E5AFA">
              <w:t>Non-Endorsable Conditional Offer</w:t>
            </w:r>
          </w:p>
        </w:tc>
        <w:tc>
          <w:tcPr>
            <w:tcW w:w="1843" w:type="dxa"/>
            <w:noWrap/>
            <w:hideMark/>
          </w:tcPr>
          <w:p w14:paraId="203FED7F" w14:textId="77777777" w:rsidR="000E5AFA" w:rsidRPr="000E5AFA" w:rsidRDefault="000E5AFA" w:rsidP="000E5AFA">
            <w:r w:rsidRPr="000E5AFA">
              <w:t>12</w:t>
            </w:r>
          </w:p>
        </w:tc>
      </w:tr>
      <w:tr w:rsidR="000E5AFA" w:rsidRPr="000E5AFA" w14:paraId="15E786A3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0340F515" w14:textId="4D0FDF48" w:rsidR="000E5AFA" w:rsidRPr="000E5AFA" w:rsidRDefault="000E5AFA">
            <w:r w:rsidRPr="000E5AFA">
              <w:t xml:space="preserve">Using </w:t>
            </w:r>
            <w:r>
              <w:t>a</w:t>
            </w:r>
            <w:r w:rsidRPr="000E5AFA">
              <w:t xml:space="preserve"> Vehicle </w:t>
            </w:r>
            <w:r>
              <w:t>w</w:t>
            </w:r>
            <w:r w:rsidRPr="000E5AFA">
              <w:t>ith Defective Tyre(s)</w:t>
            </w:r>
          </w:p>
        </w:tc>
        <w:tc>
          <w:tcPr>
            <w:tcW w:w="1843" w:type="dxa"/>
            <w:noWrap/>
            <w:hideMark/>
          </w:tcPr>
          <w:p w14:paraId="6E06CCB1" w14:textId="77777777" w:rsidR="000E5AFA" w:rsidRPr="000E5AFA" w:rsidRDefault="000E5AFA" w:rsidP="000E5AFA">
            <w:r w:rsidRPr="000E5AFA">
              <w:t>7</w:t>
            </w:r>
          </w:p>
        </w:tc>
      </w:tr>
      <w:tr w:rsidR="000E5AFA" w:rsidRPr="000E5AFA" w14:paraId="2A87A120" w14:textId="77777777" w:rsidTr="000E5AFA">
        <w:trPr>
          <w:trHeight w:val="300"/>
        </w:trPr>
        <w:tc>
          <w:tcPr>
            <w:tcW w:w="7366" w:type="dxa"/>
            <w:noWrap/>
            <w:hideMark/>
          </w:tcPr>
          <w:p w14:paraId="6E24C7A5" w14:textId="77777777" w:rsidR="000E5AFA" w:rsidRPr="000E5AFA" w:rsidRDefault="000E5AFA">
            <w:pPr>
              <w:rPr>
                <w:b/>
                <w:bCs/>
              </w:rPr>
            </w:pPr>
            <w:r w:rsidRPr="000E5AFA">
              <w:rPr>
                <w:b/>
                <w:bCs/>
              </w:rPr>
              <w:t>Grand Total</w:t>
            </w:r>
          </w:p>
        </w:tc>
        <w:tc>
          <w:tcPr>
            <w:tcW w:w="1843" w:type="dxa"/>
            <w:noWrap/>
            <w:hideMark/>
          </w:tcPr>
          <w:p w14:paraId="140BFA22" w14:textId="77777777" w:rsidR="000E5AFA" w:rsidRPr="000E5AFA" w:rsidRDefault="000E5AFA" w:rsidP="000E5AFA">
            <w:pPr>
              <w:rPr>
                <w:b/>
                <w:bCs/>
              </w:rPr>
            </w:pPr>
            <w:r w:rsidRPr="000E5AFA">
              <w:rPr>
                <w:b/>
                <w:bCs/>
              </w:rPr>
              <w:t>383</w:t>
            </w:r>
          </w:p>
        </w:tc>
      </w:tr>
    </w:tbl>
    <w:p w14:paraId="582904C5" w14:textId="77777777" w:rsidR="000E5AFA" w:rsidRDefault="000E5AFA" w:rsidP="00793DD5"/>
    <w:p w14:paraId="3A5285E0" w14:textId="545D1E7B" w:rsidR="00B11CA1" w:rsidRDefault="00B11CA1" w:rsidP="00793DD5">
      <w:r>
        <w:t xml:space="preserve">The </w:t>
      </w:r>
      <w:r w:rsidRPr="009570CF">
        <w:t>PENTIP</w:t>
      </w:r>
      <w:r>
        <w:t xml:space="preserve"> data (tables 2a and b) provides endorsable and non-endorsable </w:t>
      </w:r>
      <w:r w:rsidRPr="009570CF">
        <w:t xml:space="preserve">results by </w:t>
      </w:r>
      <w:r>
        <w:t>o</w:t>
      </w:r>
      <w:r w:rsidRPr="009570CF">
        <w:t xml:space="preserve">ffence </w:t>
      </w:r>
      <w:r w:rsidRPr="00B11CA1">
        <w:rPr>
          <w:i/>
          <w:iCs/>
        </w:rPr>
        <w:t>code</w:t>
      </w:r>
      <w:r w:rsidRPr="009570CF">
        <w:t xml:space="preserve"> as</w:t>
      </w:r>
      <w:r>
        <w:t xml:space="preserve"> requested in your request. </w:t>
      </w:r>
      <w:r w:rsidRPr="009570CF">
        <w:t xml:space="preserve"> </w:t>
      </w:r>
    </w:p>
    <w:p w14:paraId="7F35E4BF" w14:textId="78069C2D" w:rsidR="00EA3687" w:rsidRDefault="000E5AFA" w:rsidP="000E5AFA">
      <w:r>
        <w:t>Table 2</w:t>
      </w:r>
      <w:r w:rsidR="00564CBC">
        <w:t>a</w:t>
      </w:r>
      <w:r>
        <w:t xml:space="preserve">: </w:t>
      </w:r>
      <w:r w:rsidR="00564CBC">
        <w:t xml:space="preserve">Endorsable Notices </w:t>
      </w:r>
      <w:r>
        <w:t xml:space="preserve">issued </w:t>
      </w:r>
      <w:r w:rsidR="007B147F">
        <w:t xml:space="preserve">from Feb </w:t>
      </w:r>
      <w:r>
        <w:t xml:space="preserve">to Dec 2022 </w:t>
      </w:r>
      <w:r w:rsidR="00564CBC">
        <w:t>(PENTIP)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a: Endorsable Notices issued from Feb to Dec 2022 (PENTIP)"/>
        <w:tblDescription w:val="Table 2a: Endorsable Notices issued from Feb to Dec 2022 (PENTIP)"/>
      </w:tblPr>
      <w:tblGrid>
        <w:gridCol w:w="7366"/>
        <w:gridCol w:w="1843"/>
      </w:tblGrid>
      <w:tr w:rsidR="00C1060A" w:rsidRPr="00C1060A" w14:paraId="487415B8" w14:textId="77777777" w:rsidTr="00564CBC">
        <w:trPr>
          <w:trHeight w:val="300"/>
          <w:tblHeader/>
        </w:trPr>
        <w:tc>
          <w:tcPr>
            <w:tcW w:w="7366" w:type="dxa"/>
            <w:shd w:val="clear" w:color="auto" w:fill="BFBFBF" w:themeFill="background1" w:themeFillShade="BF"/>
            <w:noWrap/>
          </w:tcPr>
          <w:p w14:paraId="2524B081" w14:textId="58DCB415" w:rsidR="00C1060A" w:rsidRPr="00564CBC" w:rsidRDefault="00564CBC" w:rsidP="00C1060A">
            <w:pPr>
              <w:rPr>
                <w:b/>
                <w:bCs/>
              </w:rPr>
            </w:pPr>
            <w:r>
              <w:rPr>
                <w:b/>
                <w:bCs/>
              </w:rPr>
              <w:t>PENTIP o</w:t>
            </w:r>
            <w:r w:rsidR="00C1060A" w:rsidRPr="00564CBC">
              <w:rPr>
                <w:b/>
                <w:bCs/>
              </w:rPr>
              <w:t>ffence code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</w:tcPr>
          <w:p w14:paraId="0B940442" w14:textId="6824E357" w:rsidR="00C1060A" w:rsidRPr="00564CBC" w:rsidRDefault="00C1060A" w:rsidP="00C1060A">
            <w:pPr>
              <w:rPr>
                <w:b/>
                <w:bCs/>
              </w:rPr>
            </w:pPr>
            <w:r w:rsidRPr="00564CBC">
              <w:rPr>
                <w:b/>
                <w:bCs/>
              </w:rPr>
              <w:t>Number</w:t>
            </w:r>
          </w:p>
        </w:tc>
      </w:tr>
      <w:tr w:rsidR="00C1060A" w:rsidRPr="00C1060A" w14:paraId="20D0176C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760F157C" w14:textId="77777777" w:rsidR="00C1060A" w:rsidRPr="00C1060A" w:rsidRDefault="00C1060A" w:rsidP="00C1060A">
            <w:r w:rsidRPr="00C1060A">
              <w:t>300002</w:t>
            </w:r>
          </w:p>
        </w:tc>
        <w:tc>
          <w:tcPr>
            <w:tcW w:w="1843" w:type="dxa"/>
            <w:noWrap/>
            <w:hideMark/>
          </w:tcPr>
          <w:p w14:paraId="3BB81A27" w14:textId="77777777" w:rsidR="00C1060A" w:rsidRPr="00C1060A" w:rsidRDefault="00C1060A" w:rsidP="00C1060A">
            <w:r w:rsidRPr="00C1060A">
              <w:t>274</w:t>
            </w:r>
          </w:p>
        </w:tc>
      </w:tr>
      <w:tr w:rsidR="00C1060A" w:rsidRPr="00C1060A" w14:paraId="31F0DD93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A1F481F" w14:textId="77777777" w:rsidR="00C1060A" w:rsidRPr="00C1060A" w:rsidRDefault="00C1060A" w:rsidP="00C1060A">
            <w:r w:rsidRPr="00C1060A">
              <w:t>303001</w:t>
            </w:r>
          </w:p>
        </w:tc>
        <w:tc>
          <w:tcPr>
            <w:tcW w:w="1843" w:type="dxa"/>
            <w:noWrap/>
            <w:hideMark/>
          </w:tcPr>
          <w:p w14:paraId="4D1ECED0" w14:textId="77777777" w:rsidR="00C1060A" w:rsidRPr="00C1060A" w:rsidRDefault="00C1060A" w:rsidP="00C1060A">
            <w:r w:rsidRPr="00C1060A">
              <w:t>108</w:t>
            </w:r>
          </w:p>
        </w:tc>
      </w:tr>
      <w:tr w:rsidR="00C1060A" w:rsidRPr="00C1060A" w14:paraId="04D4127F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0712C58" w14:textId="77777777" w:rsidR="00C1060A" w:rsidRPr="00C1060A" w:rsidRDefault="00C1060A" w:rsidP="00C1060A">
            <w:r w:rsidRPr="00C1060A">
              <w:t>303002</w:t>
            </w:r>
          </w:p>
        </w:tc>
        <w:tc>
          <w:tcPr>
            <w:tcW w:w="1843" w:type="dxa"/>
            <w:noWrap/>
            <w:hideMark/>
          </w:tcPr>
          <w:p w14:paraId="10BEDA94" w14:textId="77777777" w:rsidR="00C1060A" w:rsidRPr="00C1060A" w:rsidRDefault="00C1060A" w:rsidP="00C1060A">
            <w:r w:rsidRPr="00C1060A">
              <w:t>30</w:t>
            </w:r>
          </w:p>
        </w:tc>
      </w:tr>
      <w:tr w:rsidR="00C1060A" w:rsidRPr="00C1060A" w14:paraId="5FB16809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56D64FFD" w14:textId="77777777" w:rsidR="00C1060A" w:rsidRPr="00C1060A" w:rsidRDefault="00C1060A" w:rsidP="00C1060A">
            <w:r w:rsidRPr="00C1060A">
              <w:t>303003</w:t>
            </w:r>
          </w:p>
        </w:tc>
        <w:tc>
          <w:tcPr>
            <w:tcW w:w="1843" w:type="dxa"/>
            <w:noWrap/>
            <w:hideMark/>
          </w:tcPr>
          <w:p w14:paraId="76C787CB" w14:textId="77777777" w:rsidR="00C1060A" w:rsidRPr="00C1060A" w:rsidRDefault="00C1060A" w:rsidP="00C1060A">
            <w:r w:rsidRPr="00C1060A">
              <w:t>2</w:t>
            </w:r>
          </w:p>
        </w:tc>
      </w:tr>
      <w:tr w:rsidR="00C1060A" w:rsidRPr="00C1060A" w14:paraId="37890DFF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33F113B0" w14:textId="77777777" w:rsidR="00C1060A" w:rsidRPr="00C1060A" w:rsidRDefault="00C1060A" w:rsidP="00C1060A">
            <w:r w:rsidRPr="00C1060A">
              <w:t>303004</w:t>
            </w:r>
          </w:p>
        </w:tc>
        <w:tc>
          <w:tcPr>
            <w:tcW w:w="1843" w:type="dxa"/>
            <w:noWrap/>
            <w:hideMark/>
          </w:tcPr>
          <w:p w14:paraId="428D086D" w14:textId="77777777" w:rsidR="00C1060A" w:rsidRPr="00C1060A" w:rsidRDefault="00C1060A" w:rsidP="00C1060A">
            <w:r w:rsidRPr="00C1060A">
              <w:t>3</w:t>
            </w:r>
          </w:p>
        </w:tc>
      </w:tr>
      <w:tr w:rsidR="00C1060A" w:rsidRPr="00C1060A" w14:paraId="77EAB73C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1FEAC5A8" w14:textId="77777777" w:rsidR="00C1060A" w:rsidRPr="00C1060A" w:rsidRDefault="00C1060A" w:rsidP="00C1060A">
            <w:r w:rsidRPr="00C1060A">
              <w:t>303006</w:t>
            </w:r>
          </w:p>
        </w:tc>
        <w:tc>
          <w:tcPr>
            <w:tcW w:w="1843" w:type="dxa"/>
            <w:noWrap/>
            <w:hideMark/>
          </w:tcPr>
          <w:p w14:paraId="0CAD8597" w14:textId="77777777" w:rsidR="00C1060A" w:rsidRPr="00C1060A" w:rsidRDefault="00C1060A" w:rsidP="00C1060A">
            <w:r w:rsidRPr="00C1060A">
              <w:t>12</w:t>
            </w:r>
          </w:p>
        </w:tc>
      </w:tr>
      <w:tr w:rsidR="00C1060A" w:rsidRPr="00C1060A" w14:paraId="543D9E98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28480A5" w14:textId="77777777" w:rsidR="00C1060A" w:rsidRPr="00C1060A" w:rsidRDefault="00C1060A" w:rsidP="00C1060A">
            <w:r w:rsidRPr="00C1060A">
              <w:t>304001</w:t>
            </w:r>
          </w:p>
        </w:tc>
        <w:tc>
          <w:tcPr>
            <w:tcW w:w="1843" w:type="dxa"/>
            <w:noWrap/>
            <w:hideMark/>
          </w:tcPr>
          <w:p w14:paraId="3047F98F" w14:textId="77777777" w:rsidR="00C1060A" w:rsidRPr="00C1060A" w:rsidRDefault="00C1060A" w:rsidP="00C1060A">
            <w:r w:rsidRPr="00C1060A">
              <w:t>5</w:t>
            </w:r>
          </w:p>
        </w:tc>
      </w:tr>
      <w:tr w:rsidR="00C1060A" w:rsidRPr="00C1060A" w14:paraId="56AC7643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5AFA0E2D" w14:textId="77777777" w:rsidR="00C1060A" w:rsidRPr="00C1060A" w:rsidRDefault="00C1060A" w:rsidP="00C1060A">
            <w:r w:rsidRPr="00C1060A">
              <w:t>304002</w:t>
            </w:r>
          </w:p>
        </w:tc>
        <w:tc>
          <w:tcPr>
            <w:tcW w:w="1843" w:type="dxa"/>
            <w:noWrap/>
            <w:hideMark/>
          </w:tcPr>
          <w:p w14:paraId="45FEAFD6" w14:textId="77777777" w:rsidR="00C1060A" w:rsidRPr="00C1060A" w:rsidRDefault="00C1060A" w:rsidP="00C1060A">
            <w:r w:rsidRPr="00C1060A">
              <w:t>5</w:t>
            </w:r>
          </w:p>
        </w:tc>
      </w:tr>
      <w:tr w:rsidR="00C1060A" w:rsidRPr="00C1060A" w14:paraId="2D285601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3141DA28" w14:textId="77777777" w:rsidR="00C1060A" w:rsidRPr="00C1060A" w:rsidRDefault="00C1060A" w:rsidP="00C1060A">
            <w:r w:rsidRPr="00C1060A">
              <w:t>304003</w:t>
            </w:r>
          </w:p>
        </w:tc>
        <w:tc>
          <w:tcPr>
            <w:tcW w:w="1843" w:type="dxa"/>
            <w:noWrap/>
            <w:hideMark/>
          </w:tcPr>
          <w:p w14:paraId="465B0700" w14:textId="77777777" w:rsidR="00C1060A" w:rsidRPr="00C1060A" w:rsidRDefault="00C1060A" w:rsidP="00C1060A">
            <w:r w:rsidRPr="00C1060A">
              <w:t>18</w:t>
            </w:r>
          </w:p>
        </w:tc>
      </w:tr>
      <w:tr w:rsidR="00C1060A" w:rsidRPr="00C1060A" w14:paraId="6AEE23B9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7F783761" w14:textId="77777777" w:rsidR="00C1060A" w:rsidRPr="00C1060A" w:rsidRDefault="00C1060A" w:rsidP="00C1060A">
            <w:r w:rsidRPr="00C1060A">
              <w:t>304004</w:t>
            </w:r>
          </w:p>
        </w:tc>
        <w:tc>
          <w:tcPr>
            <w:tcW w:w="1843" w:type="dxa"/>
            <w:noWrap/>
            <w:hideMark/>
          </w:tcPr>
          <w:p w14:paraId="41F18E55" w14:textId="77777777" w:rsidR="00C1060A" w:rsidRPr="00C1060A" w:rsidRDefault="00C1060A" w:rsidP="00C1060A">
            <w:r w:rsidRPr="00C1060A">
              <w:t>1</w:t>
            </w:r>
          </w:p>
        </w:tc>
      </w:tr>
      <w:tr w:rsidR="00C1060A" w:rsidRPr="00C1060A" w14:paraId="6FAC029A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4CDD7009" w14:textId="77777777" w:rsidR="00C1060A" w:rsidRPr="00C1060A" w:rsidRDefault="00C1060A" w:rsidP="00C1060A">
            <w:r w:rsidRPr="00C1060A">
              <w:lastRenderedPageBreak/>
              <w:t>304008</w:t>
            </w:r>
          </w:p>
        </w:tc>
        <w:tc>
          <w:tcPr>
            <w:tcW w:w="1843" w:type="dxa"/>
            <w:noWrap/>
            <w:hideMark/>
          </w:tcPr>
          <w:p w14:paraId="661FDE9C" w14:textId="77777777" w:rsidR="00C1060A" w:rsidRPr="00C1060A" w:rsidRDefault="00C1060A" w:rsidP="00C1060A">
            <w:r w:rsidRPr="00C1060A">
              <w:t>5</w:t>
            </w:r>
          </w:p>
        </w:tc>
      </w:tr>
      <w:tr w:rsidR="00C1060A" w:rsidRPr="00C1060A" w14:paraId="588D6249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34ECB86B" w14:textId="77777777" w:rsidR="00C1060A" w:rsidRPr="00C1060A" w:rsidRDefault="00C1060A" w:rsidP="00C1060A">
            <w:r w:rsidRPr="00C1060A">
              <w:t>304010</w:t>
            </w:r>
          </w:p>
        </w:tc>
        <w:tc>
          <w:tcPr>
            <w:tcW w:w="1843" w:type="dxa"/>
            <w:noWrap/>
            <w:hideMark/>
          </w:tcPr>
          <w:p w14:paraId="786BBF0E" w14:textId="77777777" w:rsidR="00C1060A" w:rsidRPr="00C1060A" w:rsidRDefault="00C1060A" w:rsidP="00C1060A">
            <w:r w:rsidRPr="00C1060A">
              <w:t>2</w:t>
            </w:r>
          </w:p>
        </w:tc>
      </w:tr>
      <w:tr w:rsidR="00C1060A" w:rsidRPr="00C1060A" w14:paraId="0A97C2B0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4300816E" w14:textId="77777777" w:rsidR="00C1060A" w:rsidRPr="00C1060A" w:rsidRDefault="00C1060A" w:rsidP="00C1060A">
            <w:r w:rsidRPr="00C1060A">
              <w:t>305005</w:t>
            </w:r>
          </w:p>
        </w:tc>
        <w:tc>
          <w:tcPr>
            <w:tcW w:w="1843" w:type="dxa"/>
            <w:noWrap/>
            <w:hideMark/>
          </w:tcPr>
          <w:p w14:paraId="05723CEB" w14:textId="77777777" w:rsidR="00C1060A" w:rsidRPr="00C1060A" w:rsidRDefault="00C1060A" w:rsidP="00C1060A">
            <w:r w:rsidRPr="00C1060A">
              <w:t>103</w:t>
            </w:r>
          </w:p>
        </w:tc>
      </w:tr>
      <w:tr w:rsidR="00C1060A" w:rsidRPr="00C1060A" w14:paraId="7BF1D5F2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7B14A011" w14:textId="77777777" w:rsidR="00C1060A" w:rsidRPr="00C1060A" w:rsidRDefault="00C1060A" w:rsidP="00C1060A">
            <w:r w:rsidRPr="00C1060A">
              <w:t>305007</w:t>
            </w:r>
          </w:p>
        </w:tc>
        <w:tc>
          <w:tcPr>
            <w:tcW w:w="1843" w:type="dxa"/>
            <w:noWrap/>
            <w:hideMark/>
          </w:tcPr>
          <w:p w14:paraId="614DACFA" w14:textId="77777777" w:rsidR="00C1060A" w:rsidRPr="00C1060A" w:rsidRDefault="00C1060A" w:rsidP="00C1060A">
            <w:r w:rsidRPr="00C1060A">
              <w:t>10</w:t>
            </w:r>
          </w:p>
        </w:tc>
      </w:tr>
      <w:tr w:rsidR="00C1060A" w:rsidRPr="00C1060A" w14:paraId="5E11DBC9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7A9B109" w14:textId="77777777" w:rsidR="00C1060A" w:rsidRPr="00C1060A" w:rsidRDefault="00C1060A" w:rsidP="00C1060A">
            <w:r w:rsidRPr="00C1060A">
              <w:t>305035</w:t>
            </w:r>
          </w:p>
        </w:tc>
        <w:tc>
          <w:tcPr>
            <w:tcW w:w="1843" w:type="dxa"/>
            <w:noWrap/>
            <w:hideMark/>
          </w:tcPr>
          <w:p w14:paraId="13F94D29" w14:textId="77777777" w:rsidR="00C1060A" w:rsidRPr="00C1060A" w:rsidRDefault="00C1060A" w:rsidP="00C1060A">
            <w:r w:rsidRPr="00C1060A">
              <w:t>30</w:t>
            </w:r>
          </w:p>
        </w:tc>
      </w:tr>
      <w:tr w:rsidR="00C1060A" w:rsidRPr="00C1060A" w14:paraId="67D516A3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E298934" w14:textId="77777777" w:rsidR="00C1060A" w:rsidRPr="00C1060A" w:rsidRDefault="00C1060A" w:rsidP="00C1060A">
            <w:r w:rsidRPr="00C1060A">
              <w:t>306001</w:t>
            </w:r>
          </w:p>
        </w:tc>
        <w:tc>
          <w:tcPr>
            <w:tcW w:w="1843" w:type="dxa"/>
            <w:noWrap/>
            <w:hideMark/>
          </w:tcPr>
          <w:p w14:paraId="4A819244" w14:textId="77777777" w:rsidR="00C1060A" w:rsidRPr="00C1060A" w:rsidRDefault="00C1060A" w:rsidP="00C1060A">
            <w:r w:rsidRPr="00C1060A">
              <w:t>1</w:t>
            </w:r>
          </w:p>
        </w:tc>
      </w:tr>
      <w:tr w:rsidR="00C1060A" w:rsidRPr="00C1060A" w14:paraId="244D0012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74D2668B" w14:textId="77777777" w:rsidR="00C1060A" w:rsidRPr="00C1060A" w:rsidRDefault="00C1060A" w:rsidP="00C1060A">
            <w:r w:rsidRPr="00C1060A">
              <w:t>306002</w:t>
            </w:r>
          </w:p>
        </w:tc>
        <w:tc>
          <w:tcPr>
            <w:tcW w:w="1843" w:type="dxa"/>
            <w:noWrap/>
            <w:hideMark/>
          </w:tcPr>
          <w:p w14:paraId="46B4E1F3" w14:textId="77777777" w:rsidR="00C1060A" w:rsidRPr="00C1060A" w:rsidRDefault="00C1060A" w:rsidP="00C1060A">
            <w:r w:rsidRPr="00C1060A">
              <w:t>5</w:t>
            </w:r>
          </w:p>
        </w:tc>
      </w:tr>
      <w:tr w:rsidR="00C1060A" w:rsidRPr="00C1060A" w14:paraId="5A1B4E59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39086F62" w14:textId="77777777" w:rsidR="00C1060A" w:rsidRPr="00C1060A" w:rsidRDefault="00C1060A" w:rsidP="00C1060A">
            <w:r w:rsidRPr="00C1060A">
              <w:t>306004</w:t>
            </w:r>
          </w:p>
        </w:tc>
        <w:tc>
          <w:tcPr>
            <w:tcW w:w="1843" w:type="dxa"/>
            <w:noWrap/>
            <w:hideMark/>
          </w:tcPr>
          <w:p w14:paraId="13A5C8F6" w14:textId="77777777" w:rsidR="00C1060A" w:rsidRPr="00C1060A" w:rsidRDefault="00C1060A" w:rsidP="00C1060A">
            <w:r w:rsidRPr="00C1060A">
              <w:t>2</w:t>
            </w:r>
          </w:p>
        </w:tc>
      </w:tr>
      <w:tr w:rsidR="00C1060A" w:rsidRPr="00C1060A" w14:paraId="09B40204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4998306" w14:textId="77777777" w:rsidR="00C1060A" w:rsidRPr="00C1060A" w:rsidRDefault="00C1060A" w:rsidP="00C1060A">
            <w:r w:rsidRPr="00C1060A">
              <w:t>306005</w:t>
            </w:r>
          </w:p>
        </w:tc>
        <w:tc>
          <w:tcPr>
            <w:tcW w:w="1843" w:type="dxa"/>
            <w:noWrap/>
            <w:hideMark/>
          </w:tcPr>
          <w:p w14:paraId="70445D16" w14:textId="77777777" w:rsidR="00C1060A" w:rsidRPr="00C1060A" w:rsidRDefault="00C1060A" w:rsidP="00C1060A">
            <w:r w:rsidRPr="00C1060A">
              <w:t>10</w:t>
            </w:r>
          </w:p>
        </w:tc>
      </w:tr>
      <w:tr w:rsidR="00C1060A" w:rsidRPr="00C1060A" w14:paraId="296CEB90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59BE1204" w14:textId="77777777" w:rsidR="00C1060A" w:rsidRPr="00C1060A" w:rsidRDefault="00C1060A" w:rsidP="00C1060A">
            <w:r w:rsidRPr="00C1060A">
              <w:t>306006</w:t>
            </w:r>
          </w:p>
        </w:tc>
        <w:tc>
          <w:tcPr>
            <w:tcW w:w="1843" w:type="dxa"/>
            <w:noWrap/>
            <w:hideMark/>
          </w:tcPr>
          <w:p w14:paraId="6BC616FD" w14:textId="77777777" w:rsidR="00C1060A" w:rsidRPr="00C1060A" w:rsidRDefault="00C1060A" w:rsidP="00C1060A">
            <w:r w:rsidRPr="00C1060A">
              <w:t>29</w:t>
            </w:r>
          </w:p>
        </w:tc>
      </w:tr>
      <w:tr w:rsidR="00C1060A" w:rsidRPr="00C1060A" w14:paraId="6C883F62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5295AC55" w14:textId="77777777" w:rsidR="00C1060A" w:rsidRPr="00C1060A" w:rsidRDefault="00C1060A" w:rsidP="00C1060A">
            <w:r w:rsidRPr="00C1060A">
              <w:t>306007</w:t>
            </w:r>
          </w:p>
        </w:tc>
        <w:tc>
          <w:tcPr>
            <w:tcW w:w="1843" w:type="dxa"/>
            <w:noWrap/>
            <w:hideMark/>
          </w:tcPr>
          <w:p w14:paraId="53011B7C" w14:textId="77777777" w:rsidR="00C1060A" w:rsidRPr="00C1060A" w:rsidRDefault="00C1060A" w:rsidP="00C1060A">
            <w:r w:rsidRPr="00C1060A">
              <w:t>5</w:t>
            </w:r>
          </w:p>
        </w:tc>
      </w:tr>
      <w:tr w:rsidR="00C1060A" w:rsidRPr="00C1060A" w14:paraId="4D44CCD4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41F47C8D" w14:textId="77777777" w:rsidR="00C1060A" w:rsidRPr="00C1060A" w:rsidRDefault="00C1060A" w:rsidP="00C1060A">
            <w:r w:rsidRPr="00C1060A">
              <w:t>306012</w:t>
            </w:r>
          </w:p>
        </w:tc>
        <w:tc>
          <w:tcPr>
            <w:tcW w:w="1843" w:type="dxa"/>
            <w:noWrap/>
            <w:hideMark/>
          </w:tcPr>
          <w:p w14:paraId="5B5B0111" w14:textId="77777777" w:rsidR="00C1060A" w:rsidRPr="00C1060A" w:rsidRDefault="00C1060A" w:rsidP="00C1060A">
            <w:r w:rsidRPr="00C1060A">
              <w:t>1</w:t>
            </w:r>
          </w:p>
        </w:tc>
      </w:tr>
      <w:tr w:rsidR="00C1060A" w:rsidRPr="00C1060A" w14:paraId="2D39353E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372D12E" w14:textId="77777777" w:rsidR="00C1060A" w:rsidRPr="00C1060A" w:rsidRDefault="00C1060A" w:rsidP="00C1060A">
            <w:r w:rsidRPr="00C1060A">
              <w:t>306015</w:t>
            </w:r>
          </w:p>
        </w:tc>
        <w:tc>
          <w:tcPr>
            <w:tcW w:w="1843" w:type="dxa"/>
            <w:noWrap/>
            <w:hideMark/>
          </w:tcPr>
          <w:p w14:paraId="46CFCEB1" w14:textId="77777777" w:rsidR="00C1060A" w:rsidRPr="00C1060A" w:rsidRDefault="00C1060A" w:rsidP="00C1060A">
            <w:r w:rsidRPr="00C1060A">
              <w:t>3</w:t>
            </w:r>
          </w:p>
        </w:tc>
      </w:tr>
      <w:tr w:rsidR="00C1060A" w:rsidRPr="00C1060A" w14:paraId="12AFA7E0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6BC564E" w14:textId="77777777" w:rsidR="00C1060A" w:rsidRPr="00C1060A" w:rsidRDefault="00C1060A" w:rsidP="00C1060A">
            <w:r w:rsidRPr="00C1060A">
              <w:t>306016</w:t>
            </w:r>
          </w:p>
        </w:tc>
        <w:tc>
          <w:tcPr>
            <w:tcW w:w="1843" w:type="dxa"/>
            <w:noWrap/>
            <w:hideMark/>
          </w:tcPr>
          <w:p w14:paraId="0247AC75" w14:textId="77777777" w:rsidR="00C1060A" w:rsidRPr="00C1060A" w:rsidRDefault="00C1060A" w:rsidP="00C1060A">
            <w:r w:rsidRPr="00C1060A">
              <w:t>13</w:t>
            </w:r>
          </w:p>
        </w:tc>
      </w:tr>
      <w:tr w:rsidR="00C1060A" w:rsidRPr="00C1060A" w14:paraId="21940848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77C7E5A9" w14:textId="77777777" w:rsidR="00C1060A" w:rsidRPr="00C1060A" w:rsidRDefault="00C1060A" w:rsidP="00C1060A">
            <w:r w:rsidRPr="00C1060A">
              <w:t>311007</w:t>
            </w:r>
          </w:p>
        </w:tc>
        <w:tc>
          <w:tcPr>
            <w:tcW w:w="1843" w:type="dxa"/>
            <w:noWrap/>
            <w:hideMark/>
          </w:tcPr>
          <w:p w14:paraId="4AC27875" w14:textId="77777777" w:rsidR="00C1060A" w:rsidRPr="00C1060A" w:rsidRDefault="00C1060A" w:rsidP="00C1060A">
            <w:r w:rsidRPr="00C1060A">
              <w:t>3</w:t>
            </w:r>
          </w:p>
        </w:tc>
      </w:tr>
      <w:tr w:rsidR="00C1060A" w:rsidRPr="00C1060A" w14:paraId="75A02508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470E7B96" w14:textId="77777777" w:rsidR="00C1060A" w:rsidRPr="00C1060A" w:rsidRDefault="00C1060A" w:rsidP="00C1060A">
            <w:r w:rsidRPr="00C1060A">
              <w:t>311008</w:t>
            </w:r>
          </w:p>
        </w:tc>
        <w:tc>
          <w:tcPr>
            <w:tcW w:w="1843" w:type="dxa"/>
            <w:noWrap/>
            <w:hideMark/>
          </w:tcPr>
          <w:p w14:paraId="11A803A2" w14:textId="77777777" w:rsidR="00C1060A" w:rsidRPr="00C1060A" w:rsidRDefault="00C1060A" w:rsidP="00C1060A">
            <w:r w:rsidRPr="00C1060A">
              <w:t>1</w:t>
            </w:r>
          </w:p>
        </w:tc>
      </w:tr>
      <w:tr w:rsidR="00C1060A" w:rsidRPr="00C1060A" w14:paraId="4B7C7770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1BB9932D" w14:textId="77777777" w:rsidR="00C1060A" w:rsidRPr="00C1060A" w:rsidRDefault="00C1060A" w:rsidP="00C1060A">
            <w:r w:rsidRPr="00C1060A">
              <w:t>314001</w:t>
            </w:r>
          </w:p>
        </w:tc>
        <w:tc>
          <w:tcPr>
            <w:tcW w:w="1843" w:type="dxa"/>
            <w:noWrap/>
            <w:hideMark/>
          </w:tcPr>
          <w:p w14:paraId="394FF526" w14:textId="77777777" w:rsidR="00C1060A" w:rsidRPr="00C1060A" w:rsidRDefault="00C1060A" w:rsidP="00C1060A">
            <w:r w:rsidRPr="00C1060A">
              <w:t>3</w:t>
            </w:r>
          </w:p>
        </w:tc>
      </w:tr>
      <w:tr w:rsidR="00C1060A" w:rsidRPr="00C1060A" w14:paraId="201F3971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0FEEC37" w14:textId="77777777" w:rsidR="00C1060A" w:rsidRPr="00C1060A" w:rsidRDefault="00C1060A" w:rsidP="00C1060A">
            <w:r w:rsidRPr="00C1060A">
              <w:t>314002</w:t>
            </w:r>
          </w:p>
        </w:tc>
        <w:tc>
          <w:tcPr>
            <w:tcW w:w="1843" w:type="dxa"/>
            <w:noWrap/>
            <w:hideMark/>
          </w:tcPr>
          <w:p w14:paraId="4EB8BC5E" w14:textId="77777777" w:rsidR="00C1060A" w:rsidRPr="00C1060A" w:rsidRDefault="00C1060A" w:rsidP="00C1060A">
            <w:r w:rsidRPr="00C1060A">
              <w:t>8</w:t>
            </w:r>
          </w:p>
        </w:tc>
      </w:tr>
      <w:tr w:rsidR="00C1060A" w:rsidRPr="00C1060A" w14:paraId="2320B1EC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8EB7A71" w14:textId="77777777" w:rsidR="00C1060A" w:rsidRPr="00C1060A" w:rsidRDefault="00C1060A" w:rsidP="00C1060A">
            <w:r w:rsidRPr="00C1060A">
              <w:t>314003</w:t>
            </w:r>
          </w:p>
        </w:tc>
        <w:tc>
          <w:tcPr>
            <w:tcW w:w="1843" w:type="dxa"/>
            <w:noWrap/>
            <w:hideMark/>
          </w:tcPr>
          <w:p w14:paraId="2CC52B73" w14:textId="77777777" w:rsidR="00C1060A" w:rsidRPr="00C1060A" w:rsidRDefault="00C1060A" w:rsidP="00C1060A">
            <w:r w:rsidRPr="00C1060A">
              <w:t>1</w:t>
            </w:r>
          </w:p>
        </w:tc>
      </w:tr>
      <w:tr w:rsidR="00C1060A" w:rsidRPr="00C1060A" w14:paraId="626AEB62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385667BA" w14:textId="77777777" w:rsidR="00C1060A" w:rsidRPr="00C1060A" w:rsidRDefault="00C1060A" w:rsidP="00C1060A">
            <w:r w:rsidRPr="00C1060A">
              <w:t>314004</w:t>
            </w:r>
          </w:p>
        </w:tc>
        <w:tc>
          <w:tcPr>
            <w:tcW w:w="1843" w:type="dxa"/>
            <w:noWrap/>
            <w:hideMark/>
          </w:tcPr>
          <w:p w14:paraId="65D61EDD" w14:textId="77777777" w:rsidR="00C1060A" w:rsidRPr="00C1060A" w:rsidRDefault="00C1060A" w:rsidP="00C1060A">
            <w:r w:rsidRPr="00C1060A">
              <w:t>4</w:t>
            </w:r>
          </w:p>
        </w:tc>
      </w:tr>
      <w:tr w:rsidR="00C1060A" w:rsidRPr="00C1060A" w14:paraId="1BF0061E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3AD50C68" w14:textId="77777777" w:rsidR="00C1060A" w:rsidRPr="00C1060A" w:rsidRDefault="00C1060A" w:rsidP="00C1060A">
            <w:r w:rsidRPr="00C1060A">
              <w:lastRenderedPageBreak/>
              <w:t>316001</w:t>
            </w:r>
          </w:p>
        </w:tc>
        <w:tc>
          <w:tcPr>
            <w:tcW w:w="1843" w:type="dxa"/>
            <w:noWrap/>
            <w:hideMark/>
          </w:tcPr>
          <w:p w14:paraId="1A49CAA6" w14:textId="77777777" w:rsidR="00C1060A" w:rsidRPr="00C1060A" w:rsidRDefault="00C1060A" w:rsidP="00C1060A">
            <w:r w:rsidRPr="00C1060A">
              <w:t>272</w:t>
            </w:r>
          </w:p>
        </w:tc>
      </w:tr>
      <w:tr w:rsidR="00C1060A" w:rsidRPr="00C1060A" w14:paraId="1CB594B6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2276F22" w14:textId="77777777" w:rsidR="00C1060A" w:rsidRPr="00C1060A" w:rsidRDefault="00C1060A" w:rsidP="00C1060A">
            <w:r w:rsidRPr="00C1060A">
              <w:t>320001</w:t>
            </w:r>
          </w:p>
        </w:tc>
        <w:tc>
          <w:tcPr>
            <w:tcW w:w="1843" w:type="dxa"/>
            <w:noWrap/>
            <w:hideMark/>
          </w:tcPr>
          <w:p w14:paraId="1DDF5B12" w14:textId="77777777" w:rsidR="00C1060A" w:rsidRPr="00C1060A" w:rsidRDefault="00C1060A" w:rsidP="00C1060A">
            <w:r w:rsidRPr="00C1060A">
              <w:t>8</w:t>
            </w:r>
          </w:p>
        </w:tc>
      </w:tr>
      <w:tr w:rsidR="00C1060A" w:rsidRPr="00C1060A" w14:paraId="3E882A73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7D16D56B" w14:textId="77777777" w:rsidR="00C1060A" w:rsidRPr="00C1060A" w:rsidRDefault="00C1060A" w:rsidP="00C1060A">
            <w:r w:rsidRPr="00C1060A">
              <w:t>320002</w:t>
            </w:r>
          </w:p>
        </w:tc>
        <w:tc>
          <w:tcPr>
            <w:tcW w:w="1843" w:type="dxa"/>
            <w:noWrap/>
            <w:hideMark/>
          </w:tcPr>
          <w:p w14:paraId="700658C3" w14:textId="77777777" w:rsidR="00C1060A" w:rsidRPr="00C1060A" w:rsidRDefault="00C1060A" w:rsidP="00C1060A">
            <w:r w:rsidRPr="00C1060A">
              <w:t>1</w:t>
            </w:r>
          </w:p>
        </w:tc>
      </w:tr>
      <w:tr w:rsidR="00C1060A" w:rsidRPr="00C1060A" w14:paraId="3142A0DD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8D15021" w14:textId="77777777" w:rsidR="00C1060A" w:rsidRPr="00C1060A" w:rsidRDefault="00C1060A" w:rsidP="00C1060A">
            <w:r w:rsidRPr="00C1060A">
              <w:t>320003</w:t>
            </w:r>
          </w:p>
        </w:tc>
        <w:tc>
          <w:tcPr>
            <w:tcW w:w="1843" w:type="dxa"/>
            <w:noWrap/>
            <w:hideMark/>
          </w:tcPr>
          <w:p w14:paraId="60FBA700" w14:textId="77777777" w:rsidR="00C1060A" w:rsidRPr="00C1060A" w:rsidRDefault="00C1060A" w:rsidP="00C1060A">
            <w:r w:rsidRPr="00C1060A">
              <w:t>11</w:t>
            </w:r>
          </w:p>
        </w:tc>
      </w:tr>
      <w:tr w:rsidR="00C1060A" w:rsidRPr="00C1060A" w14:paraId="26F3F7A3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4220D68" w14:textId="77777777" w:rsidR="00C1060A" w:rsidRPr="00C1060A" w:rsidRDefault="00C1060A" w:rsidP="00C1060A">
            <w:r w:rsidRPr="00C1060A">
              <w:t>320004</w:t>
            </w:r>
          </w:p>
        </w:tc>
        <w:tc>
          <w:tcPr>
            <w:tcW w:w="1843" w:type="dxa"/>
            <w:noWrap/>
            <w:hideMark/>
          </w:tcPr>
          <w:p w14:paraId="096947CB" w14:textId="77777777" w:rsidR="00C1060A" w:rsidRPr="00C1060A" w:rsidRDefault="00C1060A" w:rsidP="00C1060A">
            <w:r w:rsidRPr="00C1060A">
              <w:t>12</w:t>
            </w:r>
          </w:p>
        </w:tc>
      </w:tr>
      <w:tr w:rsidR="00C1060A" w:rsidRPr="00C1060A" w14:paraId="2F446B03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786FE73A" w14:textId="77777777" w:rsidR="00C1060A" w:rsidRPr="00C1060A" w:rsidRDefault="00C1060A" w:rsidP="00C1060A">
            <w:r w:rsidRPr="00C1060A">
              <w:t>320005</w:t>
            </w:r>
          </w:p>
        </w:tc>
        <w:tc>
          <w:tcPr>
            <w:tcW w:w="1843" w:type="dxa"/>
            <w:noWrap/>
            <w:hideMark/>
          </w:tcPr>
          <w:p w14:paraId="7806930E" w14:textId="77777777" w:rsidR="00C1060A" w:rsidRPr="00C1060A" w:rsidRDefault="00C1060A" w:rsidP="00C1060A">
            <w:r w:rsidRPr="00C1060A">
              <w:t>2</w:t>
            </w:r>
          </w:p>
        </w:tc>
      </w:tr>
      <w:tr w:rsidR="00C1060A" w:rsidRPr="00C1060A" w14:paraId="4158FD80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ECA0D5B" w14:textId="77777777" w:rsidR="00C1060A" w:rsidRPr="00C1060A" w:rsidRDefault="00C1060A" w:rsidP="00C1060A">
            <w:r w:rsidRPr="00C1060A">
              <w:t>320009</w:t>
            </w:r>
          </w:p>
        </w:tc>
        <w:tc>
          <w:tcPr>
            <w:tcW w:w="1843" w:type="dxa"/>
            <w:noWrap/>
            <w:hideMark/>
          </w:tcPr>
          <w:p w14:paraId="586F4FE6" w14:textId="77777777" w:rsidR="00C1060A" w:rsidRPr="00C1060A" w:rsidRDefault="00C1060A" w:rsidP="00C1060A">
            <w:r w:rsidRPr="00C1060A">
              <w:t>1</w:t>
            </w:r>
          </w:p>
        </w:tc>
      </w:tr>
      <w:tr w:rsidR="00C1060A" w:rsidRPr="00C1060A" w14:paraId="542B66EB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E01F444" w14:textId="77777777" w:rsidR="00C1060A" w:rsidRPr="00C1060A" w:rsidRDefault="00C1060A" w:rsidP="00C1060A">
            <w:r w:rsidRPr="00C1060A">
              <w:t>320012</w:t>
            </w:r>
          </w:p>
        </w:tc>
        <w:tc>
          <w:tcPr>
            <w:tcW w:w="1843" w:type="dxa"/>
            <w:noWrap/>
            <w:hideMark/>
          </w:tcPr>
          <w:p w14:paraId="7C04833B" w14:textId="77777777" w:rsidR="00C1060A" w:rsidRPr="00C1060A" w:rsidRDefault="00C1060A" w:rsidP="00C1060A">
            <w:r w:rsidRPr="00C1060A">
              <w:t>19</w:t>
            </w:r>
          </w:p>
        </w:tc>
      </w:tr>
      <w:tr w:rsidR="00C1060A" w:rsidRPr="00C1060A" w14:paraId="6A1A77E6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20182236" w14:textId="77777777" w:rsidR="00C1060A" w:rsidRPr="00C1060A" w:rsidRDefault="00C1060A" w:rsidP="00C1060A">
            <w:r w:rsidRPr="00C1060A">
              <w:t>320014</w:t>
            </w:r>
          </w:p>
        </w:tc>
        <w:tc>
          <w:tcPr>
            <w:tcW w:w="1843" w:type="dxa"/>
            <w:noWrap/>
            <w:hideMark/>
          </w:tcPr>
          <w:p w14:paraId="58E5271D" w14:textId="77777777" w:rsidR="00C1060A" w:rsidRPr="00C1060A" w:rsidRDefault="00C1060A" w:rsidP="00C1060A">
            <w:r w:rsidRPr="00C1060A">
              <w:t>26</w:t>
            </w:r>
          </w:p>
        </w:tc>
      </w:tr>
      <w:tr w:rsidR="00C1060A" w:rsidRPr="00C1060A" w14:paraId="074AF642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14768FC5" w14:textId="77777777" w:rsidR="00C1060A" w:rsidRPr="00C1060A" w:rsidRDefault="00C1060A" w:rsidP="00C1060A">
            <w:r w:rsidRPr="00C1060A">
              <w:t>320023</w:t>
            </w:r>
          </w:p>
        </w:tc>
        <w:tc>
          <w:tcPr>
            <w:tcW w:w="1843" w:type="dxa"/>
            <w:noWrap/>
            <w:hideMark/>
          </w:tcPr>
          <w:p w14:paraId="23762A8C" w14:textId="77777777" w:rsidR="00C1060A" w:rsidRPr="00C1060A" w:rsidRDefault="00C1060A" w:rsidP="00C1060A">
            <w:r w:rsidRPr="00C1060A">
              <w:t>2</w:t>
            </w:r>
          </w:p>
        </w:tc>
      </w:tr>
      <w:tr w:rsidR="00C1060A" w:rsidRPr="00C1060A" w14:paraId="29D5DD4D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61D5FAB2" w14:textId="77777777" w:rsidR="00C1060A" w:rsidRPr="00C1060A" w:rsidRDefault="00C1060A" w:rsidP="00C1060A">
            <w:r w:rsidRPr="00C1060A">
              <w:t>324001</w:t>
            </w:r>
          </w:p>
        </w:tc>
        <w:tc>
          <w:tcPr>
            <w:tcW w:w="1843" w:type="dxa"/>
            <w:noWrap/>
            <w:hideMark/>
          </w:tcPr>
          <w:p w14:paraId="68FF6BC2" w14:textId="77777777" w:rsidR="00C1060A" w:rsidRPr="00C1060A" w:rsidRDefault="00C1060A" w:rsidP="00C1060A">
            <w:r w:rsidRPr="00C1060A">
              <w:t>223</w:t>
            </w:r>
          </w:p>
        </w:tc>
      </w:tr>
      <w:tr w:rsidR="00C1060A" w:rsidRPr="00C1060A" w14:paraId="257FACD9" w14:textId="77777777" w:rsidTr="00C1060A">
        <w:trPr>
          <w:trHeight w:val="300"/>
        </w:trPr>
        <w:tc>
          <w:tcPr>
            <w:tcW w:w="7366" w:type="dxa"/>
            <w:noWrap/>
            <w:hideMark/>
          </w:tcPr>
          <w:p w14:paraId="0C979510" w14:textId="77777777" w:rsidR="00C1060A" w:rsidRPr="00C1060A" w:rsidRDefault="00C1060A" w:rsidP="00C1060A">
            <w:r w:rsidRPr="00C1060A">
              <w:t>324003</w:t>
            </w:r>
          </w:p>
        </w:tc>
        <w:tc>
          <w:tcPr>
            <w:tcW w:w="1843" w:type="dxa"/>
            <w:noWrap/>
            <w:hideMark/>
          </w:tcPr>
          <w:p w14:paraId="2E3E423B" w14:textId="77777777" w:rsidR="00C1060A" w:rsidRPr="00C1060A" w:rsidRDefault="00C1060A" w:rsidP="00C1060A">
            <w:r w:rsidRPr="00C1060A">
              <w:t>25</w:t>
            </w:r>
          </w:p>
        </w:tc>
      </w:tr>
      <w:tr w:rsidR="00564CBC" w:rsidRPr="00C1060A" w14:paraId="7EDD76A4" w14:textId="77777777" w:rsidTr="00C1060A">
        <w:trPr>
          <w:trHeight w:val="300"/>
        </w:trPr>
        <w:tc>
          <w:tcPr>
            <w:tcW w:w="7366" w:type="dxa"/>
            <w:noWrap/>
          </w:tcPr>
          <w:p w14:paraId="2ED66A70" w14:textId="2F99D60F" w:rsidR="00564CBC" w:rsidRPr="00564CBC" w:rsidRDefault="00564CBC" w:rsidP="00C1060A">
            <w:pPr>
              <w:rPr>
                <w:b/>
                <w:bCs/>
              </w:rPr>
            </w:pPr>
            <w:r w:rsidRPr="00564CBC">
              <w:rPr>
                <w:b/>
                <w:bCs/>
              </w:rPr>
              <w:t>Grand Total</w:t>
            </w:r>
          </w:p>
        </w:tc>
        <w:tc>
          <w:tcPr>
            <w:tcW w:w="1843" w:type="dxa"/>
            <w:noWrap/>
          </w:tcPr>
          <w:p w14:paraId="72BE0547" w14:textId="27A71D56" w:rsidR="00564CBC" w:rsidRPr="007B147F" w:rsidRDefault="00564CBC" w:rsidP="00C1060A">
            <w:pPr>
              <w:rPr>
                <w:b/>
                <w:bCs/>
              </w:rPr>
            </w:pPr>
            <w:r w:rsidRPr="007B147F">
              <w:rPr>
                <w:b/>
                <w:bCs/>
              </w:rPr>
              <w:t>1299</w:t>
            </w:r>
          </w:p>
        </w:tc>
      </w:tr>
    </w:tbl>
    <w:p w14:paraId="33B002A3" w14:textId="77777777" w:rsidR="00C1060A" w:rsidRDefault="00C1060A" w:rsidP="000E5AFA"/>
    <w:p w14:paraId="06F565E3" w14:textId="0B154417" w:rsidR="00564CBC" w:rsidRDefault="00564CBC" w:rsidP="000E5AFA">
      <w:r>
        <w:t>Table 2b: Non-Endorsable Notices issued between Feb and Dec 2022 (PENTIP)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b: Non-Endorsable Notices issued between Feb and Dec 2022 (PENTIP)"/>
        <w:tblDescription w:val="Table 2b: Non-Endorsable Notices issued between Feb and Dec 2022 (PENTIP)"/>
      </w:tblPr>
      <w:tblGrid>
        <w:gridCol w:w="7366"/>
        <w:gridCol w:w="1843"/>
      </w:tblGrid>
      <w:tr w:rsidR="00564CBC" w:rsidRPr="00C1060A" w14:paraId="4A6613E4" w14:textId="77777777" w:rsidTr="007B147F">
        <w:trPr>
          <w:trHeight w:val="300"/>
          <w:tblHeader/>
        </w:trPr>
        <w:tc>
          <w:tcPr>
            <w:tcW w:w="7366" w:type="dxa"/>
            <w:shd w:val="clear" w:color="auto" w:fill="BFBFBF" w:themeFill="background1" w:themeFillShade="BF"/>
            <w:noWrap/>
            <w:hideMark/>
          </w:tcPr>
          <w:p w14:paraId="2219700F" w14:textId="77777777" w:rsidR="00564CBC" w:rsidRPr="00C1060A" w:rsidRDefault="00564CBC" w:rsidP="00A42445">
            <w:pPr>
              <w:rPr>
                <w:b/>
                <w:bCs/>
              </w:rPr>
            </w:pPr>
            <w:r w:rsidRPr="00C1060A">
              <w:rPr>
                <w:b/>
                <w:bCs/>
              </w:rPr>
              <w:t>Non</w:t>
            </w:r>
            <w:r>
              <w:rPr>
                <w:b/>
                <w:bCs/>
              </w:rPr>
              <w:t xml:space="preserve"> E</w:t>
            </w:r>
            <w:r w:rsidRPr="00C1060A">
              <w:rPr>
                <w:b/>
                <w:bCs/>
              </w:rPr>
              <w:t>ndorsable Notice</w:t>
            </w:r>
            <w:r>
              <w:rPr>
                <w:b/>
                <w:bCs/>
              </w:rPr>
              <w:t>s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44ECC59E" w14:textId="0D50D659" w:rsidR="00564CBC" w:rsidRPr="00C1060A" w:rsidRDefault="007B147F" w:rsidP="00A42445">
            <w:pPr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564CBC" w:rsidRPr="00C1060A" w14:paraId="2418310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915F555" w14:textId="77777777" w:rsidR="00564CBC" w:rsidRPr="00C1060A" w:rsidRDefault="00564CBC" w:rsidP="00A42445">
            <w:r w:rsidRPr="00C1060A">
              <w:t>305012</w:t>
            </w:r>
          </w:p>
        </w:tc>
        <w:tc>
          <w:tcPr>
            <w:tcW w:w="1843" w:type="dxa"/>
            <w:noWrap/>
            <w:hideMark/>
          </w:tcPr>
          <w:p w14:paraId="6A71A01C" w14:textId="77777777" w:rsidR="00564CBC" w:rsidRPr="00C1060A" w:rsidRDefault="00564CBC" w:rsidP="00A42445">
            <w:r w:rsidRPr="00C1060A">
              <w:t>34</w:t>
            </w:r>
          </w:p>
        </w:tc>
      </w:tr>
      <w:tr w:rsidR="00564CBC" w:rsidRPr="00C1060A" w14:paraId="347A6D3F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F1DD819" w14:textId="77777777" w:rsidR="00564CBC" w:rsidRPr="00C1060A" w:rsidRDefault="00564CBC" w:rsidP="00A42445">
            <w:r w:rsidRPr="00C1060A">
              <w:t>305016</w:t>
            </w:r>
          </w:p>
        </w:tc>
        <w:tc>
          <w:tcPr>
            <w:tcW w:w="1843" w:type="dxa"/>
            <w:noWrap/>
            <w:hideMark/>
          </w:tcPr>
          <w:p w14:paraId="46F808E7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4DEF0EE3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57BDCFDE" w14:textId="77777777" w:rsidR="00564CBC" w:rsidRPr="00C1060A" w:rsidRDefault="00564CBC" w:rsidP="00A42445">
            <w:r w:rsidRPr="00C1060A">
              <w:t>305017</w:t>
            </w:r>
          </w:p>
        </w:tc>
        <w:tc>
          <w:tcPr>
            <w:tcW w:w="1843" w:type="dxa"/>
            <w:noWrap/>
            <w:hideMark/>
          </w:tcPr>
          <w:p w14:paraId="27DC6A84" w14:textId="77777777" w:rsidR="00564CBC" w:rsidRPr="00C1060A" w:rsidRDefault="00564CBC" w:rsidP="00A42445">
            <w:r w:rsidRPr="00C1060A">
              <w:t>5</w:t>
            </w:r>
          </w:p>
        </w:tc>
      </w:tr>
      <w:tr w:rsidR="00564CBC" w:rsidRPr="00C1060A" w14:paraId="1BF51DFF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671AF87F" w14:textId="77777777" w:rsidR="00564CBC" w:rsidRPr="00C1060A" w:rsidRDefault="00564CBC" w:rsidP="00A42445">
            <w:r w:rsidRPr="00C1060A">
              <w:t>305018</w:t>
            </w:r>
          </w:p>
        </w:tc>
        <w:tc>
          <w:tcPr>
            <w:tcW w:w="1843" w:type="dxa"/>
            <w:noWrap/>
            <w:hideMark/>
          </w:tcPr>
          <w:p w14:paraId="10BC1EC5" w14:textId="77777777" w:rsidR="00564CBC" w:rsidRPr="00C1060A" w:rsidRDefault="00564CBC" w:rsidP="00A42445">
            <w:r w:rsidRPr="00C1060A">
              <w:t>122</w:t>
            </w:r>
          </w:p>
        </w:tc>
      </w:tr>
      <w:tr w:rsidR="00564CBC" w:rsidRPr="00C1060A" w14:paraId="4E1C0BFA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58C7C7B" w14:textId="77777777" w:rsidR="00564CBC" w:rsidRPr="00C1060A" w:rsidRDefault="00564CBC" w:rsidP="00A42445">
            <w:r w:rsidRPr="00C1060A">
              <w:lastRenderedPageBreak/>
              <w:t>305019</w:t>
            </w:r>
          </w:p>
        </w:tc>
        <w:tc>
          <w:tcPr>
            <w:tcW w:w="1843" w:type="dxa"/>
            <w:noWrap/>
            <w:hideMark/>
          </w:tcPr>
          <w:p w14:paraId="1990410B" w14:textId="77777777" w:rsidR="00564CBC" w:rsidRPr="00C1060A" w:rsidRDefault="00564CBC" w:rsidP="00A42445">
            <w:r w:rsidRPr="00C1060A">
              <w:t>74</w:t>
            </w:r>
          </w:p>
        </w:tc>
      </w:tr>
      <w:tr w:rsidR="00564CBC" w:rsidRPr="00C1060A" w14:paraId="39907E2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5044C84" w14:textId="77777777" w:rsidR="00564CBC" w:rsidRPr="00C1060A" w:rsidRDefault="00564CBC" w:rsidP="00A42445">
            <w:r w:rsidRPr="00C1060A">
              <w:t>305020</w:t>
            </w:r>
          </w:p>
        </w:tc>
        <w:tc>
          <w:tcPr>
            <w:tcW w:w="1843" w:type="dxa"/>
            <w:noWrap/>
            <w:hideMark/>
          </w:tcPr>
          <w:p w14:paraId="30F81D80" w14:textId="77777777" w:rsidR="00564CBC" w:rsidRPr="00C1060A" w:rsidRDefault="00564CBC" w:rsidP="00A42445">
            <w:r w:rsidRPr="00C1060A">
              <w:t>3</w:t>
            </w:r>
          </w:p>
        </w:tc>
      </w:tr>
      <w:tr w:rsidR="00564CBC" w:rsidRPr="00C1060A" w14:paraId="79F0D676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7744A962" w14:textId="77777777" w:rsidR="00564CBC" w:rsidRPr="00C1060A" w:rsidRDefault="00564CBC" w:rsidP="00A42445">
            <w:r w:rsidRPr="00C1060A">
              <w:t>305023</w:t>
            </w:r>
          </w:p>
        </w:tc>
        <w:tc>
          <w:tcPr>
            <w:tcW w:w="1843" w:type="dxa"/>
            <w:noWrap/>
            <w:hideMark/>
          </w:tcPr>
          <w:p w14:paraId="2023012D" w14:textId="77777777" w:rsidR="00564CBC" w:rsidRPr="00C1060A" w:rsidRDefault="00564CBC" w:rsidP="00A42445">
            <w:r w:rsidRPr="00C1060A">
              <w:t>2</w:t>
            </w:r>
          </w:p>
        </w:tc>
      </w:tr>
      <w:tr w:rsidR="00564CBC" w:rsidRPr="00C1060A" w14:paraId="05C7126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7607923" w14:textId="77777777" w:rsidR="00564CBC" w:rsidRPr="00C1060A" w:rsidRDefault="00564CBC" w:rsidP="00A42445">
            <w:r w:rsidRPr="00C1060A">
              <w:t>305024</w:t>
            </w:r>
          </w:p>
        </w:tc>
        <w:tc>
          <w:tcPr>
            <w:tcW w:w="1843" w:type="dxa"/>
            <w:noWrap/>
            <w:hideMark/>
          </w:tcPr>
          <w:p w14:paraId="3B13E864" w14:textId="77777777" w:rsidR="00564CBC" w:rsidRPr="00C1060A" w:rsidRDefault="00564CBC" w:rsidP="00A42445">
            <w:r w:rsidRPr="00C1060A">
              <w:t>4</w:t>
            </w:r>
          </w:p>
        </w:tc>
      </w:tr>
      <w:tr w:rsidR="00564CBC" w:rsidRPr="00C1060A" w14:paraId="5E463A9B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119DD99" w14:textId="77777777" w:rsidR="00564CBC" w:rsidRPr="00C1060A" w:rsidRDefault="00564CBC" w:rsidP="00A42445">
            <w:r w:rsidRPr="00C1060A">
              <w:t>305025</w:t>
            </w:r>
          </w:p>
        </w:tc>
        <w:tc>
          <w:tcPr>
            <w:tcW w:w="1843" w:type="dxa"/>
            <w:noWrap/>
            <w:hideMark/>
          </w:tcPr>
          <w:p w14:paraId="18570ACE" w14:textId="77777777" w:rsidR="00564CBC" w:rsidRPr="00C1060A" w:rsidRDefault="00564CBC" w:rsidP="00A42445">
            <w:r w:rsidRPr="00C1060A">
              <w:t>26</w:t>
            </w:r>
          </w:p>
        </w:tc>
      </w:tr>
      <w:tr w:rsidR="00564CBC" w:rsidRPr="00C1060A" w14:paraId="79651231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74327DF" w14:textId="77777777" w:rsidR="00564CBC" w:rsidRPr="00C1060A" w:rsidRDefault="00564CBC" w:rsidP="00A42445">
            <w:r w:rsidRPr="00C1060A">
              <w:t>305027</w:t>
            </w:r>
          </w:p>
        </w:tc>
        <w:tc>
          <w:tcPr>
            <w:tcW w:w="1843" w:type="dxa"/>
            <w:noWrap/>
            <w:hideMark/>
          </w:tcPr>
          <w:p w14:paraId="765D6E80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3B9110E7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3577DF02" w14:textId="77777777" w:rsidR="00564CBC" w:rsidRPr="00C1060A" w:rsidRDefault="00564CBC" w:rsidP="00A42445">
            <w:r w:rsidRPr="00C1060A">
              <w:t>305030</w:t>
            </w:r>
          </w:p>
        </w:tc>
        <w:tc>
          <w:tcPr>
            <w:tcW w:w="1843" w:type="dxa"/>
            <w:noWrap/>
            <w:hideMark/>
          </w:tcPr>
          <w:p w14:paraId="52B31748" w14:textId="77777777" w:rsidR="00564CBC" w:rsidRPr="00C1060A" w:rsidRDefault="00564CBC" w:rsidP="00A42445">
            <w:r w:rsidRPr="00C1060A">
              <w:t>11</w:t>
            </w:r>
          </w:p>
        </w:tc>
      </w:tr>
      <w:tr w:rsidR="00564CBC" w:rsidRPr="00C1060A" w14:paraId="7BA54F0A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7424F66" w14:textId="77777777" w:rsidR="00564CBC" w:rsidRPr="00C1060A" w:rsidRDefault="00564CBC" w:rsidP="00A42445">
            <w:r w:rsidRPr="00C1060A">
              <w:t>305032</w:t>
            </w:r>
          </w:p>
        </w:tc>
        <w:tc>
          <w:tcPr>
            <w:tcW w:w="1843" w:type="dxa"/>
            <w:noWrap/>
            <w:hideMark/>
          </w:tcPr>
          <w:p w14:paraId="55ECE1F5" w14:textId="77777777" w:rsidR="00564CBC" w:rsidRPr="00C1060A" w:rsidRDefault="00564CBC" w:rsidP="00A42445">
            <w:r w:rsidRPr="00C1060A">
              <w:t>4</w:t>
            </w:r>
          </w:p>
        </w:tc>
      </w:tr>
      <w:tr w:rsidR="00564CBC" w:rsidRPr="00C1060A" w14:paraId="630B43CD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0FD62713" w14:textId="77777777" w:rsidR="00564CBC" w:rsidRPr="00C1060A" w:rsidRDefault="00564CBC" w:rsidP="00A42445">
            <w:r w:rsidRPr="00C1060A">
              <w:t>305034</w:t>
            </w:r>
          </w:p>
        </w:tc>
        <w:tc>
          <w:tcPr>
            <w:tcW w:w="1843" w:type="dxa"/>
            <w:noWrap/>
            <w:hideMark/>
          </w:tcPr>
          <w:p w14:paraId="25A5C1DF" w14:textId="77777777" w:rsidR="00564CBC" w:rsidRPr="00C1060A" w:rsidRDefault="00564CBC" w:rsidP="00A42445">
            <w:r w:rsidRPr="00C1060A">
              <w:t>4</w:t>
            </w:r>
          </w:p>
        </w:tc>
      </w:tr>
      <w:tr w:rsidR="00564CBC" w:rsidRPr="00C1060A" w14:paraId="5DFCD38C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2350DBA" w14:textId="77777777" w:rsidR="00564CBC" w:rsidRPr="00C1060A" w:rsidRDefault="00564CBC" w:rsidP="00A42445">
            <w:r w:rsidRPr="00C1060A">
              <w:t>306008</w:t>
            </w:r>
          </w:p>
        </w:tc>
        <w:tc>
          <w:tcPr>
            <w:tcW w:w="1843" w:type="dxa"/>
            <w:noWrap/>
            <w:hideMark/>
          </w:tcPr>
          <w:p w14:paraId="085C74E3" w14:textId="77777777" w:rsidR="00564CBC" w:rsidRPr="00C1060A" w:rsidRDefault="00564CBC" w:rsidP="00A42445">
            <w:r w:rsidRPr="00C1060A">
              <w:t>3</w:t>
            </w:r>
          </w:p>
        </w:tc>
      </w:tr>
      <w:tr w:rsidR="00564CBC" w:rsidRPr="00C1060A" w14:paraId="5A31B899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74C8CB5" w14:textId="77777777" w:rsidR="00564CBC" w:rsidRPr="00C1060A" w:rsidRDefault="00564CBC" w:rsidP="00A42445">
            <w:r w:rsidRPr="00C1060A">
              <w:t>310001</w:t>
            </w:r>
          </w:p>
        </w:tc>
        <w:tc>
          <w:tcPr>
            <w:tcW w:w="1843" w:type="dxa"/>
            <w:noWrap/>
            <w:hideMark/>
          </w:tcPr>
          <w:p w14:paraId="5EBED657" w14:textId="77777777" w:rsidR="00564CBC" w:rsidRPr="00C1060A" w:rsidRDefault="00564CBC" w:rsidP="00A42445">
            <w:r w:rsidRPr="00C1060A">
              <w:t>769</w:t>
            </w:r>
          </w:p>
        </w:tc>
      </w:tr>
      <w:tr w:rsidR="00564CBC" w:rsidRPr="00C1060A" w14:paraId="4359417B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0839C20" w14:textId="77777777" w:rsidR="00564CBC" w:rsidRPr="00C1060A" w:rsidRDefault="00564CBC" w:rsidP="00A42445">
            <w:r w:rsidRPr="00C1060A">
              <w:t>318001</w:t>
            </w:r>
          </w:p>
        </w:tc>
        <w:tc>
          <w:tcPr>
            <w:tcW w:w="1843" w:type="dxa"/>
            <w:noWrap/>
            <w:hideMark/>
          </w:tcPr>
          <w:p w14:paraId="14094999" w14:textId="77777777" w:rsidR="00564CBC" w:rsidRPr="00C1060A" w:rsidRDefault="00564CBC" w:rsidP="00A42445">
            <w:r w:rsidRPr="00C1060A">
              <w:t>17</w:t>
            </w:r>
          </w:p>
        </w:tc>
      </w:tr>
      <w:tr w:rsidR="00564CBC" w:rsidRPr="00C1060A" w14:paraId="161E5C1C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5231EFC9" w14:textId="77777777" w:rsidR="00564CBC" w:rsidRPr="00C1060A" w:rsidRDefault="00564CBC" w:rsidP="00A42445">
            <w:r w:rsidRPr="00C1060A">
              <w:t>318002</w:t>
            </w:r>
          </w:p>
        </w:tc>
        <w:tc>
          <w:tcPr>
            <w:tcW w:w="1843" w:type="dxa"/>
            <w:noWrap/>
            <w:hideMark/>
          </w:tcPr>
          <w:p w14:paraId="60C8E5A2" w14:textId="77777777" w:rsidR="00564CBC" w:rsidRPr="00C1060A" w:rsidRDefault="00564CBC" w:rsidP="00A42445">
            <w:r w:rsidRPr="00C1060A">
              <w:t>6</w:t>
            </w:r>
          </w:p>
        </w:tc>
      </w:tr>
      <w:tr w:rsidR="00564CBC" w:rsidRPr="00C1060A" w14:paraId="5FE9A83D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5C05300" w14:textId="77777777" w:rsidR="00564CBC" w:rsidRPr="00C1060A" w:rsidRDefault="00564CBC" w:rsidP="00A42445">
            <w:r w:rsidRPr="00C1060A">
              <w:t>318003</w:t>
            </w:r>
          </w:p>
        </w:tc>
        <w:tc>
          <w:tcPr>
            <w:tcW w:w="1843" w:type="dxa"/>
            <w:noWrap/>
            <w:hideMark/>
          </w:tcPr>
          <w:p w14:paraId="5E3CDCA6" w14:textId="77777777" w:rsidR="00564CBC" w:rsidRPr="00C1060A" w:rsidRDefault="00564CBC" w:rsidP="00A42445">
            <w:r w:rsidRPr="00C1060A">
              <w:t>18</w:t>
            </w:r>
          </w:p>
        </w:tc>
      </w:tr>
      <w:tr w:rsidR="00564CBC" w:rsidRPr="00C1060A" w14:paraId="48622800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1E8277F" w14:textId="77777777" w:rsidR="00564CBC" w:rsidRPr="00C1060A" w:rsidRDefault="00564CBC" w:rsidP="00A42445">
            <w:r w:rsidRPr="00C1060A">
              <w:t>318004</w:t>
            </w:r>
          </w:p>
        </w:tc>
        <w:tc>
          <w:tcPr>
            <w:tcW w:w="1843" w:type="dxa"/>
            <w:noWrap/>
            <w:hideMark/>
          </w:tcPr>
          <w:p w14:paraId="623FE5DD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24205656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78A5643C" w14:textId="77777777" w:rsidR="00564CBC" w:rsidRPr="00C1060A" w:rsidRDefault="00564CBC" w:rsidP="00A42445">
            <w:r w:rsidRPr="00C1060A">
              <w:t>319002</w:t>
            </w:r>
          </w:p>
        </w:tc>
        <w:tc>
          <w:tcPr>
            <w:tcW w:w="1843" w:type="dxa"/>
            <w:noWrap/>
            <w:hideMark/>
          </w:tcPr>
          <w:p w14:paraId="7C0342A3" w14:textId="77777777" w:rsidR="00564CBC" w:rsidRPr="00C1060A" w:rsidRDefault="00564CBC" w:rsidP="00A42445">
            <w:r w:rsidRPr="00C1060A">
              <w:t>2</w:t>
            </w:r>
          </w:p>
        </w:tc>
      </w:tr>
      <w:tr w:rsidR="00564CBC" w:rsidRPr="00C1060A" w14:paraId="1B1AD45A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079CE31C" w14:textId="77777777" w:rsidR="00564CBC" w:rsidRPr="00C1060A" w:rsidRDefault="00564CBC" w:rsidP="00A42445">
            <w:r w:rsidRPr="00C1060A">
              <w:t>319011</w:t>
            </w:r>
          </w:p>
        </w:tc>
        <w:tc>
          <w:tcPr>
            <w:tcW w:w="1843" w:type="dxa"/>
            <w:noWrap/>
            <w:hideMark/>
          </w:tcPr>
          <w:p w14:paraId="28C14FB0" w14:textId="77777777" w:rsidR="00564CBC" w:rsidRPr="00C1060A" w:rsidRDefault="00564CBC" w:rsidP="00A42445">
            <w:r w:rsidRPr="00C1060A">
              <w:t>4</w:t>
            </w:r>
          </w:p>
        </w:tc>
      </w:tr>
      <w:tr w:rsidR="00564CBC" w:rsidRPr="00C1060A" w14:paraId="2F863176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6F514A1F" w14:textId="77777777" w:rsidR="00564CBC" w:rsidRPr="00C1060A" w:rsidRDefault="00564CBC" w:rsidP="00A42445">
            <w:r w:rsidRPr="00C1060A">
              <w:t>319012</w:t>
            </w:r>
          </w:p>
        </w:tc>
        <w:tc>
          <w:tcPr>
            <w:tcW w:w="1843" w:type="dxa"/>
            <w:noWrap/>
            <w:hideMark/>
          </w:tcPr>
          <w:p w14:paraId="1C9587C4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1018758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A244BBE" w14:textId="77777777" w:rsidR="00564CBC" w:rsidRPr="00C1060A" w:rsidRDefault="00564CBC" w:rsidP="00A42445">
            <w:r w:rsidRPr="00C1060A">
              <w:t>319013</w:t>
            </w:r>
          </w:p>
        </w:tc>
        <w:tc>
          <w:tcPr>
            <w:tcW w:w="1843" w:type="dxa"/>
            <w:noWrap/>
            <w:hideMark/>
          </w:tcPr>
          <w:p w14:paraId="6D7A83A0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48D57704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1561A52C" w14:textId="77777777" w:rsidR="00564CBC" w:rsidRPr="00C1060A" w:rsidRDefault="00564CBC" w:rsidP="00A42445">
            <w:r w:rsidRPr="00C1060A">
              <w:t>319016</w:t>
            </w:r>
          </w:p>
        </w:tc>
        <w:tc>
          <w:tcPr>
            <w:tcW w:w="1843" w:type="dxa"/>
            <w:noWrap/>
            <w:hideMark/>
          </w:tcPr>
          <w:p w14:paraId="5E0A3664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45DF0025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4043A261" w14:textId="77777777" w:rsidR="00564CBC" w:rsidRPr="00C1060A" w:rsidRDefault="00564CBC" w:rsidP="00A42445">
            <w:r w:rsidRPr="00C1060A">
              <w:lastRenderedPageBreak/>
              <w:t>320020</w:t>
            </w:r>
          </w:p>
        </w:tc>
        <w:tc>
          <w:tcPr>
            <w:tcW w:w="1843" w:type="dxa"/>
            <w:noWrap/>
            <w:hideMark/>
          </w:tcPr>
          <w:p w14:paraId="7DB9397A" w14:textId="77777777" w:rsidR="00564CBC" w:rsidRPr="00C1060A" w:rsidRDefault="00564CBC" w:rsidP="00A42445">
            <w:r w:rsidRPr="00C1060A">
              <w:t>12</w:t>
            </w:r>
          </w:p>
        </w:tc>
      </w:tr>
      <w:tr w:rsidR="00564CBC" w:rsidRPr="00C1060A" w14:paraId="7706AA1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17156AFA" w14:textId="77777777" w:rsidR="00564CBC" w:rsidRPr="00C1060A" w:rsidRDefault="00564CBC" w:rsidP="00A42445">
            <w:r w:rsidRPr="00C1060A">
              <w:t>320022</w:t>
            </w:r>
          </w:p>
        </w:tc>
        <w:tc>
          <w:tcPr>
            <w:tcW w:w="1843" w:type="dxa"/>
            <w:noWrap/>
            <w:hideMark/>
          </w:tcPr>
          <w:p w14:paraId="2BB5C300" w14:textId="77777777" w:rsidR="00564CBC" w:rsidRPr="00C1060A" w:rsidRDefault="00564CBC" w:rsidP="00A42445">
            <w:r w:rsidRPr="00C1060A">
              <w:t>2</w:t>
            </w:r>
          </w:p>
        </w:tc>
      </w:tr>
      <w:tr w:rsidR="00564CBC" w:rsidRPr="00C1060A" w14:paraId="0FD7758E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55B8456A" w14:textId="77777777" w:rsidR="00564CBC" w:rsidRPr="00C1060A" w:rsidRDefault="00564CBC" w:rsidP="00A42445">
            <w:r w:rsidRPr="00C1060A">
              <w:t>320024</w:t>
            </w:r>
          </w:p>
        </w:tc>
        <w:tc>
          <w:tcPr>
            <w:tcW w:w="1843" w:type="dxa"/>
            <w:noWrap/>
            <w:hideMark/>
          </w:tcPr>
          <w:p w14:paraId="194BE687" w14:textId="77777777" w:rsidR="00564CBC" w:rsidRPr="00C1060A" w:rsidRDefault="00564CBC" w:rsidP="00A42445">
            <w:r w:rsidRPr="00C1060A">
              <w:t>2</w:t>
            </w:r>
          </w:p>
        </w:tc>
      </w:tr>
      <w:tr w:rsidR="00564CBC" w:rsidRPr="00C1060A" w14:paraId="29906F5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57C57804" w14:textId="77777777" w:rsidR="00564CBC" w:rsidRPr="00C1060A" w:rsidRDefault="00564CBC" w:rsidP="00A42445">
            <w:r w:rsidRPr="00C1060A">
              <w:t>320029</w:t>
            </w:r>
          </w:p>
        </w:tc>
        <w:tc>
          <w:tcPr>
            <w:tcW w:w="1843" w:type="dxa"/>
            <w:noWrap/>
            <w:hideMark/>
          </w:tcPr>
          <w:p w14:paraId="4D9A0A78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439972DF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50C3CF7" w14:textId="77777777" w:rsidR="00564CBC" w:rsidRPr="00C1060A" w:rsidRDefault="00564CBC" w:rsidP="00A42445">
            <w:r w:rsidRPr="00C1060A">
              <w:t>320036</w:t>
            </w:r>
          </w:p>
        </w:tc>
        <w:tc>
          <w:tcPr>
            <w:tcW w:w="1843" w:type="dxa"/>
            <w:noWrap/>
            <w:hideMark/>
          </w:tcPr>
          <w:p w14:paraId="618B99D5" w14:textId="77777777" w:rsidR="00564CBC" w:rsidRPr="00C1060A" w:rsidRDefault="00564CBC" w:rsidP="00A42445">
            <w:r w:rsidRPr="00C1060A">
              <w:t>2</w:t>
            </w:r>
          </w:p>
        </w:tc>
      </w:tr>
      <w:tr w:rsidR="00564CBC" w:rsidRPr="00C1060A" w14:paraId="2FE2D18E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70D89D77" w14:textId="77777777" w:rsidR="00564CBC" w:rsidRPr="00C1060A" w:rsidRDefault="00564CBC" w:rsidP="00A42445">
            <w:r w:rsidRPr="00C1060A">
              <w:t>320037</w:t>
            </w:r>
          </w:p>
        </w:tc>
        <w:tc>
          <w:tcPr>
            <w:tcW w:w="1843" w:type="dxa"/>
            <w:noWrap/>
            <w:hideMark/>
          </w:tcPr>
          <w:p w14:paraId="411DD0DF" w14:textId="77777777" w:rsidR="00564CBC" w:rsidRPr="00C1060A" w:rsidRDefault="00564CBC" w:rsidP="00A42445">
            <w:r w:rsidRPr="00C1060A">
              <w:t>8</w:t>
            </w:r>
          </w:p>
        </w:tc>
      </w:tr>
      <w:tr w:rsidR="00564CBC" w:rsidRPr="00C1060A" w14:paraId="1275EAF0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B8E068F" w14:textId="77777777" w:rsidR="00564CBC" w:rsidRPr="00C1060A" w:rsidRDefault="00564CBC" w:rsidP="00A42445">
            <w:r w:rsidRPr="00C1060A">
              <w:t>320038</w:t>
            </w:r>
          </w:p>
        </w:tc>
        <w:tc>
          <w:tcPr>
            <w:tcW w:w="1843" w:type="dxa"/>
            <w:noWrap/>
            <w:hideMark/>
          </w:tcPr>
          <w:p w14:paraId="029E6ADA" w14:textId="77777777" w:rsidR="00564CBC" w:rsidRPr="00C1060A" w:rsidRDefault="00564CBC" w:rsidP="00A42445">
            <w:r w:rsidRPr="00C1060A">
              <w:t>6</w:t>
            </w:r>
          </w:p>
        </w:tc>
      </w:tr>
      <w:tr w:rsidR="00564CBC" w:rsidRPr="00C1060A" w14:paraId="4F0E6309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50C2C671" w14:textId="77777777" w:rsidR="00564CBC" w:rsidRPr="00C1060A" w:rsidRDefault="00564CBC" w:rsidP="00A42445">
            <w:r w:rsidRPr="00C1060A">
              <w:t>320042</w:t>
            </w:r>
          </w:p>
        </w:tc>
        <w:tc>
          <w:tcPr>
            <w:tcW w:w="1843" w:type="dxa"/>
            <w:noWrap/>
            <w:hideMark/>
          </w:tcPr>
          <w:p w14:paraId="5B43B1F1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5A3AD4A2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75FA2D1A" w14:textId="77777777" w:rsidR="00564CBC" w:rsidRPr="00C1060A" w:rsidRDefault="00564CBC" w:rsidP="00A42445">
            <w:r w:rsidRPr="00C1060A">
              <w:t>320044</w:t>
            </w:r>
          </w:p>
        </w:tc>
        <w:tc>
          <w:tcPr>
            <w:tcW w:w="1843" w:type="dxa"/>
            <w:noWrap/>
            <w:hideMark/>
          </w:tcPr>
          <w:p w14:paraId="19A140AC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5E7C9597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1DFC3600" w14:textId="77777777" w:rsidR="00564CBC" w:rsidRPr="00C1060A" w:rsidRDefault="00564CBC" w:rsidP="00A42445">
            <w:r w:rsidRPr="00C1060A">
              <w:t>320045</w:t>
            </w:r>
          </w:p>
        </w:tc>
        <w:tc>
          <w:tcPr>
            <w:tcW w:w="1843" w:type="dxa"/>
            <w:noWrap/>
            <w:hideMark/>
          </w:tcPr>
          <w:p w14:paraId="6FB06E19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00504869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6C8399E5" w14:textId="77777777" w:rsidR="00564CBC" w:rsidRPr="00C1060A" w:rsidRDefault="00564CBC" w:rsidP="00A42445">
            <w:r w:rsidRPr="00C1060A">
              <w:t>320048</w:t>
            </w:r>
          </w:p>
        </w:tc>
        <w:tc>
          <w:tcPr>
            <w:tcW w:w="1843" w:type="dxa"/>
            <w:noWrap/>
            <w:hideMark/>
          </w:tcPr>
          <w:p w14:paraId="0FB3D071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3B8839D5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22F690F4" w14:textId="77777777" w:rsidR="00564CBC" w:rsidRPr="00C1060A" w:rsidRDefault="00564CBC" w:rsidP="00A42445">
            <w:r w:rsidRPr="00C1060A">
              <w:t>320051</w:t>
            </w:r>
          </w:p>
        </w:tc>
        <w:tc>
          <w:tcPr>
            <w:tcW w:w="1843" w:type="dxa"/>
            <w:noWrap/>
            <w:hideMark/>
          </w:tcPr>
          <w:p w14:paraId="6823ABF1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0DBFFB9D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741F6ED3" w14:textId="77777777" w:rsidR="00564CBC" w:rsidRPr="00C1060A" w:rsidRDefault="00564CBC" w:rsidP="00A42445">
            <w:r w:rsidRPr="00C1060A">
              <w:t>320063</w:t>
            </w:r>
          </w:p>
        </w:tc>
        <w:tc>
          <w:tcPr>
            <w:tcW w:w="1843" w:type="dxa"/>
            <w:noWrap/>
            <w:hideMark/>
          </w:tcPr>
          <w:p w14:paraId="74EB9BAC" w14:textId="77777777" w:rsidR="00564CBC" w:rsidRPr="00C1060A" w:rsidRDefault="00564CBC" w:rsidP="00A42445">
            <w:r w:rsidRPr="00C1060A">
              <w:t>3</w:t>
            </w:r>
          </w:p>
        </w:tc>
      </w:tr>
      <w:tr w:rsidR="00564CBC" w:rsidRPr="00C1060A" w14:paraId="3E788B5E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19247FB1" w14:textId="77777777" w:rsidR="00564CBC" w:rsidRPr="00C1060A" w:rsidRDefault="00564CBC" w:rsidP="00A42445">
            <w:r w:rsidRPr="00C1060A">
              <w:t>323001</w:t>
            </w:r>
          </w:p>
        </w:tc>
        <w:tc>
          <w:tcPr>
            <w:tcW w:w="1843" w:type="dxa"/>
            <w:noWrap/>
            <w:hideMark/>
          </w:tcPr>
          <w:p w14:paraId="284371FC" w14:textId="77777777" w:rsidR="00564CBC" w:rsidRPr="00C1060A" w:rsidRDefault="00564CBC" w:rsidP="00A42445">
            <w:r w:rsidRPr="00C1060A">
              <w:t>100</w:t>
            </w:r>
          </w:p>
        </w:tc>
      </w:tr>
      <w:tr w:rsidR="00564CBC" w:rsidRPr="00C1060A" w14:paraId="11D53397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31875F2E" w14:textId="77777777" w:rsidR="00564CBC" w:rsidRPr="00C1060A" w:rsidRDefault="00564CBC" w:rsidP="00A42445">
            <w:r w:rsidRPr="00C1060A">
              <w:t>323002</w:t>
            </w:r>
          </w:p>
        </w:tc>
        <w:tc>
          <w:tcPr>
            <w:tcW w:w="1843" w:type="dxa"/>
            <w:noWrap/>
            <w:hideMark/>
          </w:tcPr>
          <w:p w14:paraId="315B2CDF" w14:textId="77777777" w:rsidR="00564CBC" w:rsidRPr="00C1060A" w:rsidRDefault="00564CBC" w:rsidP="00A42445">
            <w:r w:rsidRPr="00C1060A">
              <w:t>8</w:t>
            </w:r>
          </w:p>
        </w:tc>
      </w:tr>
      <w:tr w:rsidR="00564CBC" w:rsidRPr="00C1060A" w14:paraId="2DEC5BF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3B28F3C2" w14:textId="77777777" w:rsidR="00564CBC" w:rsidRPr="00C1060A" w:rsidRDefault="00564CBC" w:rsidP="00A42445">
            <w:r w:rsidRPr="00C1060A">
              <w:t>323003</w:t>
            </w:r>
          </w:p>
        </w:tc>
        <w:tc>
          <w:tcPr>
            <w:tcW w:w="1843" w:type="dxa"/>
            <w:noWrap/>
            <w:hideMark/>
          </w:tcPr>
          <w:p w14:paraId="2D1C3364" w14:textId="77777777" w:rsidR="00564CBC" w:rsidRPr="00C1060A" w:rsidRDefault="00564CBC" w:rsidP="00A42445">
            <w:r w:rsidRPr="00C1060A">
              <w:t>7</w:t>
            </w:r>
          </w:p>
        </w:tc>
      </w:tr>
      <w:tr w:rsidR="00564CBC" w:rsidRPr="00C1060A" w14:paraId="7E40A231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5F910E5C" w14:textId="77777777" w:rsidR="00564CBC" w:rsidRPr="00C1060A" w:rsidRDefault="00564CBC" w:rsidP="00A42445">
            <w:r w:rsidRPr="00C1060A">
              <w:t>399003</w:t>
            </w:r>
          </w:p>
        </w:tc>
        <w:tc>
          <w:tcPr>
            <w:tcW w:w="1843" w:type="dxa"/>
            <w:noWrap/>
            <w:hideMark/>
          </w:tcPr>
          <w:p w14:paraId="5AE0D462" w14:textId="77777777" w:rsidR="00564CBC" w:rsidRPr="00C1060A" w:rsidRDefault="00564CBC" w:rsidP="00A42445">
            <w:r w:rsidRPr="00C1060A">
              <w:t>1</w:t>
            </w:r>
          </w:p>
        </w:tc>
      </w:tr>
      <w:tr w:rsidR="00564CBC" w:rsidRPr="00C1060A" w14:paraId="2DA8EED8" w14:textId="77777777" w:rsidTr="00A42445">
        <w:trPr>
          <w:trHeight w:val="300"/>
        </w:trPr>
        <w:tc>
          <w:tcPr>
            <w:tcW w:w="7366" w:type="dxa"/>
            <w:noWrap/>
            <w:hideMark/>
          </w:tcPr>
          <w:p w14:paraId="109B35E7" w14:textId="77777777" w:rsidR="00564CBC" w:rsidRPr="00C1060A" w:rsidRDefault="00564CBC" w:rsidP="00A42445">
            <w:pPr>
              <w:rPr>
                <w:b/>
                <w:bCs/>
              </w:rPr>
            </w:pPr>
            <w:r w:rsidRPr="00C1060A">
              <w:rPr>
                <w:b/>
                <w:bCs/>
              </w:rPr>
              <w:t>Grand Total</w:t>
            </w:r>
          </w:p>
        </w:tc>
        <w:tc>
          <w:tcPr>
            <w:tcW w:w="1843" w:type="dxa"/>
            <w:noWrap/>
            <w:hideMark/>
          </w:tcPr>
          <w:p w14:paraId="2D6F9B63" w14:textId="78113D3E" w:rsidR="00564CBC" w:rsidRPr="00C1060A" w:rsidRDefault="007B147F" w:rsidP="00A42445">
            <w:pPr>
              <w:rPr>
                <w:b/>
                <w:bCs/>
              </w:rPr>
            </w:pPr>
            <w:r w:rsidRPr="007B147F">
              <w:rPr>
                <w:b/>
                <w:bCs/>
              </w:rPr>
              <w:t>1271</w:t>
            </w:r>
          </w:p>
        </w:tc>
      </w:tr>
    </w:tbl>
    <w:p w14:paraId="2DC611DB" w14:textId="77777777" w:rsidR="00EF2D2B" w:rsidRDefault="00EF2D2B" w:rsidP="000E5AFA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3399C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2D994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F3B3B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BE7A5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BC6B2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F8847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2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930B1"/>
    <w:multiLevelType w:val="hybridMultilevel"/>
    <w:tmpl w:val="60E25856"/>
    <w:lvl w:ilvl="0" w:tplc="772A09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597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5AFA"/>
    <w:rsid w:val="000E6526"/>
    <w:rsid w:val="00141533"/>
    <w:rsid w:val="00167528"/>
    <w:rsid w:val="00195CC4"/>
    <w:rsid w:val="001E42EA"/>
    <w:rsid w:val="00201EA3"/>
    <w:rsid w:val="00253DF6"/>
    <w:rsid w:val="00255F1E"/>
    <w:rsid w:val="00285081"/>
    <w:rsid w:val="002C1F1E"/>
    <w:rsid w:val="003422D9"/>
    <w:rsid w:val="0036503B"/>
    <w:rsid w:val="003D4178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64CBC"/>
    <w:rsid w:val="005816D1"/>
    <w:rsid w:val="005C0D87"/>
    <w:rsid w:val="005E6A4B"/>
    <w:rsid w:val="00663826"/>
    <w:rsid w:val="006C7A95"/>
    <w:rsid w:val="006E7157"/>
    <w:rsid w:val="00705EB9"/>
    <w:rsid w:val="00706E8D"/>
    <w:rsid w:val="00747352"/>
    <w:rsid w:val="00750D83"/>
    <w:rsid w:val="00767A62"/>
    <w:rsid w:val="00793DD5"/>
    <w:rsid w:val="007B147F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570CF"/>
    <w:rsid w:val="0096318D"/>
    <w:rsid w:val="009631A4"/>
    <w:rsid w:val="00977296"/>
    <w:rsid w:val="00A25E93"/>
    <w:rsid w:val="00A320FF"/>
    <w:rsid w:val="00A70AC0"/>
    <w:rsid w:val="00AB04DE"/>
    <w:rsid w:val="00AC443C"/>
    <w:rsid w:val="00B11A55"/>
    <w:rsid w:val="00B11CA1"/>
    <w:rsid w:val="00B17211"/>
    <w:rsid w:val="00B239DF"/>
    <w:rsid w:val="00B461B2"/>
    <w:rsid w:val="00B6671D"/>
    <w:rsid w:val="00B71B3C"/>
    <w:rsid w:val="00B834DC"/>
    <w:rsid w:val="00BA2F48"/>
    <w:rsid w:val="00BC389E"/>
    <w:rsid w:val="00BF6B81"/>
    <w:rsid w:val="00C077A8"/>
    <w:rsid w:val="00C1060A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D0B2D"/>
    <w:rsid w:val="00E31F6C"/>
    <w:rsid w:val="00E448C2"/>
    <w:rsid w:val="00E55D79"/>
    <w:rsid w:val="00EA3687"/>
    <w:rsid w:val="00EF2D2B"/>
    <w:rsid w:val="00EF4761"/>
    <w:rsid w:val="00FC2DA7"/>
    <w:rsid w:val="00FE44E2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4-0242%20Response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853</Words>
  <Characters>4868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2024-02-26T13:05:00Z</dcterms:created>
  <dcterms:modified xsi:type="dcterms:W3CDTF">2024-02-26T16:45:00Z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