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4A3D585" w14:textId="77777777" w:rsidTr="00540A52">
        <w:trPr>
          <w:trHeight w:val="2552"/>
          <w:tblHeader/>
        </w:trPr>
        <w:tc>
          <w:tcPr>
            <w:tcW w:w="2269" w:type="dxa"/>
          </w:tcPr>
          <w:p w14:paraId="0A2DB07B" w14:textId="77777777" w:rsidR="00B17211" w:rsidRDefault="007F490F" w:rsidP="00540A52">
            <w:pPr>
              <w:pStyle w:val="Heading1"/>
              <w:spacing w:before="0" w:after="0" w:line="240" w:lineRule="auto"/>
            </w:pPr>
            <w:r>
              <w:rPr>
                <w:noProof/>
                <w:lang w:eastAsia="en-GB"/>
              </w:rPr>
              <w:drawing>
                <wp:inline distT="0" distB="0" distL="0" distR="0" wp14:anchorId="74C55C3B" wp14:editId="5270478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D80919" w14:textId="77777777" w:rsidR="00456324" w:rsidRPr="00456324" w:rsidRDefault="00456324" w:rsidP="00B17211">
            <w:pPr>
              <w:pStyle w:val="Heading1"/>
              <w:spacing w:before="120"/>
              <w:rPr>
                <w:sz w:val="4"/>
              </w:rPr>
            </w:pPr>
          </w:p>
          <w:p w14:paraId="1BE1B038" w14:textId="77777777" w:rsidR="00B17211" w:rsidRDefault="007F490F" w:rsidP="00B17211">
            <w:pPr>
              <w:pStyle w:val="Heading1"/>
              <w:spacing w:before="120"/>
            </w:pPr>
            <w:r>
              <w:t>F</w:t>
            </w:r>
            <w:r w:rsidRPr="003E12CA">
              <w:t xml:space="preserve">reedom of Information </w:t>
            </w:r>
            <w:r>
              <w:t>Response</w:t>
            </w:r>
          </w:p>
          <w:p w14:paraId="3C32074C" w14:textId="32814064" w:rsidR="00B17211" w:rsidRPr="00B17211" w:rsidRDefault="00B17211" w:rsidP="007F490F">
            <w:r w:rsidRPr="007F490F">
              <w:rPr>
                <w:rStyle w:val="Heading2Char"/>
              </w:rPr>
              <w:t>Our reference:</w:t>
            </w:r>
            <w:r>
              <w:t xml:space="preserve">  FOI 2</w:t>
            </w:r>
            <w:r w:rsidR="00AC443C">
              <w:t>3</w:t>
            </w:r>
            <w:r>
              <w:t>-</w:t>
            </w:r>
            <w:r w:rsidR="00CF0C03">
              <w:t>1539</w:t>
            </w:r>
          </w:p>
          <w:p w14:paraId="664EB5DD" w14:textId="3639A3FC" w:rsidR="00B17211" w:rsidRDefault="00456324" w:rsidP="00942A3D">
            <w:r w:rsidRPr="007F490F">
              <w:rPr>
                <w:rStyle w:val="Heading2Char"/>
              </w:rPr>
              <w:t>Respon</w:t>
            </w:r>
            <w:r w:rsidR="007D55F6">
              <w:rPr>
                <w:rStyle w:val="Heading2Char"/>
              </w:rPr>
              <w:t>ded to:</w:t>
            </w:r>
            <w:r w:rsidR="007F490F">
              <w:t xml:space="preserve">  </w:t>
            </w:r>
            <w:r w:rsidR="00942A3D">
              <w:t>4</w:t>
            </w:r>
            <w:r w:rsidR="00942A3D" w:rsidRPr="00942A3D">
              <w:rPr>
                <w:vertAlign w:val="superscript"/>
              </w:rPr>
              <w:t>th</w:t>
            </w:r>
            <w:r w:rsidR="00942A3D">
              <w:t xml:space="preserve"> </w:t>
            </w:r>
            <w:bookmarkStart w:id="0" w:name="_GoBack"/>
            <w:bookmarkEnd w:id="0"/>
            <w:r w:rsidR="00F823B0">
              <w:t>July</w:t>
            </w:r>
            <w:r>
              <w:t xml:space="preserve"> 2023</w:t>
            </w:r>
          </w:p>
        </w:tc>
      </w:tr>
    </w:tbl>
    <w:p w14:paraId="4C43414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EFF9C8" w14:textId="77777777" w:rsidR="00CF0C03" w:rsidRPr="00CF0C03" w:rsidRDefault="00CF0C03" w:rsidP="00CF0C03">
      <w:pPr>
        <w:tabs>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I am writing to make a formal request under the Freedom of Information (Scotland) Act 2002 to obtain information regarding the current status and progress of any investigations related to leaks from ongoing criminal investigations to the press and commentators from within Police Scotland.</w:t>
      </w:r>
    </w:p>
    <w:p w14:paraId="784E29AC" w14:textId="77777777" w:rsidR="00CF0C03" w:rsidRPr="00CF0C03" w:rsidRDefault="00CF0C03" w:rsidP="00CF0C03">
      <w:pPr>
        <w:tabs>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To assist in providing the requested information, I would appreciate if you could kindly provide the following details:</w:t>
      </w:r>
    </w:p>
    <w:p w14:paraId="3A5125A9"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Confirmation of whether there has been any concern raised by Officers leading criminal investigations, the Chief Constable or any other member of Police Scotland's Management Team regarding the danger that leaks from serving Police Officers and staff can pose to the ability to successfully prosecute ongoing criminal investigations.</w:t>
      </w:r>
    </w:p>
    <w:p w14:paraId="162F7035"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If concern has been raised has this resulted in an internal investigation to identify the source of leaks to the press and wider commentators and institute systems to prevent leaks occurring.</w:t>
      </w:r>
    </w:p>
    <w:p w14:paraId="373DA70F"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If an investigation has occurred the date on which the investigation was initiated.</w:t>
      </w:r>
    </w:p>
    <w:p w14:paraId="1849419E"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The scope and nature of the investigation, including any specific incidents or instances being investigated.</w:t>
      </w:r>
    </w:p>
    <w:p w14:paraId="42E33C5A"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An update on the progress made in the investigation, including any milestones, outcomes, or findings achieved thus far.</w:t>
      </w:r>
    </w:p>
    <w:p w14:paraId="527D5435" w14:textId="77777777" w:rsidR="00CF0C03"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Any measures taken or planned to prevent future leaking incidents within Police Scotland.</w:t>
      </w:r>
    </w:p>
    <w:p w14:paraId="671AD7F1" w14:textId="2C87C0C3" w:rsidR="00BF6B81" w:rsidRPr="00592BE8" w:rsidRDefault="00CF0C03" w:rsidP="006A2923">
      <w:pPr>
        <w:numPr>
          <w:ilvl w:val="0"/>
          <w:numId w:val="2"/>
        </w:numPr>
        <w:tabs>
          <w:tab w:val="num" w:pos="720"/>
          <w:tab w:val="left" w:pos="5400"/>
        </w:tabs>
        <w:rPr>
          <w:rFonts w:eastAsiaTheme="majorEastAsia" w:cstheme="majorBidi"/>
          <w:b/>
          <w:color w:val="000000" w:themeColor="text1"/>
          <w:szCs w:val="26"/>
        </w:rPr>
      </w:pPr>
      <w:r w:rsidRPr="00CF0C03">
        <w:rPr>
          <w:rFonts w:eastAsiaTheme="majorEastAsia" w:cstheme="majorBidi"/>
          <w:b/>
          <w:color w:val="000000" w:themeColor="text1"/>
          <w:szCs w:val="26"/>
        </w:rPr>
        <w:t>The expected timeline for the completion of the investigation, if available.</w:t>
      </w:r>
    </w:p>
    <w:p w14:paraId="5C0B4BC1" w14:textId="0C42061E" w:rsidR="00F823B0" w:rsidRDefault="006A2923" w:rsidP="00793DD5">
      <w:r>
        <w:t>Having considered your request it is assessed that any information of relevance would most likely be held in complaint and/or conduct files.</w:t>
      </w:r>
    </w:p>
    <w:p w14:paraId="30CDBBA3" w14:textId="179AEF74" w:rsidR="00592BE8" w:rsidRDefault="00F823B0" w:rsidP="00F823B0">
      <w:r w:rsidRPr="00F823B0">
        <w:lastRenderedPageBreak/>
        <w:t xml:space="preserve">The Police Scotland </w:t>
      </w:r>
      <w:hyperlink r:id="rId8" w:history="1">
        <w:r w:rsidRPr="00F823B0">
          <w:rPr>
            <w:rStyle w:val="Hyperlink"/>
          </w:rPr>
          <w:t>Complaints About the Police Standard Operating Procedure (SOP)</w:t>
        </w:r>
      </w:hyperlink>
      <w:r w:rsidRPr="00F823B0">
        <w:t xml:space="preserve"> outlines how we deal with complaints</w:t>
      </w:r>
      <w:r w:rsidR="00592BE8">
        <w:t xml:space="preserve"> and w</w:t>
      </w:r>
      <w:r w:rsidRPr="00F823B0">
        <w:t>e can provide data on any of the complaint categories listed at appendices G and H</w:t>
      </w:r>
      <w:r w:rsidR="00592BE8">
        <w:t>.</w:t>
      </w:r>
    </w:p>
    <w:p w14:paraId="402D40F1" w14:textId="67CD7AA3" w:rsidR="00F823B0" w:rsidRPr="00F823B0" w:rsidRDefault="00592BE8" w:rsidP="00F823B0">
      <w:r>
        <w:t>A</w:t>
      </w:r>
      <w:r w:rsidR="00F823B0" w:rsidRPr="00F823B0">
        <w:t xml:space="preserve"> complaint </w:t>
      </w:r>
      <w:r w:rsidR="00F823B0" w:rsidRPr="00F823B0">
        <w:rPr>
          <w:i/>
          <w:iCs/>
        </w:rPr>
        <w:t>may</w:t>
      </w:r>
      <w:r w:rsidR="00F823B0" w:rsidRPr="00F823B0">
        <w:t xml:space="preserve"> lead to conduct proceedings in some circumstances (not necessarily every aspect of the complaint, or every officer involved) which may then lead to disciplinary</w:t>
      </w:r>
      <w:r>
        <w:t xml:space="preserve"> action</w:t>
      </w:r>
      <w:r w:rsidR="00F823B0" w:rsidRPr="00F823B0">
        <w:t>.</w:t>
      </w:r>
    </w:p>
    <w:p w14:paraId="49E70510" w14:textId="7B493FC2" w:rsidR="00F823B0" w:rsidRPr="00F823B0" w:rsidRDefault="00F823B0" w:rsidP="00F823B0">
      <w:r w:rsidRPr="00F823B0">
        <w:t xml:space="preserve">The formal disciplinary process for Police Officers is governed by </w:t>
      </w:r>
      <w:hyperlink r:id="rId9" w:history="1">
        <w:r w:rsidRPr="00F823B0">
          <w:rPr>
            <w:rStyle w:val="Hyperlink"/>
          </w:rPr>
          <w:t>The Police Service of Scotland (Conduct) Regulations 2014</w:t>
        </w:r>
      </w:hyperlink>
      <w:r w:rsidRPr="00F823B0">
        <w:t>.</w:t>
      </w:r>
    </w:p>
    <w:p w14:paraId="3EBA1C1E" w14:textId="441FF634" w:rsidR="00F823B0" w:rsidRPr="00F823B0" w:rsidRDefault="00F823B0" w:rsidP="00F823B0">
      <w:r w:rsidRPr="00F823B0">
        <w:t xml:space="preserve">The </w:t>
      </w:r>
      <w:r w:rsidR="00592BE8">
        <w:t>associated</w:t>
      </w:r>
      <w:r w:rsidRPr="00F823B0">
        <w:t xml:space="preserve"> </w:t>
      </w:r>
      <w:hyperlink r:id="rId10" w:history="1">
        <w:r w:rsidRPr="00F823B0">
          <w:rPr>
            <w:rStyle w:val="Hyperlink"/>
          </w:rPr>
          <w:t>Scottish Government Guidance Document</w:t>
        </w:r>
      </w:hyperlink>
      <w:r w:rsidRPr="00F823B0">
        <w:t xml:space="preserve"> provides further information on the Conduct process and conduct cases are categorised in line with our </w:t>
      </w:r>
      <w:hyperlink r:id="rId11" w:history="1">
        <w:r w:rsidRPr="00F823B0">
          <w:rPr>
            <w:rStyle w:val="Hyperlink"/>
          </w:rPr>
          <w:t>Standards of Professional Behaviour</w:t>
        </w:r>
      </w:hyperlink>
      <w:r w:rsidRPr="00F823B0">
        <w:t>.</w:t>
      </w:r>
    </w:p>
    <w:p w14:paraId="04D5748F" w14:textId="05F74174" w:rsidR="00F823B0" w:rsidRPr="00F823B0" w:rsidRDefault="00F823B0" w:rsidP="00F823B0">
      <w:r w:rsidRPr="00F823B0">
        <w:t xml:space="preserve">Again, we can provide data on conduct cases based on any of the standards </w:t>
      </w:r>
      <w:r w:rsidR="00592BE8">
        <w:t>listed</w:t>
      </w:r>
      <w:r w:rsidRPr="00F823B0">
        <w:t>.</w:t>
      </w:r>
    </w:p>
    <w:p w14:paraId="01BD2B34" w14:textId="4AF1D04A" w:rsidR="00592BE8" w:rsidRDefault="00592BE8" w:rsidP="00592BE8">
      <w:r w:rsidRPr="00F823B0">
        <w:t xml:space="preserve">We are </w:t>
      </w:r>
      <w:r>
        <w:t xml:space="preserve">unfortunately </w:t>
      </w:r>
      <w:r w:rsidR="00D41059">
        <w:t>unable to search complaints/</w:t>
      </w:r>
      <w:r w:rsidRPr="00F823B0">
        <w:t xml:space="preserve">conduct data by the </w:t>
      </w:r>
      <w:r>
        <w:t>type</w:t>
      </w:r>
      <w:r w:rsidRPr="00F823B0">
        <w:t xml:space="preserve"> of behaviour </w:t>
      </w:r>
      <w:r w:rsidR="00BE6948">
        <w:t>referred to</w:t>
      </w:r>
      <w:r w:rsidRPr="00F823B0">
        <w:t xml:space="preserve"> in your request </w:t>
      </w:r>
      <w:r>
        <w:t xml:space="preserve">as it </w:t>
      </w:r>
      <w:r w:rsidRPr="00F823B0">
        <w:t xml:space="preserve">could fall under </w:t>
      </w:r>
      <w:r w:rsidR="006A2923">
        <w:t xml:space="preserve">several </w:t>
      </w:r>
      <w:r w:rsidRPr="00F823B0">
        <w:t>of our recording categories</w:t>
      </w:r>
      <w:r w:rsidR="006A2923">
        <w:t xml:space="preserve"> and every case would have to be individually reviewed for potential relevance.</w:t>
      </w:r>
    </w:p>
    <w:p w14:paraId="50108FD8" w14:textId="56D56D74" w:rsidR="006A2923" w:rsidRPr="00F823B0" w:rsidRDefault="006A2923" w:rsidP="00592BE8">
      <w:r>
        <w:t xml:space="preserve">I note that there is no time period in your request but even considering it in terms of currently live cases only, the numbers would be hundreds if not </w:t>
      </w:r>
      <w:r w:rsidR="00E626B7">
        <w:t>thousands</w:t>
      </w:r>
      <w:r>
        <w:t>.</w:t>
      </w:r>
    </w:p>
    <w:p w14:paraId="150B57FB" w14:textId="7A0D2CBC" w:rsidR="00BE6948" w:rsidRPr="00453F0A" w:rsidRDefault="00BE6948" w:rsidP="000F4F01">
      <w:r w:rsidRPr="00453F0A">
        <w:t xml:space="preserve">I </w:t>
      </w:r>
      <w:r>
        <w:t xml:space="preserve">therefore </w:t>
      </w:r>
      <w:r w:rsidRPr="00453F0A">
        <w:t xml:space="preserve">regret to inform you that I am unable to provide you with the information you have requested, as it would prove too costly to do so within the context of the fee regulations.  </w:t>
      </w:r>
    </w:p>
    <w:p w14:paraId="6F3AEA29" w14:textId="77777777" w:rsidR="00BE6948" w:rsidRDefault="00BE6948" w:rsidP="000F4F01">
      <w:r w:rsidRPr="00453F0A">
        <w:t xml:space="preserve">As you may be aware the current cost threshold is £600 and I estimate that it would cost well in excess of this amount to process your request. </w:t>
      </w:r>
      <w:r>
        <w:t xml:space="preserve"> </w:t>
      </w:r>
    </w:p>
    <w:p w14:paraId="423606A7" w14:textId="77777777" w:rsidR="00BE6948" w:rsidRPr="00453F0A" w:rsidRDefault="00BE6948"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14:paraId="329EFF99" w14:textId="77777777" w:rsidR="00F823B0" w:rsidRDefault="00F823B0" w:rsidP="00793DD5"/>
    <w:p w14:paraId="0BDB2FFD" w14:textId="35C0703F" w:rsidR="00496A08" w:rsidRPr="00BF6B81" w:rsidRDefault="00496A08" w:rsidP="00793DD5">
      <w:r>
        <w:t xml:space="preserve">If you require any further </w:t>
      </w:r>
      <w:r w:rsidRPr="00874BFD">
        <w:t>assistance</w:t>
      </w:r>
      <w:r>
        <w:t xml:space="preserve"> please contact us quoting the reference above.</w:t>
      </w:r>
    </w:p>
    <w:p w14:paraId="72CCC4E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AB3434"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6FE77A6" w14:textId="77777777" w:rsidR="00B461B2" w:rsidRDefault="00496A08" w:rsidP="00793DD5">
      <w:r w:rsidRPr="007C470A">
        <w:t>Following an OSIC appeal, you can appeal to the Court of Session on a point of law only.</w:t>
      </w:r>
      <w:r w:rsidR="00D47E36">
        <w:t xml:space="preserve"> </w:t>
      </w:r>
    </w:p>
    <w:p w14:paraId="0B40DD1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A219105" w14:textId="0FE88152" w:rsidR="007F490F" w:rsidRDefault="007F490F" w:rsidP="006A292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99548" w14:textId="77777777" w:rsidR="00195CC4" w:rsidRDefault="00195CC4" w:rsidP="00491644">
      <w:r>
        <w:separator/>
      </w:r>
    </w:p>
  </w:endnote>
  <w:endnote w:type="continuationSeparator" w:id="0">
    <w:p w14:paraId="6C154E2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0257" w14:textId="77777777" w:rsidR="00491644" w:rsidRDefault="00491644">
    <w:pPr>
      <w:pStyle w:val="Footer"/>
    </w:pPr>
  </w:p>
  <w:p w14:paraId="0E51BCD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A59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D686D90" wp14:editId="3A40137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7369FA1" wp14:editId="1596CB9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3A3A3C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167C" w14:textId="77777777" w:rsidR="00491644" w:rsidRDefault="00491644">
    <w:pPr>
      <w:pStyle w:val="Footer"/>
    </w:pPr>
  </w:p>
  <w:p w14:paraId="0D9C706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50F3D" w14:textId="77777777" w:rsidR="00195CC4" w:rsidRDefault="00195CC4" w:rsidP="00491644">
      <w:r>
        <w:separator/>
      </w:r>
    </w:p>
  </w:footnote>
  <w:footnote w:type="continuationSeparator" w:id="0">
    <w:p w14:paraId="24559A3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D11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p w14:paraId="748D90E3"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776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5F15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2A3D">
      <w:rPr>
        <w:rFonts w:ascii="Times New Roman" w:hAnsi="Times New Roman" w:cs="Times New Roman"/>
        <w:b/>
        <w:color w:val="FF0000"/>
      </w:rPr>
      <w:t>OFFICIAL</w:t>
    </w:r>
    <w:r>
      <w:rPr>
        <w:rFonts w:ascii="Times New Roman" w:hAnsi="Times New Roman" w:cs="Times New Roman"/>
        <w:b/>
        <w:color w:val="FF0000"/>
      </w:rPr>
      <w:fldChar w:fldCharType="end"/>
    </w:r>
  </w:p>
  <w:p w14:paraId="78E8891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3508A"/>
    <w:multiLevelType w:val="multilevel"/>
    <w:tmpl w:val="131EA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D548F"/>
    <w:multiLevelType w:val="multilevel"/>
    <w:tmpl w:val="94645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658E1"/>
    <w:multiLevelType w:val="multilevel"/>
    <w:tmpl w:val="E28E2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33CCC"/>
    <w:multiLevelType w:val="multilevel"/>
    <w:tmpl w:val="19CE5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218EC"/>
    <w:multiLevelType w:val="multilevel"/>
    <w:tmpl w:val="7258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61CF2"/>
    <w:multiLevelType w:val="multilevel"/>
    <w:tmpl w:val="554E1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2623E"/>
    <w:multiLevelType w:val="multilevel"/>
    <w:tmpl w:val="3A10DC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264A"/>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2BE8"/>
    <w:rsid w:val="006A2923"/>
    <w:rsid w:val="006D5799"/>
    <w:rsid w:val="00750D83"/>
    <w:rsid w:val="00793DD5"/>
    <w:rsid w:val="007D55F6"/>
    <w:rsid w:val="007F490F"/>
    <w:rsid w:val="0086779C"/>
    <w:rsid w:val="00874BFD"/>
    <w:rsid w:val="008964EF"/>
    <w:rsid w:val="00942A3D"/>
    <w:rsid w:val="009631A4"/>
    <w:rsid w:val="00977296"/>
    <w:rsid w:val="00A25E93"/>
    <w:rsid w:val="00A320FF"/>
    <w:rsid w:val="00A70AC0"/>
    <w:rsid w:val="00A84EA9"/>
    <w:rsid w:val="00AC443C"/>
    <w:rsid w:val="00B11A55"/>
    <w:rsid w:val="00B17211"/>
    <w:rsid w:val="00B461B2"/>
    <w:rsid w:val="00B71B3C"/>
    <w:rsid w:val="00BC389E"/>
    <w:rsid w:val="00BE1888"/>
    <w:rsid w:val="00BE6948"/>
    <w:rsid w:val="00BF6B81"/>
    <w:rsid w:val="00C077A8"/>
    <w:rsid w:val="00C606A2"/>
    <w:rsid w:val="00C63872"/>
    <w:rsid w:val="00C84948"/>
    <w:rsid w:val="00CF0C03"/>
    <w:rsid w:val="00CF1111"/>
    <w:rsid w:val="00D05706"/>
    <w:rsid w:val="00D27DC5"/>
    <w:rsid w:val="00D41059"/>
    <w:rsid w:val="00D47E36"/>
    <w:rsid w:val="00E55D79"/>
    <w:rsid w:val="00E626B7"/>
    <w:rsid w:val="00EE2373"/>
    <w:rsid w:val="00EF4761"/>
    <w:rsid w:val="00F823B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E4CF0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F8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200">
      <w:bodyDiv w:val="1"/>
      <w:marLeft w:val="0"/>
      <w:marRight w:val="0"/>
      <w:marTop w:val="0"/>
      <w:marBottom w:val="0"/>
      <w:divBdr>
        <w:top w:val="none" w:sz="0" w:space="0" w:color="auto"/>
        <w:left w:val="none" w:sz="0" w:space="0" w:color="auto"/>
        <w:bottom w:val="none" w:sz="0" w:space="0" w:color="auto"/>
        <w:right w:val="none" w:sz="0" w:space="0" w:color="auto"/>
      </w:divBdr>
    </w:div>
    <w:div w:id="116147782">
      <w:bodyDiv w:val="1"/>
      <w:marLeft w:val="0"/>
      <w:marRight w:val="0"/>
      <w:marTop w:val="0"/>
      <w:marBottom w:val="0"/>
      <w:divBdr>
        <w:top w:val="none" w:sz="0" w:space="0" w:color="auto"/>
        <w:left w:val="none" w:sz="0" w:space="0" w:color="auto"/>
        <w:bottom w:val="none" w:sz="0" w:space="0" w:color="auto"/>
        <w:right w:val="none" w:sz="0" w:space="0" w:color="auto"/>
      </w:divBdr>
    </w:div>
    <w:div w:id="3548140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2023-07-04T08:24:00Z</dcterms:created>
  <dcterms:modified xsi:type="dcterms:W3CDTF">2023-07-04T12:50:00Z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