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3B5E0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A2927">
              <w:t>1078</w:t>
            </w:r>
          </w:p>
          <w:p w14:paraId="34BDABA6" w14:textId="55BEC30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1EE0">
              <w:t>17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E1E1D5" w14:textId="77777777" w:rsidR="000A2927" w:rsidRPr="000A2927" w:rsidRDefault="000A2927" w:rsidP="000A292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A2927">
        <w:rPr>
          <w:rFonts w:eastAsiaTheme="majorEastAsia" w:cstheme="majorBidi"/>
          <w:b/>
          <w:color w:val="000000" w:themeColor="text1"/>
          <w:szCs w:val="26"/>
        </w:rPr>
        <w:t>Under the Freedom of Information (Scotland) Act 2002 please can you provide responses to the following: </w:t>
      </w:r>
    </w:p>
    <w:p w14:paraId="2AA179AD" w14:textId="77777777" w:rsidR="000A2927" w:rsidRPr="000A2927" w:rsidRDefault="000A2927" w:rsidP="000A292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0FC5BEC3" w14:textId="76782507" w:rsidR="000A2927" w:rsidRPr="000A2927" w:rsidRDefault="000A2927" w:rsidP="000A292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A2927">
        <w:rPr>
          <w:rFonts w:eastAsiaTheme="majorEastAsia" w:cstheme="majorBidi"/>
          <w:b/>
          <w:color w:val="000000" w:themeColor="text1"/>
          <w:szCs w:val="26"/>
        </w:rPr>
        <w:t>how many horses are currently in the mounted branch? </w:t>
      </w:r>
    </w:p>
    <w:p w14:paraId="764F24CE" w14:textId="556D586F" w:rsidR="000A2927" w:rsidRPr="000A2927" w:rsidRDefault="000A2927" w:rsidP="000A292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0A2927">
        <w:rPr>
          <w:rFonts w:eastAsiaTheme="majorEastAsia" w:cstheme="majorBidi"/>
          <w:bCs/>
          <w:color w:val="000000" w:themeColor="text1"/>
          <w:szCs w:val="26"/>
        </w:rPr>
        <w:t xml:space="preserve">There are currently 21 horses in the mounted branch. </w:t>
      </w:r>
    </w:p>
    <w:p w14:paraId="4E4A6FA8" w14:textId="77777777" w:rsidR="000A2927" w:rsidRPr="000A2927" w:rsidRDefault="000A2927" w:rsidP="000A292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033FB4F" w14:textId="2E6A7B32" w:rsidR="000A2927" w:rsidRPr="000A2927" w:rsidRDefault="000A2927" w:rsidP="000A292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A2927">
        <w:rPr>
          <w:rFonts w:eastAsiaTheme="majorEastAsia" w:cstheme="majorBidi"/>
          <w:b/>
          <w:color w:val="000000" w:themeColor="text1"/>
          <w:szCs w:val="26"/>
        </w:rPr>
        <w:t>of these horses, how many are subject to regular deployments? </w:t>
      </w:r>
    </w:p>
    <w:p w14:paraId="54C1EB3E" w14:textId="0860CA70" w:rsidR="000A2927" w:rsidRPr="000A2927" w:rsidRDefault="000A2927" w:rsidP="000A292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Of the 21 horses referenced above</w:t>
      </w:r>
      <w:r w:rsidRPr="000A2927">
        <w:rPr>
          <w:rFonts w:eastAsiaTheme="majorEastAsia" w:cstheme="majorBidi"/>
          <w:bCs/>
          <w:color w:val="000000" w:themeColor="text1"/>
          <w:szCs w:val="26"/>
        </w:rPr>
        <w:t>,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all but one are deployed on a regular basis. T</w:t>
      </w:r>
      <w:r w:rsidRPr="000A2927">
        <w:rPr>
          <w:rFonts w:eastAsiaTheme="majorEastAsia" w:cstheme="majorBidi"/>
          <w:bCs/>
          <w:color w:val="000000" w:themeColor="text1"/>
          <w:szCs w:val="26"/>
        </w:rPr>
        <w:t xml:space="preserve">he remaining horse </w:t>
      </w:r>
      <w:r w:rsidR="00C05E6E">
        <w:rPr>
          <w:rFonts w:eastAsiaTheme="majorEastAsia" w:cstheme="majorBidi"/>
          <w:bCs/>
          <w:color w:val="000000" w:themeColor="text1"/>
          <w:szCs w:val="26"/>
        </w:rPr>
        <w:t xml:space="preserve">is </w:t>
      </w:r>
      <w:r w:rsidRPr="000A2927">
        <w:rPr>
          <w:rFonts w:eastAsiaTheme="majorEastAsia" w:cstheme="majorBidi"/>
          <w:bCs/>
          <w:color w:val="000000" w:themeColor="text1"/>
          <w:szCs w:val="26"/>
        </w:rPr>
        <w:t xml:space="preserve">due to retire to the Horse’s Trust imminently. </w:t>
      </w:r>
    </w:p>
    <w:p w14:paraId="31F96846" w14:textId="77777777" w:rsidR="000A2927" w:rsidRPr="000A2927" w:rsidRDefault="000A2927" w:rsidP="000A292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53CCF94" w14:textId="1670C0AC" w:rsidR="000A2927" w:rsidRPr="000A2927" w:rsidRDefault="000A2927" w:rsidP="000A292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A2927">
        <w:rPr>
          <w:rFonts w:eastAsiaTheme="majorEastAsia" w:cstheme="majorBidi"/>
          <w:b/>
          <w:color w:val="000000" w:themeColor="text1"/>
          <w:szCs w:val="26"/>
        </w:rPr>
        <w:t>how often, as an average, are the horses shod (I.e 4 weekly, 6 weekly)? </w:t>
      </w:r>
    </w:p>
    <w:p w14:paraId="5FD8ACF9" w14:textId="139F23B7" w:rsidR="000A2927" w:rsidRDefault="000A2927" w:rsidP="000A292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0A2927">
        <w:rPr>
          <w:rFonts w:eastAsiaTheme="majorEastAsia" w:cstheme="majorBidi"/>
          <w:bCs/>
          <w:color w:val="000000" w:themeColor="text1"/>
          <w:szCs w:val="26"/>
        </w:rPr>
        <w:t>5 weekly.</w:t>
      </w:r>
    </w:p>
    <w:p w14:paraId="391A618A" w14:textId="77777777" w:rsidR="000A2927" w:rsidRPr="000A2927" w:rsidRDefault="000A2927" w:rsidP="000A292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18F43E5B" w14:textId="47D33B35" w:rsidR="000A2927" w:rsidRPr="000A2927" w:rsidRDefault="000A2927" w:rsidP="000A292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bookmarkStart w:id="0" w:name="_Hlk195008972"/>
      <w:r w:rsidRPr="000A2927">
        <w:rPr>
          <w:rFonts w:eastAsiaTheme="majorEastAsia" w:cstheme="majorBidi"/>
          <w:b/>
          <w:color w:val="000000" w:themeColor="text1"/>
          <w:szCs w:val="26"/>
        </w:rPr>
        <w:t>what is the cost of farriery/shoeing per horse per cycle?</w:t>
      </w:r>
    </w:p>
    <w:bookmarkEnd w:id="0"/>
    <w:p w14:paraId="1059E1D0" w14:textId="5C50496E" w:rsidR="00E76A5E" w:rsidRDefault="00A94CD3" w:rsidP="000A292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94CD3">
        <w:rPr>
          <w:rFonts w:eastAsiaTheme="majorEastAsia" w:cstheme="majorBidi"/>
          <w:bCs/>
          <w:color w:val="000000" w:themeColor="text1"/>
          <w:szCs w:val="26"/>
        </w:rPr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</w:p>
    <w:p w14:paraId="2E64E8F7" w14:textId="237F1FC8" w:rsidR="00A94CD3" w:rsidRDefault="00A94CD3" w:rsidP="00A94CD3"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the cost varies per horse, as they all have different work done, have different shoe sizes etc. To provide the cost per horse per cycle would require a manual review of all invoices, </w:t>
      </w:r>
      <w:r>
        <w:t>as such, this is an exercise which would exceed the cost limit set out in the Fees Regulations.</w:t>
      </w:r>
    </w:p>
    <w:p w14:paraId="511F316D" w14:textId="704A1EF9" w:rsidR="00A94CD3" w:rsidRPr="00A94CD3" w:rsidRDefault="00A94CD3" w:rsidP="000A292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6D08D783" w14:textId="048DAA07" w:rsidR="000A2927" w:rsidRDefault="000A2927" w:rsidP="000A2927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A2927">
        <w:rPr>
          <w:rFonts w:eastAsiaTheme="majorEastAsia" w:cstheme="majorBidi"/>
          <w:b/>
          <w:color w:val="000000" w:themeColor="text1"/>
          <w:szCs w:val="26"/>
        </w:rPr>
        <w:lastRenderedPageBreak/>
        <w:t>what was the total cost of farriery/shoeing for the mounted branch for 2022, 2023, 2024?</w:t>
      </w:r>
    </w:p>
    <w:p w14:paraId="0DE69BE3" w14:textId="3CE3D8EF" w:rsidR="00E76A5E" w:rsidRPr="00E76A5E" w:rsidRDefault="00E76A5E" w:rsidP="00E76A5E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E76A5E">
        <w:rPr>
          <w:rFonts w:eastAsiaTheme="majorEastAsia" w:cstheme="majorBidi"/>
          <w:bCs/>
          <w:i/>
          <w:iCs/>
          <w:color w:val="000000" w:themeColor="text1"/>
          <w:szCs w:val="26"/>
        </w:rPr>
        <w:t>Table 1: Cost of farriery/shoeing horses per financial year – 2021/22 – 2024/25 (to date)</w:t>
      </w:r>
    </w:p>
    <w:tbl>
      <w:tblPr>
        <w:tblStyle w:val="TableGrid"/>
        <w:tblW w:w="3116" w:type="dxa"/>
        <w:tblLook w:val="04A0" w:firstRow="1" w:lastRow="0" w:firstColumn="1" w:lastColumn="0" w:noHBand="0" w:noVBand="1"/>
        <w:tblCaption w:val="Table 1: Cost of farriery/shoeing horses per financial year – 2021/22 – 2024/25 (to date)"/>
        <w:tblDescription w:val="Table 1: Cost of farriery/shoeing horses per financial year – 2021/22 – 2024/25 (to date)"/>
      </w:tblPr>
      <w:tblGrid>
        <w:gridCol w:w="1898"/>
        <w:gridCol w:w="1218"/>
      </w:tblGrid>
      <w:tr w:rsidR="00E76A5E" w:rsidRPr="00557306" w14:paraId="15CED5FF" w14:textId="77777777" w:rsidTr="00E76A5E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133B37" w14:textId="65638701" w:rsidR="00E76A5E" w:rsidRPr="00557306" w:rsidRDefault="00E76A5E" w:rsidP="002905A9">
            <w:pPr>
              <w:spacing w:line="240" w:lineRule="auto"/>
              <w:rPr>
                <w:b/>
              </w:rPr>
            </w:pPr>
            <w:r>
              <w:rPr>
                <w:b/>
              </w:rPr>
              <w:t>Financial Year</w:t>
            </w:r>
          </w:p>
        </w:tc>
        <w:tc>
          <w:tcPr>
            <w:tcW w:w="1218" w:type="dxa"/>
            <w:shd w:val="clear" w:color="auto" w:fill="D9D9D9" w:themeFill="background1" w:themeFillShade="D9"/>
          </w:tcPr>
          <w:p w14:paraId="60D384F2" w14:textId="5739CF8E" w:rsidR="00E76A5E" w:rsidRPr="00557306" w:rsidRDefault="00E76A5E" w:rsidP="00E76A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E76A5E" w14:paraId="1648ADC1" w14:textId="77777777" w:rsidTr="00E76A5E">
        <w:tc>
          <w:tcPr>
            <w:tcW w:w="1898" w:type="dxa"/>
          </w:tcPr>
          <w:p w14:paraId="109BD070" w14:textId="4E13F72C" w:rsidR="00E76A5E" w:rsidRDefault="00E76A5E" w:rsidP="002905A9">
            <w:pPr>
              <w:tabs>
                <w:tab w:val="left" w:pos="5400"/>
              </w:tabs>
              <w:spacing w:line="240" w:lineRule="auto"/>
            </w:pPr>
            <w:r>
              <w:t>2021/22</w:t>
            </w:r>
          </w:p>
        </w:tc>
        <w:tc>
          <w:tcPr>
            <w:tcW w:w="1218" w:type="dxa"/>
          </w:tcPr>
          <w:p w14:paraId="4498001A" w14:textId="00FE8FD9" w:rsidR="00E76A5E" w:rsidRDefault="00E76A5E" w:rsidP="002905A9">
            <w:pPr>
              <w:tabs>
                <w:tab w:val="left" w:pos="5400"/>
              </w:tabs>
              <w:spacing w:line="240" w:lineRule="auto"/>
            </w:pPr>
            <w:r>
              <w:t>£30,493</w:t>
            </w:r>
          </w:p>
        </w:tc>
      </w:tr>
      <w:tr w:rsidR="00E76A5E" w14:paraId="2E1FFBF9" w14:textId="77777777" w:rsidTr="00E76A5E">
        <w:tc>
          <w:tcPr>
            <w:tcW w:w="1898" w:type="dxa"/>
          </w:tcPr>
          <w:p w14:paraId="3AF454A1" w14:textId="4AB16C0C" w:rsidR="00E76A5E" w:rsidRDefault="00E76A5E" w:rsidP="002905A9">
            <w:pPr>
              <w:tabs>
                <w:tab w:val="left" w:pos="5400"/>
              </w:tabs>
              <w:spacing w:line="240" w:lineRule="auto"/>
            </w:pPr>
            <w:r>
              <w:t>2022/23</w:t>
            </w:r>
          </w:p>
        </w:tc>
        <w:tc>
          <w:tcPr>
            <w:tcW w:w="1218" w:type="dxa"/>
          </w:tcPr>
          <w:p w14:paraId="4A5F78C8" w14:textId="7BC6C034" w:rsidR="00E76A5E" w:rsidRDefault="00E76A5E" w:rsidP="002905A9">
            <w:pPr>
              <w:tabs>
                <w:tab w:val="left" w:pos="5400"/>
              </w:tabs>
              <w:spacing w:line="240" w:lineRule="auto"/>
            </w:pPr>
            <w:r>
              <w:t>£34,446</w:t>
            </w:r>
          </w:p>
        </w:tc>
      </w:tr>
      <w:tr w:rsidR="00E76A5E" w14:paraId="3899E95F" w14:textId="77777777" w:rsidTr="00E76A5E">
        <w:tc>
          <w:tcPr>
            <w:tcW w:w="1898" w:type="dxa"/>
          </w:tcPr>
          <w:p w14:paraId="2C73B0A8" w14:textId="4EF30EAB" w:rsidR="00E76A5E" w:rsidRDefault="00E76A5E" w:rsidP="002905A9">
            <w:pPr>
              <w:tabs>
                <w:tab w:val="left" w:pos="5400"/>
              </w:tabs>
              <w:spacing w:line="240" w:lineRule="auto"/>
            </w:pPr>
            <w:r>
              <w:t>2023/24</w:t>
            </w:r>
          </w:p>
        </w:tc>
        <w:tc>
          <w:tcPr>
            <w:tcW w:w="1218" w:type="dxa"/>
          </w:tcPr>
          <w:p w14:paraId="6D4CDBD2" w14:textId="316DCBCD" w:rsidR="00E76A5E" w:rsidRDefault="00E76A5E" w:rsidP="002905A9">
            <w:pPr>
              <w:tabs>
                <w:tab w:val="left" w:pos="5400"/>
              </w:tabs>
              <w:spacing w:line="240" w:lineRule="auto"/>
            </w:pPr>
            <w:r>
              <w:t>£35,753</w:t>
            </w:r>
          </w:p>
        </w:tc>
      </w:tr>
      <w:tr w:rsidR="00E76A5E" w14:paraId="1C544971" w14:textId="77777777" w:rsidTr="00E76A5E">
        <w:tc>
          <w:tcPr>
            <w:tcW w:w="1898" w:type="dxa"/>
          </w:tcPr>
          <w:p w14:paraId="039AB283" w14:textId="5E6EE83B" w:rsidR="00E76A5E" w:rsidRDefault="00E76A5E" w:rsidP="002905A9">
            <w:pPr>
              <w:tabs>
                <w:tab w:val="left" w:pos="5400"/>
              </w:tabs>
              <w:spacing w:line="240" w:lineRule="auto"/>
            </w:pPr>
            <w:r>
              <w:t>2024/25</w:t>
            </w:r>
          </w:p>
        </w:tc>
        <w:tc>
          <w:tcPr>
            <w:tcW w:w="1218" w:type="dxa"/>
          </w:tcPr>
          <w:p w14:paraId="60BF0CA0" w14:textId="30DACAB9" w:rsidR="00E76A5E" w:rsidRDefault="00E76A5E" w:rsidP="002905A9">
            <w:pPr>
              <w:tabs>
                <w:tab w:val="left" w:pos="5400"/>
              </w:tabs>
              <w:spacing w:line="240" w:lineRule="auto"/>
            </w:pPr>
            <w:r>
              <w:t>£45,933</w:t>
            </w:r>
          </w:p>
        </w:tc>
      </w:tr>
    </w:tbl>
    <w:p w14:paraId="1BCC3804" w14:textId="77777777" w:rsidR="000A2927" w:rsidRPr="000A2927" w:rsidRDefault="000A2927" w:rsidP="000A292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0740AE1C" w14:textId="33CE71E2" w:rsidR="000A2927" w:rsidRPr="00E76A5E" w:rsidRDefault="000A2927" w:rsidP="00E76A5E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76A5E">
        <w:rPr>
          <w:rFonts w:eastAsiaTheme="majorEastAsia" w:cstheme="majorBidi"/>
          <w:b/>
          <w:color w:val="000000" w:themeColor="text1"/>
          <w:szCs w:val="26"/>
        </w:rPr>
        <w:t>what has been the vet expenses per year attributed to the horses/mounted branch for the years 2022, 2023, 2024?</w:t>
      </w:r>
    </w:p>
    <w:p w14:paraId="7A3C5B55" w14:textId="1F71A73F" w:rsidR="00E76A5E" w:rsidRPr="00E76A5E" w:rsidRDefault="00E76A5E" w:rsidP="00E76A5E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E76A5E">
        <w:rPr>
          <w:rFonts w:eastAsiaTheme="majorEastAsia" w:cstheme="majorBidi"/>
          <w:bCs/>
          <w:i/>
          <w:iCs/>
          <w:color w:val="000000" w:themeColor="text1"/>
          <w:szCs w:val="26"/>
        </w:rPr>
        <w:t>Table 2: Mounted Unit vet bills – Financial years 2021/22 – 2024/25 to date</w:t>
      </w:r>
    </w:p>
    <w:tbl>
      <w:tblPr>
        <w:tblStyle w:val="TableGrid"/>
        <w:tblW w:w="4795" w:type="dxa"/>
        <w:tblLook w:val="04A0" w:firstRow="1" w:lastRow="0" w:firstColumn="1" w:lastColumn="0" w:noHBand="0" w:noVBand="1"/>
        <w:tblCaption w:val="TTable 2: Mounted Unit vet bills – Financial years 2021/22 – 2024/25 to date"/>
        <w:tblDescription w:val="Table 2: Mounted Unit vet bills – Financial years 2021/22 – 2024/25 to date"/>
      </w:tblPr>
      <w:tblGrid>
        <w:gridCol w:w="1898"/>
        <w:gridCol w:w="2897"/>
      </w:tblGrid>
      <w:tr w:rsidR="00E76A5E" w:rsidRPr="00557306" w14:paraId="6AE8BBCE" w14:textId="77777777" w:rsidTr="00E76A5E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6714F074" w14:textId="77777777" w:rsidR="00E76A5E" w:rsidRPr="00557306" w:rsidRDefault="00E76A5E" w:rsidP="002905A9">
            <w:pPr>
              <w:spacing w:line="240" w:lineRule="auto"/>
              <w:rPr>
                <w:b/>
              </w:rPr>
            </w:pPr>
            <w:r>
              <w:rPr>
                <w:b/>
              </w:rPr>
              <w:t>Financial Year</w:t>
            </w:r>
          </w:p>
        </w:tc>
        <w:tc>
          <w:tcPr>
            <w:tcW w:w="2897" w:type="dxa"/>
            <w:shd w:val="clear" w:color="auto" w:fill="D9D9D9" w:themeFill="background1" w:themeFillShade="D9"/>
          </w:tcPr>
          <w:p w14:paraId="295988FB" w14:textId="35CC64DC" w:rsidR="00E76A5E" w:rsidRPr="00557306" w:rsidRDefault="00E76A5E" w:rsidP="002905A9">
            <w:pPr>
              <w:spacing w:line="240" w:lineRule="auto"/>
              <w:rPr>
                <w:b/>
              </w:rPr>
            </w:pPr>
            <w:r>
              <w:rPr>
                <w:b/>
              </w:rPr>
              <w:t>Mounted Unit Vet Bills</w:t>
            </w:r>
          </w:p>
        </w:tc>
      </w:tr>
      <w:tr w:rsidR="00E76A5E" w14:paraId="66CD077D" w14:textId="77777777" w:rsidTr="00E76A5E">
        <w:tc>
          <w:tcPr>
            <w:tcW w:w="1898" w:type="dxa"/>
          </w:tcPr>
          <w:p w14:paraId="7D79B7A2" w14:textId="77777777" w:rsidR="00E76A5E" w:rsidRDefault="00E76A5E" w:rsidP="002905A9">
            <w:pPr>
              <w:tabs>
                <w:tab w:val="left" w:pos="5400"/>
              </w:tabs>
              <w:spacing w:line="240" w:lineRule="auto"/>
            </w:pPr>
            <w:r>
              <w:t>2021/22</w:t>
            </w:r>
          </w:p>
        </w:tc>
        <w:tc>
          <w:tcPr>
            <w:tcW w:w="2897" w:type="dxa"/>
          </w:tcPr>
          <w:p w14:paraId="4186ADF9" w14:textId="15A75A39" w:rsidR="00E76A5E" w:rsidRDefault="00E76A5E" w:rsidP="002905A9">
            <w:pPr>
              <w:tabs>
                <w:tab w:val="left" w:pos="5400"/>
              </w:tabs>
              <w:spacing w:line="240" w:lineRule="auto"/>
            </w:pPr>
            <w:r>
              <w:t>£18,116</w:t>
            </w:r>
          </w:p>
        </w:tc>
      </w:tr>
      <w:tr w:rsidR="00E76A5E" w14:paraId="03173772" w14:textId="77777777" w:rsidTr="00E76A5E">
        <w:tc>
          <w:tcPr>
            <w:tcW w:w="1898" w:type="dxa"/>
          </w:tcPr>
          <w:p w14:paraId="62A5450A" w14:textId="77777777" w:rsidR="00E76A5E" w:rsidRDefault="00E76A5E" w:rsidP="002905A9">
            <w:pPr>
              <w:tabs>
                <w:tab w:val="left" w:pos="5400"/>
              </w:tabs>
              <w:spacing w:line="240" w:lineRule="auto"/>
            </w:pPr>
            <w:r>
              <w:t>2022/23</w:t>
            </w:r>
          </w:p>
        </w:tc>
        <w:tc>
          <w:tcPr>
            <w:tcW w:w="2897" w:type="dxa"/>
          </w:tcPr>
          <w:p w14:paraId="7956696B" w14:textId="29D295C5" w:rsidR="00E76A5E" w:rsidRDefault="00E76A5E" w:rsidP="002905A9">
            <w:pPr>
              <w:tabs>
                <w:tab w:val="left" w:pos="5400"/>
              </w:tabs>
              <w:spacing w:line="240" w:lineRule="auto"/>
            </w:pPr>
            <w:r>
              <w:t>£18,449</w:t>
            </w:r>
          </w:p>
        </w:tc>
      </w:tr>
      <w:tr w:rsidR="00E76A5E" w14:paraId="7B8C3A51" w14:textId="77777777" w:rsidTr="00E76A5E">
        <w:tc>
          <w:tcPr>
            <w:tcW w:w="1898" w:type="dxa"/>
          </w:tcPr>
          <w:p w14:paraId="2CB6B069" w14:textId="77777777" w:rsidR="00E76A5E" w:rsidRDefault="00E76A5E" w:rsidP="002905A9">
            <w:pPr>
              <w:tabs>
                <w:tab w:val="left" w:pos="5400"/>
              </w:tabs>
              <w:spacing w:line="240" w:lineRule="auto"/>
            </w:pPr>
            <w:r>
              <w:t>2023/24</w:t>
            </w:r>
          </w:p>
        </w:tc>
        <w:tc>
          <w:tcPr>
            <w:tcW w:w="2897" w:type="dxa"/>
          </w:tcPr>
          <w:p w14:paraId="779A7520" w14:textId="2DD4558C" w:rsidR="00E76A5E" w:rsidRDefault="00E76A5E" w:rsidP="002905A9">
            <w:pPr>
              <w:tabs>
                <w:tab w:val="left" w:pos="5400"/>
              </w:tabs>
              <w:spacing w:line="240" w:lineRule="auto"/>
            </w:pPr>
            <w:r>
              <w:t>£22,029</w:t>
            </w:r>
          </w:p>
        </w:tc>
      </w:tr>
      <w:tr w:rsidR="00E76A5E" w14:paraId="700DD987" w14:textId="77777777" w:rsidTr="00E76A5E">
        <w:tc>
          <w:tcPr>
            <w:tcW w:w="1898" w:type="dxa"/>
          </w:tcPr>
          <w:p w14:paraId="4DA632A1" w14:textId="77777777" w:rsidR="00E76A5E" w:rsidRDefault="00E76A5E" w:rsidP="002905A9">
            <w:pPr>
              <w:tabs>
                <w:tab w:val="left" w:pos="5400"/>
              </w:tabs>
              <w:spacing w:line="240" w:lineRule="auto"/>
            </w:pPr>
            <w:r>
              <w:t>2024/25</w:t>
            </w:r>
          </w:p>
        </w:tc>
        <w:tc>
          <w:tcPr>
            <w:tcW w:w="2897" w:type="dxa"/>
          </w:tcPr>
          <w:p w14:paraId="7BF13868" w14:textId="2D361ED6" w:rsidR="00E76A5E" w:rsidRDefault="00E76A5E" w:rsidP="002905A9">
            <w:pPr>
              <w:tabs>
                <w:tab w:val="left" w:pos="5400"/>
              </w:tabs>
              <w:spacing w:line="240" w:lineRule="auto"/>
            </w:pPr>
            <w:r>
              <w:t>£26,758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50DBF"/>
    <w:multiLevelType w:val="hybridMultilevel"/>
    <w:tmpl w:val="FB50BC1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3572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2927"/>
    <w:rsid w:val="000E2F19"/>
    <w:rsid w:val="000E6526"/>
    <w:rsid w:val="000E680B"/>
    <w:rsid w:val="00141533"/>
    <w:rsid w:val="00167528"/>
    <w:rsid w:val="00195CC4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5CBD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B1EE0"/>
    <w:rsid w:val="008D62C0"/>
    <w:rsid w:val="008E31D8"/>
    <w:rsid w:val="00915E01"/>
    <w:rsid w:val="009631A4"/>
    <w:rsid w:val="00977296"/>
    <w:rsid w:val="00A25E93"/>
    <w:rsid w:val="00A320FF"/>
    <w:rsid w:val="00A70AC0"/>
    <w:rsid w:val="00A84EA9"/>
    <w:rsid w:val="00A94CD3"/>
    <w:rsid w:val="00A97B62"/>
    <w:rsid w:val="00AC443C"/>
    <w:rsid w:val="00B033D6"/>
    <w:rsid w:val="00B11A55"/>
    <w:rsid w:val="00B17211"/>
    <w:rsid w:val="00B461B2"/>
    <w:rsid w:val="00B654B6"/>
    <w:rsid w:val="00B71B3C"/>
    <w:rsid w:val="00B77E0D"/>
    <w:rsid w:val="00BC389E"/>
    <w:rsid w:val="00BE1888"/>
    <w:rsid w:val="00BF6B81"/>
    <w:rsid w:val="00C05E6E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73B68"/>
    <w:rsid w:val="00E76A5E"/>
    <w:rsid w:val="00EE2373"/>
    <w:rsid w:val="00EF0FBB"/>
    <w:rsid w:val="00EF4761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452</Words>
  <Characters>2581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