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10C54">
              <w:t>-2329</w:t>
            </w:r>
            <w:bookmarkStart w:id="0" w:name="_GoBack"/>
            <w:bookmarkEnd w:id="0"/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10C54" w:rsidRDefault="00110C54" w:rsidP="00110C54">
      <w:pPr>
        <w:pStyle w:val="Heading2"/>
        <w:rPr>
          <w:rFonts w:eastAsia="Times New Roman"/>
        </w:rPr>
      </w:pPr>
      <w:r>
        <w:rPr>
          <w:rFonts w:eastAsia="Times New Roman"/>
        </w:rPr>
        <w:t>1 - Number of applicants through each of the entry routes (PPD, PCDA, DHEP, Other) and if applicable/available the class of the degrees (1:1, 1:2...) in a numerical breakdown.</w:t>
      </w:r>
    </w:p>
    <w:p w:rsidR="00110C54" w:rsidRDefault="00110C54" w:rsidP="00110C54">
      <w:pPr>
        <w:pStyle w:val="Heading2"/>
        <w:rPr>
          <w:rFonts w:eastAsia="Times New Roman"/>
        </w:rPr>
      </w:pPr>
      <w:r>
        <w:rPr>
          <w:rFonts w:eastAsia="Times New Roman"/>
        </w:rPr>
        <w:t>2 - Number of applicants EMPLOYED through each of the entry routes (PPD, PCDA, DHEP, Other) and if applicable/available the class of the degrees (1:1, 1:2...) in a numerical breakdown.</w:t>
      </w:r>
    </w:p>
    <w:p w:rsidR="00110C54" w:rsidRDefault="00110C54" w:rsidP="00110C54">
      <w:pPr>
        <w:pStyle w:val="Heading2"/>
        <w:rPr>
          <w:rFonts w:eastAsia="Times New Roman"/>
        </w:rPr>
      </w:pPr>
      <w:r>
        <w:rPr>
          <w:rFonts w:eastAsia="Times New Roman"/>
        </w:rPr>
        <w:t>3 - Can you enter the DHEP with a PPD? And if so, the number of applicants and applicants employed, including (if available) the class of the PPD (1:1, 1:2...)</w:t>
      </w:r>
    </w:p>
    <w:p w:rsidR="00110C54" w:rsidRPr="00110C54" w:rsidRDefault="00110C54" w:rsidP="00110C54">
      <w:r w:rsidRPr="00110C54">
        <w:t>I can advise that the terms of q</w:t>
      </w:r>
      <w:r>
        <w:t>uestions 1, 2 &amp;</w:t>
      </w:r>
      <w:r w:rsidRPr="00110C54">
        <w:t xml:space="preserve"> 3 do not apply to Police Scotland. For this reason I must respond in terms of Section 17(1) of the Act: Information not held.</w:t>
      </w:r>
    </w:p>
    <w:p w:rsidR="00550CF6" w:rsidRPr="00550CF6" w:rsidRDefault="00110C54" w:rsidP="00550CF6">
      <w:pPr>
        <w:pStyle w:val="Heading2"/>
        <w:rPr>
          <w:rFonts w:eastAsia="Times New Roman"/>
        </w:rPr>
      </w:pPr>
      <w:r>
        <w:rPr>
          <w:rFonts w:eastAsia="Times New Roman"/>
        </w:rPr>
        <w:t>4 - Total number of officers who have previously served as a special constable (or equivalent) compared to the total amount of officers. And if available years of experience as - less than one year, between 1 and 2 years, between 2 and 4 years, and more than 4 years</w:t>
      </w:r>
      <w:r w:rsidR="00550CF6">
        <w:rPr>
          <w:rFonts w:eastAsia="Times New Roman"/>
        </w:rPr>
        <w:t>.</w:t>
      </w:r>
    </w:p>
    <w:p w:rsidR="00550CF6" w:rsidRPr="00550CF6" w:rsidRDefault="00550CF6" w:rsidP="00550CF6">
      <w:r>
        <w:t>The requested data is provided in Table 1 below:</w:t>
      </w:r>
    </w:p>
    <w:tbl>
      <w:tblPr>
        <w:tblW w:w="9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pecial Constable data"/>
        <w:tblDescription w:val="Number of officers who previously served as a special constable, broken down by years service"/>
      </w:tblPr>
      <w:tblGrid>
        <w:gridCol w:w="6794"/>
        <w:gridCol w:w="2824"/>
      </w:tblGrid>
      <w:tr w:rsidR="00110C54" w:rsidTr="00550CF6">
        <w:trPr>
          <w:trHeight w:val="290"/>
          <w:tblHeader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Previous Service As Special Constable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 w:rsidP="00110C54">
            <w:pPr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No. of Officers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54" w:rsidRPr="00C13504" w:rsidRDefault="00110C54" w:rsidP="00110C54">
            <w:r w:rsidRPr="00C13504">
              <w:t>Less than 1 year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54" w:rsidRDefault="00110C54" w:rsidP="00110C54">
            <w:pPr>
              <w:jc w:val="right"/>
            </w:pPr>
            <w:r w:rsidRPr="00C13504">
              <w:t>154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Between 1 and 2 years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 w:rsidP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495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Between 2 and 4 years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 w:rsidP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436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54" w:rsidRPr="00660FA9" w:rsidRDefault="00110C54" w:rsidP="00110C54">
            <w:r w:rsidRPr="00660FA9">
              <w:t>More than 4 years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54" w:rsidRDefault="00110C54" w:rsidP="00110C54">
            <w:pPr>
              <w:jc w:val="right"/>
            </w:pPr>
            <w:r w:rsidRPr="00660FA9">
              <w:t>144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0C54" w:rsidRPr="00110C54" w:rsidRDefault="00110C54">
            <w:pPr>
              <w:rPr>
                <w:b/>
                <w:color w:val="000000"/>
                <w:lang w:eastAsia="en-GB"/>
              </w:rPr>
            </w:pPr>
            <w:r w:rsidRPr="00110C54">
              <w:rPr>
                <w:b/>
                <w:color w:val="000000"/>
                <w:lang w:eastAsia="en-GB"/>
              </w:rPr>
              <w:t>Total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0C54" w:rsidRPr="00110C54" w:rsidRDefault="00110C54">
            <w:pPr>
              <w:jc w:val="right"/>
              <w:rPr>
                <w:b/>
                <w:color w:val="000000"/>
                <w:lang w:eastAsia="en-GB"/>
              </w:rPr>
            </w:pPr>
            <w:r w:rsidRPr="00110C54">
              <w:rPr>
                <w:b/>
                <w:color w:val="000000"/>
                <w:lang w:eastAsia="en-GB"/>
              </w:rPr>
              <w:t>1229</w:t>
            </w:r>
          </w:p>
        </w:tc>
      </w:tr>
    </w:tbl>
    <w:p w:rsidR="00110C54" w:rsidRDefault="00110C54" w:rsidP="00110C54">
      <w:pPr>
        <w:rPr>
          <w:rFonts w:eastAsia="Times New Roman"/>
        </w:rPr>
      </w:pPr>
    </w:p>
    <w:p w:rsidR="00110C54" w:rsidRDefault="00110C54" w:rsidP="00110C54">
      <w:pPr>
        <w:pStyle w:val="Heading2"/>
        <w:rPr>
          <w:rFonts w:eastAsia="Times New Roman"/>
        </w:rPr>
      </w:pPr>
      <w:r>
        <w:rPr>
          <w:rFonts w:eastAsia="Times New Roman"/>
        </w:rPr>
        <w:t>5 - Total number of officers with military experience/training compared to the total amount of officers, and if available years of experience as - less than one year, between 1 and 2 years, between 2 and 5 years, between 5 and 10 years, and more than 10 years.</w:t>
      </w:r>
    </w:p>
    <w:p w:rsidR="00550CF6" w:rsidRPr="00550CF6" w:rsidRDefault="00550CF6" w:rsidP="00550CF6">
      <w:r w:rsidRPr="00550CF6">
        <w:t>The reque</w:t>
      </w:r>
      <w:r>
        <w:t>sted data is provided in Table 2</w:t>
      </w:r>
      <w:r w:rsidRPr="00550CF6">
        <w:t xml:space="preserve"> below: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umber of officers with military service"/>
        <w:tblDescription w:val="Total number of officers with military service, broken by years of service"/>
      </w:tblPr>
      <w:tblGrid>
        <w:gridCol w:w="6794"/>
        <w:gridCol w:w="2835"/>
      </w:tblGrid>
      <w:tr w:rsidR="00110C54" w:rsidTr="00550CF6">
        <w:trPr>
          <w:trHeight w:val="290"/>
          <w:tblHeader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Military Service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No of Officers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Less than 1 year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Between 1 and 2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Between 2 and 5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119</w:t>
            </w:r>
          </w:p>
        </w:tc>
      </w:tr>
      <w:tr w:rsidR="00110C54" w:rsidTr="00110C54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Between 5 and 10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154</w:t>
            </w:r>
          </w:p>
        </w:tc>
      </w:tr>
      <w:tr w:rsidR="00110C54" w:rsidTr="00550CF6">
        <w:trPr>
          <w:trHeight w:val="29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More than 10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C54" w:rsidRDefault="00110C54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</w:p>
        </w:tc>
      </w:tr>
      <w:tr w:rsidR="00550CF6" w:rsidTr="00550CF6">
        <w:trPr>
          <w:trHeight w:val="29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CF6" w:rsidRPr="00550CF6" w:rsidRDefault="00550CF6">
            <w:pPr>
              <w:rPr>
                <w:b/>
                <w:color w:val="000000"/>
                <w:lang w:eastAsia="en-GB"/>
              </w:rPr>
            </w:pPr>
            <w:r w:rsidRPr="00550CF6">
              <w:rPr>
                <w:b/>
                <w:color w:val="000000"/>
                <w:lang w:eastAsia="en-GB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0CF6" w:rsidRPr="00550CF6" w:rsidRDefault="00550CF6">
            <w:pPr>
              <w:jc w:val="right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374</w:t>
            </w:r>
          </w:p>
        </w:tc>
      </w:tr>
    </w:tbl>
    <w:p w:rsidR="000632A2" w:rsidRDefault="000632A2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7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10C54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0CF6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77484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2023-10-02T11:49:00Z</cp:lastPrinted>
  <dcterms:created xsi:type="dcterms:W3CDTF">2023-09-28T17:12:00Z</dcterms:created>
  <dcterms:modified xsi:type="dcterms:W3CDTF">2023-10-02T11:50:00Z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