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058BF3E" w:rsidR="00B17211" w:rsidRPr="00B17211" w:rsidRDefault="00B17211" w:rsidP="007F490F">
            <w:r w:rsidRPr="007F490F">
              <w:rPr>
                <w:rStyle w:val="Heading2Char"/>
              </w:rPr>
              <w:t>Our reference:</w:t>
            </w:r>
            <w:r>
              <w:t xml:space="preserve">  FOI 2</w:t>
            </w:r>
            <w:r w:rsidR="00706E8D">
              <w:t>4</w:t>
            </w:r>
            <w:r w:rsidR="00B834DC">
              <w:t>-</w:t>
            </w:r>
            <w:r w:rsidR="00D45398">
              <w:t>0930</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5CE2840" w14:textId="6E25B920" w:rsidR="00D45398" w:rsidRDefault="00D45398" w:rsidP="00D45398">
      <w:pPr>
        <w:pStyle w:val="Heading2"/>
        <w:rPr>
          <w:rFonts w:eastAsia="Times New Roman"/>
        </w:rPr>
      </w:pPr>
      <w:r>
        <w:rPr>
          <w:rFonts w:eastAsia="Times New Roman"/>
        </w:rPr>
        <w:t>How many police complaints have been filed in the last 12 years in Angus, and how many were accepted and acted upon.</w:t>
      </w:r>
    </w:p>
    <w:p w14:paraId="57E3761F" w14:textId="77777777" w:rsidR="00FC687B" w:rsidRPr="0021791D" w:rsidRDefault="0021791D" w:rsidP="00FC687B">
      <w:pPr>
        <w:rPr>
          <w:rFonts w:eastAsia="Times New Roman"/>
          <w:b/>
          <w:bCs/>
        </w:rPr>
      </w:pPr>
      <w:r w:rsidRPr="0021791D">
        <w:rPr>
          <w:rFonts w:eastAsia="Times New Roman"/>
          <w:b/>
          <w:bCs/>
        </w:rPr>
        <w:t>To clarify</w:t>
      </w:r>
      <w:r>
        <w:rPr>
          <w:rFonts w:eastAsia="Times New Roman"/>
          <w:b/>
          <w:bCs/>
        </w:rPr>
        <w:t xml:space="preserve"> further</w:t>
      </w:r>
      <w:r w:rsidRPr="0021791D">
        <w:rPr>
          <w:rFonts w:eastAsia="Times New Roman"/>
          <w:b/>
          <w:bCs/>
        </w:rPr>
        <w:t xml:space="preserve">, this </w:t>
      </w:r>
      <w:r>
        <w:rPr>
          <w:rFonts w:eastAsia="Times New Roman"/>
          <w:b/>
          <w:bCs/>
        </w:rPr>
        <w:t xml:space="preserve">refers to </w:t>
      </w:r>
      <w:r w:rsidRPr="0021791D">
        <w:rPr>
          <w:rFonts w:eastAsia="Times New Roman"/>
          <w:b/>
          <w:bCs/>
        </w:rPr>
        <w:t>complaints against the police</w:t>
      </w:r>
      <w:r>
        <w:rPr>
          <w:rFonts w:eastAsia="Times New Roman"/>
          <w:b/>
          <w:bCs/>
        </w:rPr>
        <w:t xml:space="preserve">, </w:t>
      </w:r>
      <w:r w:rsidRPr="0021791D">
        <w:rPr>
          <w:rFonts w:eastAsia="Times New Roman"/>
          <w:b/>
          <w:bCs/>
        </w:rPr>
        <w:t>reported by the public</w:t>
      </w:r>
      <w:r w:rsidR="00FC687B">
        <w:rPr>
          <w:rFonts w:eastAsia="Times New Roman"/>
          <w:b/>
          <w:bCs/>
        </w:rPr>
        <w:t xml:space="preserve"> </w:t>
      </w:r>
      <w:r w:rsidR="00FC687B" w:rsidRPr="0021791D">
        <w:rPr>
          <w:rFonts w:eastAsia="Times New Roman"/>
          <w:b/>
          <w:bCs/>
        </w:rPr>
        <w:t>through the various channels according to your complaints process.</w:t>
      </w:r>
    </w:p>
    <w:p w14:paraId="0F61C52D" w14:textId="31CF2A3B" w:rsidR="003C359E" w:rsidRPr="003C359E" w:rsidRDefault="00BD7CCD" w:rsidP="00BD7CCD">
      <w:r w:rsidRPr="007943B4">
        <w:t xml:space="preserve">The Police Scotland </w:t>
      </w:r>
      <w:hyperlink r:id="rId8" w:tooltip="Complaints About The Police SOP" w:history="1">
        <w:r>
          <w:rPr>
            <w:rStyle w:val="Hyperlink"/>
          </w:rPr>
          <w:t>Complaints About the Police Standard Operating Procedure (SOP)</w:t>
        </w:r>
      </w:hyperlink>
      <w:r>
        <w:t xml:space="preserve"> </w:t>
      </w:r>
      <w:r w:rsidR="003F476C" w:rsidRPr="00DA15C4">
        <w:t xml:space="preserve">provides the definition of a ‘complaint’ and </w:t>
      </w:r>
      <w:r>
        <w:t xml:space="preserve">outlines </w:t>
      </w:r>
      <w:r w:rsidRPr="007943B4">
        <w:t>how we deal with complaints</w:t>
      </w:r>
      <w:r w:rsidR="00417D3C">
        <w:t xml:space="preserve"> which you may find helpful.</w:t>
      </w:r>
    </w:p>
    <w:p w14:paraId="32A24618" w14:textId="7F8A13F8" w:rsidR="0066208C" w:rsidRDefault="00BD7CCD" w:rsidP="0066208C">
      <w:pPr>
        <w:rPr>
          <w:i/>
          <w:iCs/>
          <w:color w:val="000000"/>
        </w:rPr>
      </w:pPr>
      <w:r>
        <w:t>I</w:t>
      </w:r>
      <w:r w:rsidR="0066208C">
        <w:t xml:space="preserve">n relation to the period prior to 01/04/2014, the information sought is not held by Police Scotland and section 17 of the Act applies.  By way of explanation, </w:t>
      </w:r>
      <w:r w:rsidR="0066208C">
        <w:rPr>
          <w:color w:val="000000"/>
        </w:rPr>
        <w:t>this period predates the introduction of the national Police Scotland Professional Standards Department (PSD) database</w:t>
      </w:r>
      <w:r w:rsidR="0066208C">
        <w:rPr>
          <w:i/>
          <w:iCs/>
          <w:color w:val="000000"/>
        </w:rPr>
        <w:t>.</w:t>
      </w:r>
    </w:p>
    <w:p w14:paraId="1292E89C" w14:textId="0A861EA7" w:rsidR="00266E19" w:rsidRDefault="0066208C" w:rsidP="00FC687B">
      <w:r>
        <w:t>Data provided below details the number of Complaint cases received between 01/04/2014 and 31/03/2024 in the Angus Council area, broken down by financial year</w:t>
      </w:r>
      <w:r w:rsidR="00417D3C">
        <w:t>,</w:t>
      </w:r>
      <w:r w:rsidR="00BD7CCD">
        <w:t xml:space="preserve"> 1 April to 31 March</w:t>
      </w:r>
      <w:r w:rsidR="003C359E">
        <w:t xml:space="preserve"> </w:t>
      </w:r>
      <w:r w:rsidR="003C359E" w:rsidRPr="00DA15C4">
        <w:t>which have been assessed, accepted as a Complaint and action taken thereafter</w:t>
      </w:r>
      <w:r w:rsidR="003C359E" w:rsidRPr="003C359E">
        <w:rPr>
          <w:color w:val="FF0000"/>
        </w:rPr>
        <w:t>.</w:t>
      </w:r>
    </w:p>
    <w:p w14:paraId="0AC381A8" w14:textId="6505533D" w:rsidR="00FC687B" w:rsidRDefault="00FC687B" w:rsidP="00FC687B">
      <w:r>
        <w:t>As per the specifics of your request, these are complaints which are recorded as having been made by members of the public.</w:t>
      </w:r>
      <w:r w:rsidR="00266E19">
        <w:t xml:space="preserve">  </w:t>
      </w:r>
      <w:r>
        <w:t xml:space="preserve">Please note that any complaints which have been made by complainers recorded as a Police officer or a member of Police staff are excluded, as they are not recorded as members of the public. </w:t>
      </w:r>
    </w:p>
    <w:p w14:paraId="5F70610D" w14:textId="0951D39D" w:rsidR="00FC687B" w:rsidRDefault="00FC687B" w:rsidP="00FC687B">
      <w:r>
        <w:t xml:space="preserve">Due to the specific nature of your request in this regard, these figures may therefore vary from those included in public facing performance reports, as those are based on all complaints received, regardless of the complainer type. </w:t>
      </w:r>
    </w:p>
    <w:p w14:paraId="7523DF68" w14:textId="071B5D55" w:rsidR="00BD7CCD" w:rsidRDefault="00FC687B" w:rsidP="00BD7CCD">
      <w:r>
        <w:t>Data is based on the case received date.</w:t>
      </w:r>
    </w:p>
    <w:p w14:paraId="7C3E8FB0" w14:textId="77777777" w:rsidR="00BD7CCD" w:rsidRDefault="00BD7CCD" w:rsidP="00BD7CCD">
      <w:r>
        <w:t xml:space="preserve">Data is based on a snapshot and is correct as at 08/04/2024. </w:t>
      </w:r>
    </w:p>
    <w:p w14:paraId="43B440B9" w14:textId="77777777" w:rsidR="00BD7CCD" w:rsidRDefault="00BD7CCD" w:rsidP="00FC687B"/>
    <w:p w14:paraId="2747360B" w14:textId="7680D3B4" w:rsidR="00FC687B" w:rsidRPr="00FC687B" w:rsidRDefault="00FC687B" w:rsidP="00FC687B">
      <w:pPr>
        <w:rPr>
          <w:i/>
          <w:iCs/>
        </w:rPr>
      </w:pPr>
      <w:r>
        <w:rPr>
          <w:i/>
          <w:iCs/>
        </w:rPr>
        <w:t xml:space="preserve">Complaint cases received in the Angus Council area from members of the public, by financial </w:t>
      </w:r>
      <w:proofErr w:type="gramStart"/>
      <w:r>
        <w:rPr>
          <w:i/>
          <w:iCs/>
        </w:rPr>
        <w:t>year</w:t>
      </w:r>
      <w:proofErr w:type="gramEnd"/>
    </w:p>
    <w:tbl>
      <w:tblPr>
        <w:tblW w:w="0" w:type="auto"/>
        <w:tblCellMar>
          <w:left w:w="0" w:type="dxa"/>
          <w:right w:w="0" w:type="dxa"/>
        </w:tblCellMar>
        <w:tblLook w:val="04A0" w:firstRow="1" w:lastRow="0" w:firstColumn="1" w:lastColumn="0" w:noHBand="0" w:noVBand="1"/>
        <w:tblCaption w:val="Complaint cases received in the Angus Council area from members of the public, by financial year"/>
        <w:tblDescription w:val="Complaint cases received in the Angus Council area from members of the public, by financial year"/>
      </w:tblPr>
      <w:tblGrid>
        <w:gridCol w:w="3676"/>
        <w:gridCol w:w="4819"/>
      </w:tblGrid>
      <w:tr w:rsidR="00FC687B" w14:paraId="7F01A30B" w14:textId="77777777" w:rsidTr="00FC687B">
        <w:trPr>
          <w:trHeight w:val="312"/>
          <w:tblHeader/>
        </w:trPr>
        <w:tc>
          <w:tcPr>
            <w:tcW w:w="367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1F1179D" w14:textId="77777777" w:rsidR="00FC687B" w:rsidRDefault="00FC687B">
            <w:pPr>
              <w:rPr>
                <w:b/>
                <w:bCs/>
              </w:rPr>
            </w:pPr>
            <w:r>
              <w:rPr>
                <w:b/>
                <w:bCs/>
              </w:rPr>
              <w:t>Financial Year</w:t>
            </w:r>
          </w:p>
        </w:tc>
        <w:tc>
          <w:tcPr>
            <w:tcW w:w="481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923D726" w14:textId="77777777" w:rsidR="00FC687B" w:rsidRDefault="00FC687B">
            <w:pPr>
              <w:rPr>
                <w:b/>
                <w:bCs/>
              </w:rPr>
            </w:pPr>
            <w:r>
              <w:rPr>
                <w:b/>
                <w:bCs/>
              </w:rPr>
              <w:t>Number of public complaints</w:t>
            </w:r>
          </w:p>
        </w:tc>
      </w:tr>
      <w:tr w:rsidR="00FC687B" w14:paraId="131C1AE9"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D8DFD1" w14:textId="77777777" w:rsidR="00FC687B" w:rsidRDefault="00FC687B">
            <w:r>
              <w:t>2014/15</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270F5AD3" w14:textId="77777777" w:rsidR="00FC687B" w:rsidRDefault="00FC687B">
            <w:r>
              <w:t>89</w:t>
            </w:r>
          </w:p>
        </w:tc>
      </w:tr>
      <w:tr w:rsidR="00FC687B" w14:paraId="76C555E2"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411059" w14:textId="77777777" w:rsidR="00FC687B" w:rsidRDefault="00FC687B">
            <w:r>
              <w:t>2015/16</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331CE68C" w14:textId="77777777" w:rsidR="00FC687B" w:rsidRDefault="00FC687B">
            <w:r>
              <w:t>103</w:t>
            </w:r>
          </w:p>
        </w:tc>
      </w:tr>
      <w:tr w:rsidR="00FC687B" w14:paraId="66B64E4B"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B7CB4D1" w14:textId="77777777" w:rsidR="00FC687B" w:rsidRDefault="00FC687B">
            <w:r>
              <w:t>2016/17</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4A317730" w14:textId="77777777" w:rsidR="00FC687B" w:rsidRDefault="00FC687B">
            <w:r>
              <w:t>101</w:t>
            </w:r>
          </w:p>
        </w:tc>
      </w:tr>
      <w:tr w:rsidR="00FC687B" w14:paraId="600E98AE"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E675A0" w14:textId="77777777" w:rsidR="00FC687B" w:rsidRDefault="00FC687B">
            <w:r>
              <w:t>2017/18</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763B67EB" w14:textId="77777777" w:rsidR="00FC687B" w:rsidRDefault="00FC687B">
            <w:r>
              <w:t>85</w:t>
            </w:r>
          </w:p>
        </w:tc>
      </w:tr>
      <w:tr w:rsidR="00FC687B" w14:paraId="438F4F99"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044439" w14:textId="77777777" w:rsidR="00FC687B" w:rsidRDefault="00FC687B">
            <w:r>
              <w:t>2018/19</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5DB9FF98" w14:textId="77777777" w:rsidR="00FC687B" w:rsidRDefault="00FC687B">
            <w:r>
              <w:t>105</w:t>
            </w:r>
          </w:p>
        </w:tc>
      </w:tr>
      <w:tr w:rsidR="00FC687B" w14:paraId="5D6A8731"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ED7134" w14:textId="77777777" w:rsidR="00FC687B" w:rsidRDefault="00FC687B">
            <w:r>
              <w:t>2019/20</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0F1CC2D1" w14:textId="77777777" w:rsidR="00FC687B" w:rsidRDefault="00FC687B">
            <w:r>
              <w:t>116</w:t>
            </w:r>
          </w:p>
        </w:tc>
      </w:tr>
      <w:tr w:rsidR="00FC687B" w14:paraId="09AFC5B4"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D156A3" w14:textId="77777777" w:rsidR="00FC687B" w:rsidRDefault="00FC687B">
            <w:r>
              <w:t>2020/21</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2BF5A460" w14:textId="77777777" w:rsidR="00FC687B" w:rsidRDefault="00FC687B">
            <w:r>
              <w:t>99</w:t>
            </w:r>
          </w:p>
        </w:tc>
      </w:tr>
      <w:tr w:rsidR="00FC687B" w14:paraId="17AE395F"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40412A" w14:textId="77777777" w:rsidR="00FC687B" w:rsidRDefault="00FC687B">
            <w:r>
              <w:t>2021/22</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3710B9A1" w14:textId="77777777" w:rsidR="00FC687B" w:rsidRDefault="00FC687B">
            <w:r>
              <w:t>150</w:t>
            </w:r>
          </w:p>
        </w:tc>
      </w:tr>
      <w:tr w:rsidR="00FC687B" w14:paraId="0DBBC36A"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DBA9DC" w14:textId="77777777" w:rsidR="00FC687B" w:rsidRDefault="00FC687B">
            <w:r>
              <w:t>2022/23</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3310272D" w14:textId="77777777" w:rsidR="00FC687B" w:rsidRDefault="00FC687B">
            <w:r>
              <w:t>111</w:t>
            </w:r>
          </w:p>
        </w:tc>
      </w:tr>
      <w:tr w:rsidR="00FC687B" w14:paraId="75CA7C25"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4479B8" w14:textId="77777777" w:rsidR="00FC687B" w:rsidRDefault="00FC687B">
            <w:r>
              <w:t>2023/24</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18FE7B3C" w14:textId="77777777" w:rsidR="00FC687B" w:rsidRDefault="00FC687B">
            <w:r>
              <w:t>128</w:t>
            </w:r>
          </w:p>
        </w:tc>
      </w:tr>
      <w:tr w:rsidR="00FC687B" w14:paraId="2AF41837" w14:textId="77777777" w:rsidTr="00FC687B">
        <w:trPr>
          <w:trHeight w:val="312"/>
        </w:trPr>
        <w:tc>
          <w:tcPr>
            <w:tcW w:w="367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097EFD" w14:textId="60FEB6BD" w:rsidR="00FC687B" w:rsidRDefault="00FC687B">
            <w:pPr>
              <w:rPr>
                <w:b/>
                <w:bCs/>
              </w:rPr>
            </w:pPr>
            <w:r>
              <w:rPr>
                <w:b/>
                <w:bCs/>
              </w:rPr>
              <w:t>Total</w:t>
            </w:r>
          </w:p>
        </w:tc>
        <w:tc>
          <w:tcPr>
            <w:tcW w:w="4819" w:type="dxa"/>
            <w:tcBorders>
              <w:top w:val="nil"/>
              <w:left w:val="nil"/>
              <w:bottom w:val="single" w:sz="8" w:space="0" w:color="auto"/>
              <w:right w:val="single" w:sz="8" w:space="0" w:color="auto"/>
            </w:tcBorders>
            <w:noWrap/>
            <w:tcMar>
              <w:top w:w="0" w:type="dxa"/>
              <w:left w:w="108" w:type="dxa"/>
              <w:bottom w:w="0" w:type="dxa"/>
              <w:right w:w="108" w:type="dxa"/>
            </w:tcMar>
            <w:hideMark/>
          </w:tcPr>
          <w:p w14:paraId="2B59B150" w14:textId="77777777" w:rsidR="00FC687B" w:rsidRDefault="00FC687B">
            <w:pPr>
              <w:rPr>
                <w:b/>
                <w:bCs/>
              </w:rPr>
            </w:pPr>
            <w:r>
              <w:rPr>
                <w:b/>
                <w:bCs/>
              </w:rPr>
              <w:t>1,087</w:t>
            </w:r>
          </w:p>
        </w:tc>
      </w:tr>
    </w:tbl>
    <w:p w14:paraId="1802E15D" w14:textId="77777777" w:rsidR="00BD7CCD" w:rsidRDefault="00BD7CCD" w:rsidP="00793DD5"/>
    <w:p w14:paraId="0191E97C" w14:textId="2B452E03"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255E58">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3E4" w14:textId="77777777" w:rsidR="00255E58" w:rsidRDefault="00255E58" w:rsidP="00491644">
      <w:r>
        <w:separator/>
      </w:r>
    </w:p>
  </w:endnote>
  <w:endnote w:type="continuationSeparator" w:id="0">
    <w:p w14:paraId="4884CF71" w14:textId="77777777" w:rsidR="00255E58" w:rsidRDefault="00255E58"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DDBCF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2A92581" w14:textId="2E7459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7532C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9ABF4" w14:textId="77777777" w:rsidR="00255E58" w:rsidRDefault="00255E58" w:rsidP="00491644">
      <w:r>
        <w:separator/>
      </w:r>
    </w:p>
  </w:footnote>
  <w:footnote w:type="continuationSeparator" w:id="0">
    <w:p w14:paraId="02ADCC3B" w14:textId="77777777" w:rsidR="00255E58" w:rsidRDefault="00255E58"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A24E6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76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5B5F3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7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56EC6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76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1C6985"/>
    <w:rsid w:val="00201EA3"/>
    <w:rsid w:val="0021791D"/>
    <w:rsid w:val="00253DF6"/>
    <w:rsid w:val="00255E58"/>
    <w:rsid w:val="00255F1E"/>
    <w:rsid w:val="00266E19"/>
    <w:rsid w:val="00285081"/>
    <w:rsid w:val="002C1F1E"/>
    <w:rsid w:val="002D002E"/>
    <w:rsid w:val="00354652"/>
    <w:rsid w:val="0036503B"/>
    <w:rsid w:val="003C359E"/>
    <w:rsid w:val="003D5169"/>
    <w:rsid w:val="003D6D03"/>
    <w:rsid w:val="003E12CA"/>
    <w:rsid w:val="003F476C"/>
    <w:rsid w:val="004010DC"/>
    <w:rsid w:val="0040137A"/>
    <w:rsid w:val="00417D3C"/>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208C"/>
    <w:rsid w:val="00663826"/>
    <w:rsid w:val="00705EB9"/>
    <w:rsid w:val="00706E8D"/>
    <w:rsid w:val="00747352"/>
    <w:rsid w:val="00750D83"/>
    <w:rsid w:val="00793DD5"/>
    <w:rsid w:val="007C03BC"/>
    <w:rsid w:val="007D21C9"/>
    <w:rsid w:val="007D55F6"/>
    <w:rsid w:val="007F490F"/>
    <w:rsid w:val="007F759B"/>
    <w:rsid w:val="008407B9"/>
    <w:rsid w:val="0086779C"/>
    <w:rsid w:val="00874BFD"/>
    <w:rsid w:val="00885741"/>
    <w:rsid w:val="008964EF"/>
    <w:rsid w:val="009363C7"/>
    <w:rsid w:val="0096318D"/>
    <w:rsid w:val="009631A4"/>
    <w:rsid w:val="00977296"/>
    <w:rsid w:val="009C7C14"/>
    <w:rsid w:val="00A25E93"/>
    <w:rsid w:val="00A320FF"/>
    <w:rsid w:val="00A70AC0"/>
    <w:rsid w:val="00AC443C"/>
    <w:rsid w:val="00B11A55"/>
    <w:rsid w:val="00B17211"/>
    <w:rsid w:val="00B239DF"/>
    <w:rsid w:val="00B461B2"/>
    <w:rsid w:val="00B71B3C"/>
    <w:rsid w:val="00B834DC"/>
    <w:rsid w:val="00BA2F48"/>
    <w:rsid w:val="00BC389E"/>
    <w:rsid w:val="00BD7CCD"/>
    <w:rsid w:val="00BE60AF"/>
    <w:rsid w:val="00BF6B81"/>
    <w:rsid w:val="00C077A8"/>
    <w:rsid w:val="00C56BF3"/>
    <w:rsid w:val="00C606A2"/>
    <w:rsid w:val="00C63872"/>
    <w:rsid w:val="00C84948"/>
    <w:rsid w:val="00CF1111"/>
    <w:rsid w:val="00D05706"/>
    <w:rsid w:val="00D15491"/>
    <w:rsid w:val="00D2226F"/>
    <w:rsid w:val="00D27DC5"/>
    <w:rsid w:val="00D45398"/>
    <w:rsid w:val="00D47E36"/>
    <w:rsid w:val="00DA15C4"/>
    <w:rsid w:val="00DA19D7"/>
    <w:rsid w:val="00E448C2"/>
    <w:rsid w:val="00E55D79"/>
    <w:rsid w:val="00EF4761"/>
    <w:rsid w:val="00F36768"/>
    <w:rsid w:val="00FC2DA7"/>
    <w:rsid w:val="00FC687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77653972">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7041237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5157656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2024-04-16T13:22:00Z</dcterms:created>
  <dcterms:modified xsi:type="dcterms:W3CDTF">2024-04-16T13:25:00Z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