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EFDEE8F" w:rsidR="00B17211" w:rsidRPr="00B17211" w:rsidRDefault="00B17211" w:rsidP="007F490F">
            <w:r w:rsidRPr="007F490F">
              <w:rPr>
                <w:rStyle w:val="Heading2Char"/>
              </w:rPr>
              <w:t>Our reference:</w:t>
            </w:r>
            <w:r>
              <w:t xml:space="preserve">  FOI 2</w:t>
            </w:r>
            <w:r w:rsidR="00EF0FBB">
              <w:t>5</w:t>
            </w:r>
            <w:r>
              <w:t>-</w:t>
            </w:r>
            <w:r w:rsidR="00435CD3">
              <w:t>2273</w:t>
            </w:r>
          </w:p>
          <w:p w14:paraId="34BDABA6" w14:textId="01BA4319" w:rsidR="00B17211" w:rsidRDefault="00456324" w:rsidP="00EE2373">
            <w:r w:rsidRPr="007F490F">
              <w:rPr>
                <w:rStyle w:val="Heading2Char"/>
              </w:rPr>
              <w:t>Respon</w:t>
            </w:r>
            <w:r w:rsidR="007D55F6">
              <w:rPr>
                <w:rStyle w:val="Heading2Char"/>
              </w:rPr>
              <w:t>ded to:</w:t>
            </w:r>
            <w:r w:rsidR="007F490F">
              <w:t xml:space="preserve">  </w:t>
            </w:r>
            <w:r w:rsidR="00623E92">
              <w:t>22</w:t>
            </w:r>
            <w:r w:rsidR="006D5799">
              <w:t xml:space="preserve"> </w:t>
            </w:r>
            <w:r w:rsidR="00375AA0">
              <w:t>August</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77FF939" w14:textId="5A4F92A7" w:rsidR="001B3424" w:rsidRDefault="001B3424" w:rsidP="001B3424">
      <w:pPr>
        <w:pStyle w:val="Heading2"/>
        <w:rPr>
          <w:rFonts w:eastAsia="Times New Roman"/>
        </w:rPr>
      </w:pPr>
      <w:r>
        <w:rPr>
          <w:rFonts w:eastAsia="Times New Roman"/>
        </w:rPr>
        <w:t>Has there any speed monitoring been done since 2022 at Hamilton Road, Broomhouse between The Dogs Trust and Mailcoach Pub?</w:t>
      </w:r>
    </w:p>
    <w:p w14:paraId="72F1EE6F" w14:textId="2F4243A7" w:rsidR="00AD671B" w:rsidRDefault="003F4E3F" w:rsidP="00717F51">
      <w:r>
        <w:t xml:space="preserve">Police </w:t>
      </w:r>
      <w:r w:rsidR="00AD671B">
        <w:t xml:space="preserve">Officers have attended and carried out vehicle speed checks at this location using speed detection devices and marked Police </w:t>
      </w:r>
      <w:r>
        <w:t>vehicles</w:t>
      </w:r>
      <w:r w:rsidR="00AD671B">
        <w:t>. Road Traffic Action Plans are also carried out at this location.</w:t>
      </w:r>
    </w:p>
    <w:p w14:paraId="62580678" w14:textId="77777777" w:rsidR="00AD671B" w:rsidRPr="00AD671B" w:rsidRDefault="00AD671B" w:rsidP="00AD671B"/>
    <w:p w14:paraId="4A313A49" w14:textId="12D030DF" w:rsidR="001B3424" w:rsidRDefault="001B3424" w:rsidP="001B3424">
      <w:pPr>
        <w:pStyle w:val="Heading2"/>
        <w:rPr>
          <w:rFonts w:eastAsia="Times New Roman"/>
        </w:rPr>
      </w:pPr>
      <w:r>
        <w:rPr>
          <w:rFonts w:eastAsia="Times New Roman"/>
        </w:rPr>
        <w:t>What action has been taken to monitor speeding on the back of you reply on the 1st May 2025?</w:t>
      </w:r>
    </w:p>
    <w:p w14:paraId="3B9EBC50" w14:textId="77777777" w:rsidR="003F4E3F" w:rsidRDefault="00AD671B" w:rsidP="00AD671B">
      <w:r>
        <w:t xml:space="preserve">Speed detection devices and marked Police vehicles </w:t>
      </w:r>
      <w:r w:rsidR="003F4E3F">
        <w:t xml:space="preserve">were </w:t>
      </w:r>
      <w:r>
        <w:t xml:space="preserve">used to monitor speed. </w:t>
      </w:r>
    </w:p>
    <w:p w14:paraId="3996A1B9" w14:textId="5AD96671" w:rsidR="00AD671B" w:rsidRDefault="003F4E3F" w:rsidP="00AD671B">
      <w:pPr>
        <w:rPr>
          <w:b/>
          <w:bCs/>
          <w:color w:val="FF0000"/>
        </w:rPr>
      </w:pPr>
      <w:r>
        <w:t>I can advise s</w:t>
      </w:r>
      <w:r w:rsidR="00AD671B">
        <w:t>everal persons have been charged in recent weeks.</w:t>
      </w:r>
    </w:p>
    <w:p w14:paraId="599A6D7A" w14:textId="77777777" w:rsidR="00AD671B" w:rsidRPr="00AD671B" w:rsidRDefault="00AD671B" w:rsidP="00AD671B"/>
    <w:p w14:paraId="53DDA43D" w14:textId="096B10A7" w:rsidR="001B3424" w:rsidRDefault="001B3424" w:rsidP="001B3424">
      <w:pPr>
        <w:pStyle w:val="Heading2"/>
        <w:rPr>
          <w:rFonts w:eastAsia="Times New Roman"/>
        </w:rPr>
      </w:pPr>
      <w:r>
        <w:rPr>
          <w:rFonts w:eastAsia="Times New Roman"/>
        </w:rPr>
        <w:t>Glasgow City Council have stated that Speeding issues is dealt with Police Scotland and have asked me to take up the issue with yourself. Is that true?</w:t>
      </w:r>
    </w:p>
    <w:p w14:paraId="3B579BD0" w14:textId="540AEDFC" w:rsidR="00AD671B" w:rsidRDefault="003F4E3F" w:rsidP="00AD671B">
      <w:r>
        <w:t xml:space="preserve">Yes, </w:t>
      </w:r>
      <w:r w:rsidR="00AD671B">
        <w:t>Police Scotland deal with all Speeding Offences.</w:t>
      </w:r>
    </w:p>
    <w:p w14:paraId="2530F264" w14:textId="77777777" w:rsidR="00AD671B" w:rsidRPr="00AD671B" w:rsidRDefault="00AD671B" w:rsidP="00AD671B"/>
    <w:p w14:paraId="6F674407" w14:textId="4258CF56" w:rsidR="001B3424" w:rsidRDefault="001B3424" w:rsidP="001B3424">
      <w:pPr>
        <w:pStyle w:val="Heading2"/>
        <w:rPr>
          <w:rFonts w:eastAsia="Times New Roman"/>
        </w:rPr>
      </w:pPr>
      <w:r>
        <w:rPr>
          <w:rFonts w:eastAsia="Times New Roman"/>
        </w:rPr>
        <w:t>Do Police Scotland and Glasgow City Council nit work in partnership on speeding issues?</w:t>
      </w:r>
    </w:p>
    <w:p w14:paraId="451B74C5" w14:textId="291DB09B" w:rsidR="00AD671B" w:rsidRDefault="003F4E3F" w:rsidP="00AD671B">
      <w:pPr>
        <w:rPr>
          <w:b/>
          <w:bCs/>
        </w:rPr>
      </w:pPr>
      <w:r>
        <w:t>At this time Police Scotland do</w:t>
      </w:r>
      <w:r w:rsidR="00AD671B">
        <w:t xml:space="preserve"> not</w:t>
      </w:r>
      <w:r>
        <w:t xml:space="preserve"> </w:t>
      </w:r>
      <w:r w:rsidR="00AD671B">
        <w:t xml:space="preserve">work in partnership with Glasgow City Council regarding speeding issues. </w:t>
      </w:r>
    </w:p>
    <w:p w14:paraId="6FA863B7" w14:textId="77777777" w:rsidR="00AD671B" w:rsidRPr="00AD671B" w:rsidRDefault="00AD671B" w:rsidP="00AD671B"/>
    <w:p w14:paraId="3EFEB0C9" w14:textId="4BD0F419" w:rsidR="00717F51" w:rsidRPr="00717F51" w:rsidRDefault="001B3424" w:rsidP="00717F51">
      <w:pPr>
        <w:pStyle w:val="Heading2"/>
        <w:rPr>
          <w:rFonts w:eastAsia="Times New Roman"/>
        </w:rPr>
      </w:pPr>
      <w:r>
        <w:rPr>
          <w:rFonts w:eastAsia="Times New Roman"/>
        </w:rPr>
        <w:lastRenderedPageBreak/>
        <w:t>What long term plans can Police Scotland enact to ensure motorists are abiding by the stated road speed limit of 30 mph?</w:t>
      </w:r>
    </w:p>
    <w:p w14:paraId="3AEF2DC8" w14:textId="65E4D73A" w:rsidR="003F28CF" w:rsidRDefault="003F4E3F" w:rsidP="003F28CF">
      <w:r>
        <w:t>Police Of</w:t>
      </w:r>
      <w:r w:rsidR="003F28CF">
        <w:t>ficers rely on individual compliance regarding speed restrictions. Road Traffic Action Plans are in place and can be deployed when required.</w:t>
      </w:r>
    </w:p>
    <w:p w14:paraId="3CFC4340" w14:textId="77777777" w:rsidR="003F28CF" w:rsidRPr="003F28CF" w:rsidRDefault="003F28CF" w:rsidP="003F28CF"/>
    <w:p w14:paraId="27AAA31A" w14:textId="583FDE75" w:rsidR="003F28CF" w:rsidRPr="003F28CF" w:rsidRDefault="001B3424" w:rsidP="003F28CF">
      <w:pPr>
        <w:pStyle w:val="Heading2"/>
        <w:rPr>
          <w:rFonts w:eastAsia="Times New Roman"/>
        </w:rPr>
      </w:pPr>
      <w:r>
        <w:rPr>
          <w:rFonts w:eastAsia="Times New Roman"/>
        </w:rPr>
        <w:t>Has the Police Scotland system updated whereby it states the speed on Hamilton Road is 30 mph?</w:t>
      </w:r>
    </w:p>
    <w:p w14:paraId="08E286E6" w14:textId="2F4685AE" w:rsidR="001B3424" w:rsidRDefault="001B3424" w:rsidP="001B3424">
      <w:pPr>
        <w:pStyle w:val="Heading2"/>
        <w:rPr>
          <w:rFonts w:eastAsia="Times New Roman"/>
        </w:rPr>
      </w:pPr>
      <w:r>
        <w:rPr>
          <w:rFonts w:eastAsia="Times New Roman"/>
        </w:rPr>
        <w:t>The last time Police Scotland came to monitor the speed the officers couldn't take any action against the offenders. The reason was although the new speed limit was 30 mph the Police Scotland system was not updated to the new 30 mph speed limit.</w:t>
      </w:r>
    </w:p>
    <w:p w14:paraId="190DCCC7" w14:textId="564310B5" w:rsidR="003F28CF" w:rsidRDefault="003F28CF" w:rsidP="003F4E3F">
      <w:r>
        <w:t>Glasgow City Council sets the speed limit via Traffic Regulation Orders</w:t>
      </w:r>
      <w:r w:rsidR="003F4E3F">
        <w:t>.</w:t>
      </w:r>
      <w:r>
        <w:t xml:space="preserve"> </w:t>
      </w:r>
      <w:r w:rsidR="003F4E3F">
        <w:t>Police O</w:t>
      </w:r>
      <w:r>
        <w:t>fficers will engage with any vehicles observed to be travelling over 30mph, thereafter action can be taken.</w:t>
      </w:r>
    </w:p>
    <w:p w14:paraId="0AE047F7" w14:textId="77777777" w:rsidR="003F28CF" w:rsidRPr="003F28CF" w:rsidRDefault="003F28CF" w:rsidP="003F28CF"/>
    <w:p w14:paraId="2BBDC0B1" w14:textId="21F26D47" w:rsidR="001B3424" w:rsidRDefault="001B3424" w:rsidP="001B3424">
      <w:pPr>
        <w:pStyle w:val="Heading2"/>
        <w:rPr>
          <w:rFonts w:eastAsia="Times New Roman"/>
        </w:rPr>
      </w:pPr>
      <w:r>
        <w:rPr>
          <w:rFonts w:eastAsia="Times New Roman"/>
        </w:rPr>
        <w:t>What environmental and human impact of speeding and pollution data/ information do Police Scotland have? </w:t>
      </w:r>
    </w:p>
    <w:p w14:paraId="6B8256E5" w14:textId="32D63996" w:rsidR="00717F51" w:rsidRDefault="00A3090E" w:rsidP="00717F51">
      <w:r>
        <w:t>Environmental/ pollution data is not held by Police Scotland and section 17 of the Act therefore applies.  You may wish to contact Glasgow City Council.</w:t>
      </w:r>
    </w:p>
    <w:p w14:paraId="6E392B96" w14:textId="77E1673A" w:rsidR="00A3090E" w:rsidRDefault="00A3090E" w:rsidP="00717F51">
      <w:r>
        <w:t>In terms of any human impact, we gather data on related crimes and road traffic collisions.</w:t>
      </w:r>
    </w:p>
    <w:p w14:paraId="432D953E" w14:textId="77777777" w:rsidR="00717F51" w:rsidRPr="00717F51" w:rsidRDefault="00717F51" w:rsidP="00717F51"/>
    <w:p w14:paraId="7EC65D79" w14:textId="029C2B06" w:rsidR="001B3424" w:rsidRDefault="001B3424" w:rsidP="001B3424">
      <w:pPr>
        <w:pStyle w:val="Heading2"/>
        <w:rPr>
          <w:rFonts w:eastAsia="Times New Roman"/>
        </w:rPr>
      </w:pPr>
      <w:r>
        <w:rPr>
          <w:rFonts w:eastAsia="Times New Roman"/>
        </w:rPr>
        <w:t>What action do Police Scotland propose to take to combat speeding and pollution on Hamilton Road and how soon?</w:t>
      </w:r>
    </w:p>
    <w:p w14:paraId="6FDEAD61" w14:textId="543C0091" w:rsidR="003F28CF" w:rsidRDefault="003F28CF" w:rsidP="003F4E3F">
      <w:pPr>
        <w:rPr>
          <w:b/>
          <w:bCs/>
        </w:rPr>
      </w:pPr>
      <w:r>
        <w:t xml:space="preserve">Our Local Problem Solving Teams are aware of the location, however </w:t>
      </w:r>
      <w:r w:rsidR="003F4E3F">
        <w:t>Police O</w:t>
      </w:r>
      <w:r>
        <w:t xml:space="preserve">fficers have </w:t>
      </w:r>
      <w:r w:rsidR="003F4E3F">
        <w:t xml:space="preserve">been </w:t>
      </w:r>
      <w:r>
        <w:t>advised due to the new lay out, additional operation safety elements must be considered prior to any deployments</w:t>
      </w:r>
      <w:r>
        <w:rPr>
          <w:b/>
          <w:bCs/>
        </w:rPr>
        <w:t xml:space="preserve">. </w:t>
      </w:r>
      <w:r>
        <w:t>This involves</w:t>
      </w:r>
      <w:r>
        <w:rPr>
          <w:b/>
          <w:bCs/>
        </w:rPr>
        <w:t xml:space="preserve"> </w:t>
      </w:r>
      <w:r>
        <w:t>using speed detection devices and marked Police cars, rather than officers at static locations.</w:t>
      </w:r>
      <w:r>
        <w:rPr>
          <w:b/>
          <w:bCs/>
        </w:rPr>
        <w:t xml:space="preserve"> </w:t>
      </w:r>
    </w:p>
    <w:p w14:paraId="0FE7F025" w14:textId="77777777" w:rsidR="00A3090E" w:rsidRDefault="00A3090E" w:rsidP="00A3090E">
      <w:r>
        <w:t>Environmental/ pollution data is not held by Police Scotland and section 17 of the Act therefore applies.  You may wish to contact Glasgow City Council.</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29E94A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E9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4E3212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E9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798338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E9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DAEB9C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E9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95EACB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E9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2E061B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23E9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63E92"/>
    <w:multiLevelType w:val="hybridMultilevel"/>
    <w:tmpl w:val="7AA2F9EE"/>
    <w:lvl w:ilvl="0" w:tplc="F392E2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43867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1B3424"/>
    <w:rsid w:val="001F2261"/>
    <w:rsid w:val="00207326"/>
    <w:rsid w:val="002248D2"/>
    <w:rsid w:val="00253DF6"/>
    <w:rsid w:val="00255F1E"/>
    <w:rsid w:val="0036503B"/>
    <w:rsid w:val="00375AA0"/>
    <w:rsid w:val="00376A4A"/>
    <w:rsid w:val="00381234"/>
    <w:rsid w:val="003838E0"/>
    <w:rsid w:val="003D6D03"/>
    <w:rsid w:val="003E12CA"/>
    <w:rsid w:val="003F28CF"/>
    <w:rsid w:val="003F4E3F"/>
    <w:rsid w:val="004010DC"/>
    <w:rsid w:val="004341F0"/>
    <w:rsid w:val="00435CD3"/>
    <w:rsid w:val="00456324"/>
    <w:rsid w:val="00475460"/>
    <w:rsid w:val="00490131"/>
    <w:rsid w:val="00490317"/>
    <w:rsid w:val="00491644"/>
    <w:rsid w:val="00496A08"/>
    <w:rsid w:val="004E1605"/>
    <w:rsid w:val="004F653C"/>
    <w:rsid w:val="00527960"/>
    <w:rsid w:val="00540A52"/>
    <w:rsid w:val="00557306"/>
    <w:rsid w:val="00623E92"/>
    <w:rsid w:val="00645CFA"/>
    <w:rsid w:val="0068334E"/>
    <w:rsid w:val="00685219"/>
    <w:rsid w:val="006D5799"/>
    <w:rsid w:val="00717F51"/>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090E"/>
    <w:rsid w:val="00A320FF"/>
    <w:rsid w:val="00A70AC0"/>
    <w:rsid w:val="00A84EA9"/>
    <w:rsid w:val="00AC443C"/>
    <w:rsid w:val="00AD671B"/>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1627">
      <w:bodyDiv w:val="1"/>
      <w:marLeft w:val="0"/>
      <w:marRight w:val="0"/>
      <w:marTop w:val="0"/>
      <w:marBottom w:val="0"/>
      <w:divBdr>
        <w:top w:val="none" w:sz="0" w:space="0" w:color="auto"/>
        <w:left w:val="none" w:sz="0" w:space="0" w:color="auto"/>
        <w:bottom w:val="none" w:sz="0" w:space="0" w:color="auto"/>
        <w:right w:val="none" w:sz="0" w:space="0" w:color="auto"/>
      </w:divBdr>
    </w:div>
    <w:div w:id="151486035">
      <w:bodyDiv w:val="1"/>
      <w:marLeft w:val="0"/>
      <w:marRight w:val="0"/>
      <w:marTop w:val="0"/>
      <w:marBottom w:val="0"/>
      <w:divBdr>
        <w:top w:val="none" w:sz="0" w:space="0" w:color="auto"/>
        <w:left w:val="none" w:sz="0" w:space="0" w:color="auto"/>
        <w:bottom w:val="none" w:sz="0" w:space="0" w:color="auto"/>
        <w:right w:val="none" w:sz="0" w:space="0" w:color="auto"/>
      </w:divBdr>
    </w:div>
    <w:div w:id="720179764">
      <w:bodyDiv w:val="1"/>
      <w:marLeft w:val="0"/>
      <w:marRight w:val="0"/>
      <w:marTop w:val="0"/>
      <w:marBottom w:val="0"/>
      <w:divBdr>
        <w:top w:val="none" w:sz="0" w:space="0" w:color="auto"/>
        <w:left w:val="none" w:sz="0" w:space="0" w:color="auto"/>
        <w:bottom w:val="none" w:sz="0" w:space="0" w:color="auto"/>
        <w:right w:val="none" w:sz="0" w:space="0" w:color="auto"/>
      </w:divBdr>
    </w:div>
    <w:div w:id="911474858">
      <w:bodyDiv w:val="1"/>
      <w:marLeft w:val="0"/>
      <w:marRight w:val="0"/>
      <w:marTop w:val="0"/>
      <w:marBottom w:val="0"/>
      <w:divBdr>
        <w:top w:val="none" w:sz="0" w:space="0" w:color="auto"/>
        <w:left w:val="none" w:sz="0" w:space="0" w:color="auto"/>
        <w:bottom w:val="none" w:sz="0" w:space="0" w:color="auto"/>
        <w:right w:val="none" w:sz="0" w:space="0" w:color="auto"/>
      </w:divBdr>
    </w:div>
    <w:div w:id="1213733637">
      <w:bodyDiv w:val="1"/>
      <w:marLeft w:val="0"/>
      <w:marRight w:val="0"/>
      <w:marTop w:val="0"/>
      <w:marBottom w:val="0"/>
      <w:divBdr>
        <w:top w:val="none" w:sz="0" w:space="0" w:color="auto"/>
        <w:left w:val="none" w:sz="0" w:space="0" w:color="auto"/>
        <w:bottom w:val="none" w:sz="0" w:space="0" w:color="auto"/>
        <w:right w:val="none" w:sz="0" w:space="0" w:color="auto"/>
      </w:divBdr>
    </w:div>
    <w:div w:id="1335110459">
      <w:bodyDiv w:val="1"/>
      <w:marLeft w:val="0"/>
      <w:marRight w:val="0"/>
      <w:marTop w:val="0"/>
      <w:marBottom w:val="0"/>
      <w:divBdr>
        <w:top w:val="none" w:sz="0" w:space="0" w:color="auto"/>
        <w:left w:val="none" w:sz="0" w:space="0" w:color="auto"/>
        <w:bottom w:val="none" w:sz="0" w:space="0" w:color="auto"/>
        <w:right w:val="none" w:sz="0" w:space="0" w:color="auto"/>
      </w:divBdr>
    </w:div>
    <w:div w:id="1649242580">
      <w:bodyDiv w:val="1"/>
      <w:marLeft w:val="0"/>
      <w:marRight w:val="0"/>
      <w:marTop w:val="0"/>
      <w:marBottom w:val="0"/>
      <w:divBdr>
        <w:top w:val="none" w:sz="0" w:space="0" w:color="auto"/>
        <w:left w:val="none" w:sz="0" w:space="0" w:color="auto"/>
        <w:bottom w:val="none" w:sz="0" w:space="0" w:color="auto"/>
        <w:right w:val="none" w:sz="0" w:space="0" w:color="auto"/>
      </w:divBdr>
    </w:div>
    <w:div w:id="190179191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0e32d40b-a8f5-4c24-a46b-b72b5f0b9b5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604</Words>
  <Characters>3447</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2025-08-22T13:48:00Z</cp:lastPrinted>
  <dcterms:created xsi:type="dcterms:W3CDTF">2025-08-06T14:11:00Z</dcterms:created>
  <dcterms:modified xsi:type="dcterms:W3CDTF">2025-08-22T13:48:00Z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