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5744B">
              <w:t>-1933</w:t>
            </w:r>
          </w:p>
          <w:p w:rsidR="00B17211" w:rsidRDefault="00456324" w:rsidP="00C56BF3">
            <w:r w:rsidRPr="007F490F">
              <w:rPr>
                <w:rStyle w:val="Heading2Char"/>
              </w:rPr>
              <w:t>Respon</w:t>
            </w:r>
            <w:r w:rsidR="007D55F6">
              <w:rPr>
                <w:rStyle w:val="Heading2Char"/>
              </w:rPr>
              <w:t>ded to:</w:t>
            </w:r>
            <w:r w:rsidR="007F490F">
              <w:t xml:space="preserve">  </w:t>
            </w:r>
            <w:r w:rsidR="00C56BF3">
              <w:t>xx</w:t>
            </w:r>
            <w:r w:rsidR="00E448C2">
              <w:t xml:space="preserve"> August</w:t>
            </w:r>
            <w:r w:rsidR="00C56BF3">
              <w:t xml:space="preserve">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E5744B" w:rsidRDefault="00E5744B" w:rsidP="00E5744B">
      <w:pPr>
        <w:pStyle w:val="Heading2"/>
        <w:numPr>
          <w:ilvl w:val="0"/>
          <w:numId w:val="6"/>
        </w:numPr>
      </w:pPr>
      <w:r>
        <w:t>How many Recorded Police Warnings (RPWs) have been issued for possession of Class A Drugs since September 2021</w:t>
      </w:r>
    </w:p>
    <w:p w:rsidR="00E5744B" w:rsidRDefault="00E5744B" w:rsidP="00E5744B">
      <w:pPr>
        <w:pStyle w:val="Heading2"/>
        <w:numPr>
          <w:ilvl w:val="0"/>
          <w:numId w:val="6"/>
        </w:numPr>
      </w:pPr>
      <w:r>
        <w:t>How many Recorded Police Warnings (RPWs) have been issued for possession of Class B Drugs since September 2021</w:t>
      </w:r>
    </w:p>
    <w:p w:rsidR="00E5744B" w:rsidRDefault="00E5744B" w:rsidP="00E5744B">
      <w:pPr>
        <w:pStyle w:val="Heading2"/>
        <w:numPr>
          <w:ilvl w:val="0"/>
          <w:numId w:val="6"/>
        </w:numPr>
      </w:pPr>
      <w:r>
        <w:t>How many Recorded Police Warnings (RPWs) have been issued for possession of Class C Drugs since September 2021</w:t>
      </w:r>
    </w:p>
    <w:p w:rsidR="00E5744B" w:rsidRPr="007D1918" w:rsidRDefault="00E5744B" w:rsidP="00E5744B">
      <w:r w:rsidRPr="007D1918">
        <w:t>Having considered your request</w:t>
      </w:r>
      <w:r>
        <w:t xml:space="preserve"> </w:t>
      </w:r>
      <w:r w:rsidRPr="007D1918">
        <w:t xml:space="preserve">in terms of the Act, I regret to inform you that I am unable to provide you with the information you have requested, as it would prove too costly to do so within the context of the fee regulations.  </w:t>
      </w:r>
    </w:p>
    <w:p w:rsidR="00E5744B" w:rsidRPr="007D1918" w:rsidRDefault="00E5744B" w:rsidP="00E5744B">
      <w:r w:rsidRPr="007D1918">
        <w:t xml:space="preserve">As you may be aware the current cost threshold is £600 and I estimate that it would cost well in excess of this amount to process your request. </w:t>
      </w:r>
    </w:p>
    <w:p w:rsidR="00E5744B" w:rsidRPr="007D1918" w:rsidRDefault="00E5744B" w:rsidP="00E5744B">
      <w:r w:rsidRPr="007D1918">
        <w:t>As such, and in terms of Section 16(4) of the Freedom of Information (Scotland) Act 2002 where Section 12(1) of the Act (Excessive Cost of Compliance) has been applied, this represents a refusal notice for the information sought.</w:t>
      </w:r>
    </w:p>
    <w:p w:rsidR="00E5744B" w:rsidRPr="007D1918" w:rsidRDefault="00E5744B" w:rsidP="00E5744B">
      <w:r w:rsidRPr="009946F7">
        <w:t>By way of explanation, the only way to provide an accurate response to your request would be to carry out an individual check of thousands of crime reports</w:t>
      </w:r>
      <w:r>
        <w:t xml:space="preserve"> - </w:t>
      </w:r>
      <w:r w:rsidRPr="00E5744B">
        <w:t xml:space="preserve">we </w:t>
      </w:r>
      <w:r w:rsidRPr="00E5744B">
        <w:rPr>
          <w:shd w:val="clear" w:color="auto" w:fill="FFFFFF"/>
        </w:rPr>
        <w:t>cannot search by drug type. This would be</w:t>
      </w:r>
      <w:r w:rsidRPr="009946F7">
        <w:t xml:space="preserve"> an exercise which I estimate would far exceed the cost limit set out in the Fees Regulations.</w:t>
      </w:r>
      <w:r>
        <w:t xml:space="preserve"> </w:t>
      </w:r>
    </w:p>
    <w:p w:rsidR="00E5744B" w:rsidRPr="009946F7" w:rsidRDefault="00E5744B" w:rsidP="00E5744B">
      <w:pPr>
        <w:tabs>
          <w:tab w:val="left" w:pos="5400"/>
        </w:tabs>
      </w:pPr>
      <w:r w:rsidRPr="009946F7">
        <w:t xml:space="preserve">There are measures in place to ensure that Recorded Police Warnings are only issued for suitable offences. Prior to the change in the Lord Advocate guidelines on the 28 September 2021, anyone found to be in possession of a Class A drug was not suitable for a Recorded Police Warning therefore it would not have been issued. </w:t>
      </w:r>
    </w:p>
    <w:p w:rsidR="00E5744B" w:rsidRDefault="00E5744B" w:rsidP="00E5744B"/>
    <w:p w:rsidR="000632A2" w:rsidRDefault="000632A2" w:rsidP="00793DD5"/>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B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B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B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B9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B9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B9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150D6"/>
    <w:multiLevelType w:val="hybridMultilevel"/>
    <w:tmpl w:val="CDBA0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705EB9"/>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DA3B9D"/>
    <w:rsid w:val="00E448C2"/>
    <w:rsid w:val="00E55D79"/>
    <w:rsid w:val="00E5744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77595425">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2496</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2023-08-24T12:53:00Z</cp:lastPrinted>
  <dcterms:created xsi:type="dcterms:W3CDTF">2023-08-21T14:20:00Z</dcterms:created>
  <dcterms:modified xsi:type="dcterms:W3CDTF">2023-08-24T12:53:00Z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