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663225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86C3E">
              <w:t>2426</w:t>
            </w:r>
          </w:p>
          <w:p w14:paraId="5979BB04" w14:textId="347E65D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A31EAE">
              <w:t>06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12F690" w14:textId="6F661A02" w:rsidR="00786C3E" w:rsidRDefault="00786C3E" w:rsidP="00786C3E">
      <w:pPr>
        <w:pStyle w:val="Heading2"/>
      </w:pPr>
      <w:r>
        <w:t>All correspondence between Police Scotland and Celtic FC between April 2023 and the date of this FOI (14/09/2023).</w:t>
      </w:r>
    </w:p>
    <w:p w14:paraId="5224F123" w14:textId="77777777" w:rsidR="00786C3E" w:rsidRPr="00447A31" w:rsidRDefault="00786C3E" w:rsidP="00786C3E">
      <w:pPr>
        <w:tabs>
          <w:tab w:val="left" w:pos="5400"/>
        </w:tabs>
      </w:pPr>
      <w:r w:rsidRPr="00447A31">
        <w:t xml:space="preserve">Having considered (your request/ these questions/ this question) in terms of the Act, I regret to inform you that I am unable to provide you with the information you have requested, as it would prove too costly to do so within the context of the fee regulations.  </w:t>
      </w:r>
    </w:p>
    <w:p w14:paraId="6E43BE0E" w14:textId="77777777" w:rsidR="00786C3E" w:rsidRPr="00447A31" w:rsidRDefault="00786C3E" w:rsidP="00786C3E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37DEFFF8" w14:textId="77777777" w:rsidR="00786C3E" w:rsidRPr="00447A31" w:rsidRDefault="00786C3E" w:rsidP="00786C3E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10EA1B1" w14:textId="20C8E5A8" w:rsidR="00786C3E" w:rsidRPr="00447A31" w:rsidRDefault="00786C3E" w:rsidP="00786C3E">
      <w:pPr>
        <w:tabs>
          <w:tab w:val="left" w:pos="5400"/>
        </w:tabs>
      </w:pPr>
      <w:r w:rsidRPr="00447A31">
        <w:t xml:space="preserve">By way of explanation, </w:t>
      </w:r>
      <w:r>
        <w:t>there is no means by which a force wide search for all correspondence with a particular organisation or individual can be traced.</w:t>
      </w:r>
      <w:r w:rsidRPr="00447A31">
        <w:t xml:space="preserve"> </w:t>
      </w:r>
      <w:r>
        <w:t>There are currently over 22,000 members of staff and associated email addresses, in addition to department email addresses and network locations throughout the force that would need to be examined.</w:t>
      </w:r>
    </w:p>
    <w:p w14:paraId="39D6BC22" w14:textId="3F63C116" w:rsidR="00BF6B81" w:rsidRPr="00B11A55" w:rsidRDefault="00786C3E" w:rsidP="00793DD5">
      <w:pPr>
        <w:tabs>
          <w:tab w:val="left" w:pos="5400"/>
        </w:tabs>
      </w:pPr>
      <w:r>
        <w:t>You may wish to refine your request to a more manageable subject matter.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3D4CC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E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08FBDA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E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729902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E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031CFD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E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69B0767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E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026F28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E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86C3E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1EAE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379</Words>
  <Characters>2165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2023-10-06T12:48:00Z</cp:lastPrinted>
  <dcterms:created xsi:type="dcterms:W3CDTF">2021-10-06T12:31:00Z</dcterms:created>
  <dcterms:modified xsi:type="dcterms:W3CDTF">2023-10-06T12:48:00Z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