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DAC17A5" w:rsidR="00B17211" w:rsidRPr="00B17211" w:rsidRDefault="00B17211" w:rsidP="007F490F">
            <w:r w:rsidRPr="007F490F">
              <w:rPr>
                <w:rStyle w:val="Heading2Char"/>
              </w:rPr>
              <w:t>Our reference:</w:t>
            </w:r>
            <w:r>
              <w:t xml:space="preserve">  FOI 2</w:t>
            </w:r>
            <w:r w:rsidR="00AC443C">
              <w:t>3</w:t>
            </w:r>
            <w:r>
              <w:t>-</w:t>
            </w:r>
            <w:r w:rsidR="007C75C9">
              <w:t>1869</w:t>
            </w:r>
          </w:p>
          <w:p w14:paraId="5979BB04" w14:textId="1955634E" w:rsidR="00B17211" w:rsidRDefault="00456324" w:rsidP="00EE2373">
            <w:r w:rsidRPr="007F490F">
              <w:rPr>
                <w:rStyle w:val="Heading2Char"/>
              </w:rPr>
              <w:t>Respon</w:t>
            </w:r>
            <w:r w:rsidR="007D55F6">
              <w:rPr>
                <w:rStyle w:val="Heading2Char"/>
              </w:rPr>
              <w:t>ded to:</w:t>
            </w:r>
            <w:r w:rsidR="007F490F">
              <w:t xml:space="preserve">  </w:t>
            </w:r>
            <w:r w:rsidR="00E756B2">
              <w:t>21</w:t>
            </w:r>
            <w:r w:rsidR="00776CDA">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D6BC22" w14:textId="429FBAC8" w:rsidR="00BF6B81" w:rsidRDefault="00933732" w:rsidP="00933732">
      <w:pPr>
        <w:pStyle w:val="Heading2"/>
      </w:pPr>
      <w:r w:rsidRPr="00933732">
        <w:t>I would like details of incidents broken down by nature of complaint Police Scotland have attended at or connected with Hillhead Guest House in Cecil Street, Glasgow in the last five years.</w:t>
      </w:r>
    </w:p>
    <w:p w14:paraId="639115CD" w14:textId="2B4BC91D" w:rsidR="00933732" w:rsidRPr="00933732" w:rsidRDefault="00DB7701" w:rsidP="00933732">
      <w:r>
        <w:t>I have provided</w:t>
      </w:r>
      <w:r w:rsidR="00CA7C79">
        <w:t>,</w:t>
      </w:r>
      <w:r>
        <w:t xml:space="preserve"> at the bottom of this letter</w:t>
      </w:r>
      <w:r w:rsidR="00CA7C79">
        <w:t>,</w:t>
      </w:r>
      <w:r>
        <w:t xml:space="preserve"> a table providing the number of </w:t>
      </w:r>
      <w:r w:rsidR="002035BD">
        <w:t>ant</w:t>
      </w:r>
      <w:r w:rsidR="00CA7C79">
        <w:t>i</w:t>
      </w:r>
      <w:r w:rsidR="002035BD">
        <w:t xml:space="preserve">-social behaviour </w:t>
      </w:r>
      <w:r w:rsidR="00CA7C79">
        <w:t xml:space="preserve">incidents recorded at the requested location.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3DDAE5A" w14:textId="77777777" w:rsidR="00DB7701" w:rsidRDefault="00DB7701" w:rsidP="007F490F">
      <w:pPr>
        <w:jc w:val="both"/>
      </w:pPr>
    </w:p>
    <w:p w14:paraId="30030091" w14:textId="77777777" w:rsidR="00DB7701" w:rsidRDefault="00DB7701" w:rsidP="007F490F">
      <w:pPr>
        <w:jc w:val="both"/>
      </w:pPr>
    </w:p>
    <w:p w14:paraId="7D9110D6" w14:textId="77777777" w:rsidR="00DB7701" w:rsidRDefault="00DB7701" w:rsidP="007F490F">
      <w:pPr>
        <w:jc w:val="both"/>
      </w:pPr>
    </w:p>
    <w:p w14:paraId="4819F1B3" w14:textId="77777777" w:rsidR="00DB7701" w:rsidRDefault="00DB7701" w:rsidP="007F490F">
      <w:pPr>
        <w:jc w:val="both"/>
      </w:pPr>
    </w:p>
    <w:p w14:paraId="6E22EE8D" w14:textId="77777777" w:rsidR="00DB7701" w:rsidRDefault="00DB7701" w:rsidP="007F490F">
      <w:pPr>
        <w:jc w:val="both"/>
      </w:pPr>
    </w:p>
    <w:p w14:paraId="5AABF7DE" w14:textId="77777777" w:rsidR="00DB7701" w:rsidRDefault="00DB7701" w:rsidP="007F490F">
      <w:pPr>
        <w:jc w:val="both"/>
      </w:pPr>
    </w:p>
    <w:tbl>
      <w:tblPr>
        <w:tblW w:w="10400" w:type="dxa"/>
        <w:tblLook w:val="04A0" w:firstRow="1" w:lastRow="0" w:firstColumn="1" w:lastColumn="0" w:noHBand="0" w:noVBand="1"/>
      </w:tblPr>
      <w:tblGrid>
        <w:gridCol w:w="4640"/>
        <w:gridCol w:w="960"/>
        <w:gridCol w:w="960"/>
        <w:gridCol w:w="960"/>
        <w:gridCol w:w="960"/>
        <w:gridCol w:w="960"/>
        <w:gridCol w:w="960"/>
      </w:tblGrid>
      <w:tr w:rsidR="0088529D" w:rsidRPr="0088529D" w14:paraId="721FD686" w14:textId="77777777" w:rsidTr="0088529D">
        <w:trPr>
          <w:trHeight w:val="315"/>
        </w:trPr>
        <w:tc>
          <w:tcPr>
            <w:tcW w:w="4640" w:type="dxa"/>
            <w:tcBorders>
              <w:top w:val="nil"/>
              <w:left w:val="nil"/>
              <w:bottom w:val="nil"/>
              <w:right w:val="nil"/>
            </w:tcBorders>
            <w:shd w:val="clear" w:color="auto" w:fill="auto"/>
            <w:noWrap/>
            <w:vAlign w:val="bottom"/>
            <w:hideMark/>
          </w:tcPr>
          <w:p w14:paraId="699C7AB3" w14:textId="77777777" w:rsidR="0088529D" w:rsidRPr="0088529D" w:rsidRDefault="0088529D" w:rsidP="0088529D">
            <w:pPr>
              <w:spacing w:before="0" w:after="0" w:line="240" w:lineRule="auto"/>
              <w:rPr>
                <w:rFonts w:eastAsia="Times New Roman"/>
                <w:b/>
                <w:bCs/>
                <w:color w:val="000000"/>
                <w:lang w:eastAsia="en-GB"/>
              </w:rPr>
            </w:pPr>
            <w:r w:rsidRPr="0088529D">
              <w:rPr>
                <w:rFonts w:eastAsia="Times New Roman"/>
                <w:b/>
                <w:bCs/>
                <w:color w:val="000000"/>
                <w:lang w:eastAsia="en-GB"/>
              </w:rPr>
              <w:lastRenderedPageBreak/>
              <w:t>Table 1</w:t>
            </w:r>
          </w:p>
        </w:tc>
        <w:tc>
          <w:tcPr>
            <w:tcW w:w="960" w:type="dxa"/>
            <w:tcBorders>
              <w:top w:val="nil"/>
              <w:left w:val="nil"/>
              <w:bottom w:val="nil"/>
              <w:right w:val="nil"/>
            </w:tcBorders>
            <w:shd w:val="clear" w:color="auto" w:fill="auto"/>
            <w:noWrap/>
            <w:vAlign w:val="bottom"/>
            <w:hideMark/>
          </w:tcPr>
          <w:p w14:paraId="331C230F" w14:textId="77777777" w:rsidR="0088529D" w:rsidRPr="0088529D" w:rsidRDefault="0088529D" w:rsidP="0088529D">
            <w:pPr>
              <w:spacing w:before="0" w:after="0" w:line="240" w:lineRule="auto"/>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5979BDDB"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75585F"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CBF7DF"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9F10B2A"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F462C56"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r>
      <w:tr w:rsidR="0088529D" w:rsidRPr="0088529D" w14:paraId="2624EE78" w14:textId="77777777" w:rsidTr="0088529D">
        <w:trPr>
          <w:trHeight w:val="720"/>
        </w:trPr>
        <w:tc>
          <w:tcPr>
            <w:tcW w:w="10400" w:type="dxa"/>
            <w:gridSpan w:val="7"/>
            <w:tcBorders>
              <w:top w:val="nil"/>
              <w:left w:val="nil"/>
              <w:bottom w:val="nil"/>
              <w:right w:val="nil"/>
            </w:tcBorders>
            <w:shd w:val="clear" w:color="auto" w:fill="auto"/>
            <w:vAlign w:val="center"/>
            <w:hideMark/>
          </w:tcPr>
          <w:p w14:paraId="4A75D97A" w14:textId="77777777" w:rsidR="0088529D" w:rsidRPr="0088529D" w:rsidRDefault="0088529D" w:rsidP="0088529D">
            <w:pPr>
              <w:spacing w:before="0" w:after="0" w:line="240" w:lineRule="auto"/>
              <w:rPr>
                <w:rFonts w:eastAsia="Times New Roman"/>
                <w:b/>
                <w:bCs/>
                <w:color w:val="000000"/>
                <w:lang w:eastAsia="en-GB"/>
              </w:rPr>
            </w:pPr>
            <w:r w:rsidRPr="0088529D">
              <w:rPr>
                <w:rFonts w:eastAsia="Times New Roman"/>
                <w:b/>
                <w:bCs/>
                <w:color w:val="000000"/>
                <w:lang w:eastAsia="en-GB"/>
              </w:rPr>
              <w:t>Title: Recorded STORM Incidents, 32 Cecil Street, Glasgow, G12 8RJ, broken on Initial Incident Type, Greater Glasgow Division.</w:t>
            </w:r>
          </w:p>
        </w:tc>
      </w:tr>
      <w:tr w:rsidR="0088529D" w:rsidRPr="0088529D" w14:paraId="4072B99C" w14:textId="77777777" w:rsidTr="0088529D">
        <w:trPr>
          <w:trHeight w:val="300"/>
        </w:trPr>
        <w:tc>
          <w:tcPr>
            <w:tcW w:w="6560" w:type="dxa"/>
            <w:gridSpan w:val="3"/>
            <w:tcBorders>
              <w:top w:val="nil"/>
              <w:left w:val="nil"/>
              <w:bottom w:val="nil"/>
              <w:right w:val="nil"/>
            </w:tcBorders>
            <w:shd w:val="clear" w:color="auto" w:fill="auto"/>
            <w:noWrap/>
            <w:vAlign w:val="bottom"/>
            <w:hideMark/>
          </w:tcPr>
          <w:p w14:paraId="71DD4091"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Period: 1st January 2018 to 30th June 2023, Calendar Years.</w:t>
            </w:r>
          </w:p>
        </w:tc>
        <w:tc>
          <w:tcPr>
            <w:tcW w:w="960" w:type="dxa"/>
            <w:tcBorders>
              <w:top w:val="nil"/>
              <w:left w:val="nil"/>
              <w:bottom w:val="nil"/>
              <w:right w:val="nil"/>
            </w:tcBorders>
            <w:shd w:val="clear" w:color="auto" w:fill="auto"/>
            <w:noWrap/>
            <w:vAlign w:val="bottom"/>
            <w:hideMark/>
          </w:tcPr>
          <w:p w14:paraId="5002E5BF" w14:textId="77777777" w:rsidR="0088529D" w:rsidRPr="0088529D" w:rsidRDefault="0088529D" w:rsidP="0088529D">
            <w:pPr>
              <w:spacing w:before="0" w:after="0" w:line="240" w:lineRule="auto"/>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14:paraId="1A34BFF5"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4B4DF3C"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9E4FAB4"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r>
      <w:tr w:rsidR="0088529D" w:rsidRPr="0088529D" w14:paraId="2AC87F69" w14:textId="77777777" w:rsidTr="0088529D">
        <w:trPr>
          <w:trHeight w:val="300"/>
        </w:trPr>
        <w:tc>
          <w:tcPr>
            <w:tcW w:w="4640" w:type="dxa"/>
            <w:tcBorders>
              <w:top w:val="nil"/>
              <w:left w:val="nil"/>
              <w:bottom w:val="nil"/>
              <w:right w:val="nil"/>
            </w:tcBorders>
            <w:shd w:val="clear" w:color="auto" w:fill="auto"/>
            <w:noWrap/>
            <w:vAlign w:val="bottom"/>
            <w:hideMark/>
          </w:tcPr>
          <w:p w14:paraId="0C4776EF"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AA5976"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36C4E8"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2CC53C"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97572D"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F84505"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7CAB67"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r>
      <w:tr w:rsidR="0088529D" w:rsidRPr="0088529D" w14:paraId="131F6577" w14:textId="77777777" w:rsidTr="0088529D">
        <w:trPr>
          <w:trHeight w:val="330"/>
        </w:trPr>
        <w:tc>
          <w:tcPr>
            <w:tcW w:w="4640" w:type="dxa"/>
            <w:tcBorders>
              <w:top w:val="single" w:sz="4" w:space="0" w:color="auto"/>
              <w:left w:val="nil"/>
              <w:bottom w:val="double" w:sz="6" w:space="0" w:color="auto"/>
              <w:right w:val="nil"/>
            </w:tcBorders>
            <w:shd w:val="clear" w:color="auto" w:fill="auto"/>
            <w:noWrap/>
            <w:vAlign w:val="bottom"/>
            <w:hideMark/>
          </w:tcPr>
          <w:p w14:paraId="68CCB5AF" w14:textId="77777777" w:rsidR="0088529D" w:rsidRPr="0088529D" w:rsidRDefault="0088529D" w:rsidP="0088529D">
            <w:pPr>
              <w:spacing w:before="0" w:after="0" w:line="240" w:lineRule="auto"/>
              <w:rPr>
                <w:rFonts w:eastAsia="Times New Roman"/>
                <w:b/>
                <w:bCs/>
                <w:color w:val="000000"/>
                <w:lang w:eastAsia="en-GB"/>
              </w:rPr>
            </w:pPr>
            <w:r w:rsidRPr="0088529D">
              <w:rPr>
                <w:rFonts w:eastAsia="Times New Roman"/>
                <w:b/>
                <w:bCs/>
                <w:color w:val="000000"/>
                <w:lang w:eastAsia="en-GB"/>
              </w:rPr>
              <w:t>Initial Incident Type</w:t>
            </w:r>
          </w:p>
        </w:tc>
        <w:tc>
          <w:tcPr>
            <w:tcW w:w="960" w:type="dxa"/>
            <w:tcBorders>
              <w:top w:val="single" w:sz="4" w:space="0" w:color="auto"/>
              <w:left w:val="nil"/>
              <w:bottom w:val="double" w:sz="6" w:space="0" w:color="auto"/>
              <w:right w:val="nil"/>
            </w:tcBorders>
            <w:shd w:val="clear" w:color="auto" w:fill="auto"/>
            <w:noWrap/>
            <w:vAlign w:val="bottom"/>
            <w:hideMark/>
          </w:tcPr>
          <w:p w14:paraId="1062F2EA"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2018</w:t>
            </w:r>
          </w:p>
        </w:tc>
        <w:tc>
          <w:tcPr>
            <w:tcW w:w="960" w:type="dxa"/>
            <w:tcBorders>
              <w:top w:val="single" w:sz="4" w:space="0" w:color="auto"/>
              <w:left w:val="nil"/>
              <w:bottom w:val="double" w:sz="6" w:space="0" w:color="auto"/>
              <w:right w:val="nil"/>
            </w:tcBorders>
            <w:shd w:val="clear" w:color="auto" w:fill="auto"/>
            <w:noWrap/>
            <w:vAlign w:val="bottom"/>
            <w:hideMark/>
          </w:tcPr>
          <w:p w14:paraId="3F0DA38B"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2019</w:t>
            </w:r>
          </w:p>
        </w:tc>
        <w:tc>
          <w:tcPr>
            <w:tcW w:w="960" w:type="dxa"/>
            <w:tcBorders>
              <w:top w:val="single" w:sz="4" w:space="0" w:color="auto"/>
              <w:left w:val="nil"/>
              <w:bottom w:val="double" w:sz="6" w:space="0" w:color="auto"/>
              <w:right w:val="nil"/>
            </w:tcBorders>
            <w:shd w:val="clear" w:color="auto" w:fill="auto"/>
            <w:noWrap/>
            <w:vAlign w:val="bottom"/>
            <w:hideMark/>
          </w:tcPr>
          <w:p w14:paraId="0947EF9B"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2020</w:t>
            </w:r>
          </w:p>
        </w:tc>
        <w:tc>
          <w:tcPr>
            <w:tcW w:w="960" w:type="dxa"/>
            <w:tcBorders>
              <w:top w:val="single" w:sz="4" w:space="0" w:color="auto"/>
              <w:left w:val="nil"/>
              <w:bottom w:val="double" w:sz="6" w:space="0" w:color="auto"/>
              <w:right w:val="nil"/>
            </w:tcBorders>
            <w:shd w:val="clear" w:color="auto" w:fill="auto"/>
            <w:noWrap/>
            <w:vAlign w:val="bottom"/>
            <w:hideMark/>
          </w:tcPr>
          <w:p w14:paraId="27BFB433"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2021</w:t>
            </w:r>
          </w:p>
        </w:tc>
        <w:tc>
          <w:tcPr>
            <w:tcW w:w="960" w:type="dxa"/>
            <w:tcBorders>
              <w:top w:val="single" w:sz="4" w:space="0" w:color="auto"/>
              <w:left w:val="nil"/>
              <w:bottom w:val="double" w:sz="6" w:space="0" w:color="auto"/>
              <w:right w:val="nil"/>
            </w:tcBorders>
            <w:shd w:val="clear" w:color="auto" w:fill="auto"/>
            <w:noWrap/>
            <w:vAlign w:val="bottom"/>
            <w:hideMark/>
          </w:tcPr>
          <w:p w14:paraId="0070C66C"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2022</w:t>
            </w:r>
          </w:p>
        </w:tc>
        <w:tc>
          <w:tcPr>
            <w:tcW w:w="960" w:type="dxa"/>
            <w:tcBorders>
              <w:top w:val="single" w:sz="4" w:space="0" w:color="auto"/>
              <w:left w:val="nil"/>
              <w:bottom w:val="double" w:sz="6" w:space="0" w:color="auto"/>
              <w:right w:val="nil"/>
            </w:tcBorders>
            <w:shd w:val="clear" w:color="auto" w:fill="auto"/>
            <w:noWrap/>
            <w:vAlign w:val="bottom"/>
            <w:hideMark/>
          </w:tcPr>
          <w:p w14:paraId="0178D210"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2023*</w:t>
            </w:r>
          </w:p>
        </w:tc>
      </w:tr>
      <w:tr w:rsidR="0088529D" w:rsidRPr="0088529D" w14:paraId="7A058FD4" w14:textId="77777777" w:rsidTr="0088529D">
        <w:trPr>
          <w:trHeight w:val="30"/>
        </w:trPr>
        <w:tc>
          <w:tcPr>
            <w:tcW w:w="4640" w:type="dxa"/>
            <w:tcBorders>
              <w:top w:val="nil"/>
              <w:left w:val="nil"/>
              <w:bottom w:val="nil"/>
              <w:right w:val="nil"/>
            </w:tcBorders>
            <w:shd w:val="clear" w:color="auto" w:fill="auto"/>
            <w:noWrap/>
            <w:vAlign w:val="bottom"/>
            <w:hideMark/>
          </w:tcPr>
          <w:p w14:paraId="3684474E" w14:textId="77777777" w:rsidR="0088529D" w:rsidRPr="0088529D" w:rsidRDefault="0088529D" w:rsidP="0088529D">
            <w:pPr>
              <w:spacing w:before="0" w:after="0" w:line="240" w:lineRule="auto"/>
              <w:jc w:val="right"/>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0BB047F4"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C517E3"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321471"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46F6A3"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709EE9"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8D265D"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r>
      <w:tr w:rsidR="0088529D" w:rsidRPr="0088529D" w14:paraId="0A8A458A" w14:textId="77777777" w:rsidTr="0088529D">
        <w:trPr>
          <w:trHeight w:val="300"/>
        </w:trPr>
        <w:tc>
          <w:tcPr>
            <w:tcW w:w="4640" w:type="dxa"/>
            <w:tcBorders>
              <w:top w:val="nil"/>
              <w:left w:val="nil"/>
              <w:bottom w:val="nil"/>
              <w:right w:val="nil"/>
            </w:tcBorders>
            <w:shd w:val="clear" w:color="auto" w:fill="auto"/>
            <w:noWrap/>
            <w:vAlign w:val="bottom"/>
            <w:hideMark/>
          </w:tcPr>
          <w:p w14:paraId="426BB43F"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PUBLIC NUISANCE</w:t>
            </w:r>
          </w:p>
        </w:tc>
        <w:tc>
          <w:tcPr>
            <w:tcW w:w="960" w:type="dxa"/>
            <w:tcBorders>
              <w:top w:val="nil"/>
              <w:left w:val="nil"/>
              <w:bottom w:val="nil"/>
              <w:right w:val="nil"/>
            </w:tcBorders>
            <w:shd w:val="clear" w:color="auto" w:fill="auto"/>
            <w:noWrap/>
            <w:vAlign w:val="bottom"/>
            <w:hideMark/>
          </w:tcPr>
          <w:p w14:paraId="38EEB505"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14:paraId="38A35C61"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6E1BCDBA"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3BB04644"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7484758B"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189E4358"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r>
      <w:tr w:rsidR="0088529D" w:rsidRPr="0088529D" w14:paraId="2E06D31B" w14:textId="77777777" w:rsidTr="0088529D">
        <w:trPr>
          <w:trHeight w:val="300"/>
        </w:trPr>
        <w:tc>
          <w:tcPr>
            <w:tcW w:w="4640" w:type="dxa"/>
            <w:tcBorders>
              <w:top w:val="nil"/>
              <w:left w:val="nil"/>
              <w:bottom w:val="nil"/>
              <w:right w:val="nil"/>
            </w:tcBorders>
            <w:shd w:val="clear" w:color="auto" w:fill="auto"/>
            <w:noWrap/>
            <w:vAlign w:val="bottom"/>
            <w:hideMark/>
          </w:tcPr>
          <w:p w14:paraId="759A65F1"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DRUGS/SUBSTANCE MISUSE</w:t>
            </w:r>
          </w:p>
        </w:tc>
        <w:tc>
          <w:tcPr>
            <w:tcW w:w="960" w:type="dxa"/>
            <w:tcBorders>
              <w:top w:val="nil"/>
              <w:left w:val="nil"/>
              <w:bottom w:val="nil"/>
              <w:right w:val="nil"/>
            </w:tcBorders>
            <w:shd w:val="clear" w:color="auto" w:fill="auto"/>
            <w:noWrap/>
            <w:vAlign w:val="bottom"/>
            <w:hideMark/>
          </w:tcPr>
          <w:p w14:paraId="3F45D233"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749DCDE8"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64F14640"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1720E097"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6354C470"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4600F6BF"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r>
      <w:tr w:rsidR="0088529D" w:rsidRPr="0088529D" w14:paraId="316EFAC8" w14:textId="77777777" w:rsidTr="0088529D">
        <w:trPr>
          <w:trHeight w:val="300"/>
        </w:trPr>
        <w:tc>
          <w:tcPr>
            <w:tcW w:w="4640" w:type="dxa"/>
            <w:tcBorders>
              <w:top w:val="nil"/>
              <w:left w:val="nil"/>
              <w:bottom w:val="nil"/>
              <w:right w:val="nil"/>
            </w:tcBorders>
            <w:shd w:val="clear" w:color="auto" w:fill="auto"/>
            <w:noWrap/>
            <w:vAlign w:val="bottom"/>
            <w:hideMark/>
          </w:tcPr>
          <w:p w14:paraId="56DD84DB"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DISTURBANCE</w:t>
            </w:r>
          </w:p>
        </w:tc>
        <w:tc>
          <w:tcPr>
            <w:tcW w:w="960" w:type="dxa"/>
            <w:tcBorders>
              <w:top w:val="nil"/>
              <w:left w:val="nil"/>
              <w:bottom w:val="nil"/>
              <w:right w:val="nil"/>
            </w:tcBorders>
            <w:shd w:val="clear" w:color="auto" w:fill="auto"/>
            <w:noWrap/>
            <w:vAlign w:val="bottom"/>
            <w:hideMark/>
          </w:tcPr>
          <w:p w14:paraId="0B3E9B6E"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7BDD8494"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7C3415C0"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4</w:t>
            </w:r>
          </w:p>
        </w:tc>
        <w:tc>
          <w:tcPr>
            <w:tcW w:w="960" w:type="dxa"/>
            <w:tcBorders>
              <w:top w:val="nil"/>
              <w:left w:val="nil"/>
              <w:bottom w:val="nil"/>
              <w:right w:val="nil"/>
            </w:tcBorders>
            <w:shd w:val="clear" w:color="auto" w:fill="auto"/>
            <w:noWrap/>
            <w:vAlign w:val="bottom"/>
            <w:hideMark/>
          </w:tcPr>
          <w:p w14:paraId="75336DD8"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14:paraId="5109E47D"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4</w:t>
            </w:r>
          </w:p>
        </w:tc>
        <w:tc>
          <w:tcPr>
            <w:tcW w:w="960" w:type="dxa"/>
            <w:tcBorders>
              <w:top w:val="nil"/>
              <w:left w:val="nil"/>
              <w:bottom w:val="nil"/>
              <w:right w:val="nil"/>
            </w:tcBorders>
            <w:shd w:val="clear" w:color="auto" w:fill="auto"/>
            <w:noWrap/>
            <w:vAlign w:val="bottom"/>
            <w:hideMark/>
          </w:tcPr>
          <w:p w14:paraId="038F7458"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2</w:t>
            </w:r>
          </w:p>
        </w:tc>
      </w:tr>
      <w:tr w:rsidR="0088529D" w:rsidRPr="0088529D" w14:paraId="0274EF4A" w14:textId="77777777" w:rsidTr="0088529D">
        <w:trPr>
          <w:trHeight w:val="300"/>
        </w:trPr>
        <w:tc>
          <w:tcPr>
            <w:tcW w:w="4640" w:type="dxa"/>
            <w:tcBorders>
              <w:top w:val="nil"/>
              <w:left w:val="nil"/>
              <w:bottom w:val="nil"/>
              <w:right w:val="nil"/>
            </w:tcBorders>
            <w:shd w:val="clear" w:color="auto" w:fill="auto"/>
            <w:noWrap/>
            <w:vAlign w:val="bottom"/>
            <w:hideMark/>
          </w:tcPr>
          <w:p w14:paraId="0997A7F2"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THEFT</w:t>
            </w:r>
          </w:p>
        </w:tc>
        <w:tc>
          <w:tcPr>
            <w:tcW w:w="960" w:type="dxa"/>
            <w:tcBorders>
              <w:top w:val="nil"/>
              <w:left w:val="nil"/>
              <w:bottom w:val="nil"/>
              <w:right w:val="nil"/>
            </w:tcBorders>
            <w:shd w:val="clear" w:color="auto" w:fill="auto"/>
            <w:noWrap/>
            <w:vAlign w:val="bottom"/>
            <w:hideMark/>
          </w:tcPr>
          <w:p w14:paraId="1A12A7DD"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58BE7E8F"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1F0A1369"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6097665B"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2B3E8847"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18FECFC1"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r>
      <w:tr w:rsidR="0088529D" w:rsidRPr="0088529D" w14:paraId="5052861B" w14:textId="77777777" w:rsidTr="0088529D">
        <w:trPr>
          <w:trHeight w:val="300"/>
        </w:trPr>
        <w:tc>
          <w:tcPr>
            <w:tcW w:w="4640" w:type="dxa"/>
            <w:tcBorders>
              <w:top w:val="nil"/>
              <w:left w:val="nil"/>
              <w:bottom w:val="nil"/>
              <w:right w:val="nil"/>
            </w:tcBorders>
            <w:shd w:val="clear" w:color="auto" w:fill="auto"/>
            <w:noWrap/>
            <w:vAlign w:val="bottom"/>
            <w:hideMark/>
          </w:tcPr>
          <w:p w14:paraId="5B0CAAFF" w14:textId="77777777" w:rsidR="0088529D" w:rsidRPr="0088529D" w:rsidRDefault="0088529D" w:rsidP="0088529D">
            <w:pPr>
              <w:spacing w:before="0" w:after="0" w:line="240" w:lineRule="auto"/>
              <w:rPr>
                <w:rFonts w:eastAsia="Times New Roman"/>
                <w:color w:val="000000"/>
                <w:lang w:eastAsia="en-GB"/>
              </w:rPr>
            </w:pPr>
            <w:r w:rsidRPr="0088529D">
              <w:rPr>
                <w:rFonts w:eastAsia="Times New Roman"/>
                <w:color w:val="000000"/>
                <w:lang w:eastAsia="en-GB"/>
              </w:rPr>
              <w:t>ASSAULT</w:t>
            </w:r>
          </w:p>
        </w:tc>
        <w:tc>
          <w:tcPr>
            <w:tcW w:w="960" w:type="dxa"/>
            <w:tcBorders>
              <w:top w:val="nil"/>
              <w:left w:val="nil"/>
              <w:bottom w:val="nil"/>
              <w:right w:val="nil"/>
            </w:tcBorders>
            <w:shd w:val="clear" w:color="auto" w:fill="auto"/>
            <w:noWrap/>
            <w:vAlign w:val="bottom"/>
            <w:hideMark/>
          </w:tcPr>
          <w:p w14:paraId="1008CC90"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3C9C6536"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3</w:t>
            </w:r>
          </w:p>
        </w:tc>
        <w:tc>
          <w:tcPr>
            <w:tcW w:w="960" w:type="dxa"/>
            <w:tcBorders>
              <w:top w:val="nil"/>
              <w:left w:val="nil"/>
              <w:bottom w:val="nil"/>
              <w:right w:val="nil"/>
            </w:tcBorders>
            <w:shd w:val="clear" w:color="auto" w:fill="auto"/>
            <w:noWrap/>
            <w:vAlign w:val="bottom"/>
            <w:hideMark/>
          </w:tcPr>
          <w:p w14:paraId="56E3AB99"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c>
          <w:tcPr>
            <w:tcW w:w="960" w:type="dxa"/>
            <w:tcBorders>
              <w:top w:val="nil"/>
              <w:left w:val="nil"/>
              <w:bottom w:val="nil"/>
              <w:right w:val="nil"/>
            </w:tcBorders>
            <w:shd w:val="clear" w:color="auto" w:fill="auto"/>
            <w:noWrap/>
            <w:vAlign w:val="bottom"/>
            <w:hideMark/>
          </w:tcPr>
          <w:p w14:paraId="773AE465"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1</w:t>
            </w:r>
          </w:p>
        </w:tc>
        <w:tc>
          <w:tcPr>
            <w:tcW w:w="960" w:type="dxa"/>
            <w:tcBorders>
              <w:top w:val="nil"/>
              <w:left w:val="nil"/>
              <w:bottom w:val="nil"/>
              <w:right w:val="nil"/>
            </w:tcBorders>
            <w:shd w:val="clear" w:color="auto" w:fill="auto"/>
            <w:noWrap/>
            <w:vAlign w:val="bottom"/>
            <w:hideMark/>
          </w:tcPr>
          <w:p w14:paraId="2958F266"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2</w:t>
            </w:r>
          </w:p>
        </w:tc>
        <w:tc>
          <w:tcPr>
            <w:tcW w:w="960" w:type="dxa"/>
            <w:tcBorders>
              <w:top w:val="nil"/>
              <w:left w:val="nil"/>
              <w:bottom w:val="nil"/>
              <w:right w:val="nil"/>
            </w:tcBorders>
            <w:shd w:val="clear" w:color="auto" w:fill="auto"/>
            <w:noWrap/>
            <w:vAlign w:val="bottom"/>
            <w:hideMark/>
          </w:tcPr>
          <w:p w14:paraId="545808B2" w14:textId="77777777" w:rsidR="0088529D" w:rsidRPr="0088529D" w:rsidRDefault="0088529D" w:rsidP="0088529D">
            <w:pPr>
              <w:spacing w:before="0" w:after="0" w:line="240" w:lineRule="auto"/>
              <w:jc w:val="right"/>
              <w:rPr>
                <w:rFonts w:eastAsia="Times New Roman"/>
                <w:color w:val="000000"/>
                <w:lang w:eastAsia="en-GB"/>
              </w:rPr>
            </w:pPr>
            <w:r w:rsidRPr="0088529D">
              <w:rPr>
                <w:rFonts w:eastAsia="Times New Roman"/>
                <w:color w:val="000000"/>
                <w:lang w:eastAsia="en-GB"/>
              </w:rPr>
              <w:t>0</w:t>
            </w:r>
          </w:p>
        </w:tc>
      </w:tr>
      <w:tr w:rsidR="0088529D" w:rsidRPr="0088529D" w14:paraId="09DF7E47" w14:textId="77777777" w:rsidTr="0088529D">
        <w:trPr>
          <w:trHeight w:val="90"/>
        </w:trPr>
        <w:tc>
          <w:tcPr>
            <w:tcW w:w="4640" w:type="dxa"/>
            <w:tcBorders>
              <w:top w:val="nil"/>
              <w:left w:val="nil"/>
              <w:bottom w:val="nil"/>
              <w:right w:val="nil"/>
            </w:tcBorders>
            <w:shd w:val="clear" w:color="auto" w:fill="auto"/>
            <w:noWrap/>
            <w:vAlign w:val="bottom"/>
            <w:hideMark/>
          </w:tcPr>
          <w:p w14:paraId="08EF93CD" w14:textId="77777777" w:rsidR="0088529D" w:rsidRPr="0088529D" w:rsidRDefault="0088529D" w:rsidP="0088529D">
            <w:pPr>
              <w:spacing w:before="0" w:after="0" w:line="240" w:lineRule="auto"/>
              <w:jc w:val="right"/>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14:paraId="6A05D8B7"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57DBFD"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9F6E40"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55521C"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3BD33E"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23A78D" w14:textId="77777777" w:rsidR="0088529D" w:rsidRPr="0088529D" w:rsidRDefault="0088529D" w:rsidP="0088529D">
            <w:pPr>
              <w:spacing w:before="0" w:after="0" w:line="240" w:lineRule="auto"/>
              <w:jc w:val="right"/>
              <w:rPr>
                <w:rFonts w:ascii="Times New Roman" w:eastAsia="Times New Roman" w:hAnsi="Times New Roman" w:cs="Times New Roman"/>
                <w:sz w:val="20"/>
                <w:szCs w:val="20"/>
                <w:lang w:eastAsia="en-GB"/>
              </w:rPr>
            </w:pPr>
          </w:p>
        </w:tc>
      </w:tr>
      <w:tr w:rsidR="0088529D" w:rsidRPr="0088529D" w14:paraId="4A0B6C05" w14:textId="77777777" w:rsidTr="0088529D">
        <w:trPr>
          <w:trHeight w:val="330"/>
        </w:trPr>
        <w:tc>
          <w:tcPr>
            <w:tcW w:w="4640" w:type="dxa"/>
            <w:tcBorders>
              <w:top w:val="single" w:sz="4" w:space="0" w:color="auto"/>
              <w:left w:val="nil"/>
              <w:bottom w:val="double" w:sz="6" w:space="0" w:color="auto"/>
              <w:right w:val="nil"/>
            </w:tcBorders>
            <w:shd w:val="clear" w:color="auto" w:fill="auto"/>
            <w:noWrap/>
            <w:vAlign w:val="bottom"/>
            <w:hideMark/>
          </w:tcPr>
          <w:p w14:paraId="5DFC2A28" w14:textId="77777777" w:rsidR="0088529D" w:rsidRPr="0088529D" w:rsidRDefault="0088529D" w:rsidP="0088529D">
            <w:pPr>
              <w:spacing w:before="0" w:after="0" w:line="240" w:lineRule="auto"/>
              <w:rPr>
                <w:rFonts w:eastAsia="Times New Roman"/>
                <w:b/>
                <w:bCs/>
                <w:color w:val="000000"/>
                <w:lang w:eastAsia="en-GB"/>
              </w:rPr>
            </w:pPr>
            <w:r w:rsidRPr="0088529D">
              <w:rPr>
                <w:rFonts w:eastAsia="Times New Roman"/>
                <w:b/>
                <w:bCs/>
                <w:color w:val="000000"/>
                <w:lang w:eastAsia="en-GB"/>
              </w:rPr>
              <w:t>Total</w:t>
            </w:r>
          </w:p>
        </w:tc>
        <w:tc>
          <w:tcPr>
            <w:tcW w:w="960" w:type="dxa"/>
            <w:tcBorders>
              <w:top w:val="single" w:sz="4" w:space="0" w:color="auto"/>
              <w:left w:val="nil"/>
              <w:bottom w:val="double" w:sz="6" w:space="0" w:color="auto"/>
              <w:right w:val="nil"/>
            </w:tcBorders>
            <w:shd w:val="clear" w:color="auto" w:fill="auto"/>
            <w:noWrap/>
            <w:vAlign w:val="bottom"/>
            <w:hideMark/>
          </w:tcPr>
          <w:p w14:paraId="2DEA327D"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w:t>
            </w:r>
          </w:p>
        </w:tc>
        <w:tc>
          <w:tcPr>
            <w:tcW w:w="960" w:type="dxa"/>
            <w:tcBorders>
              <w:top w:val="single" w:sz="4" w:space="0" w:color="auto"/>
              <w:left w:val="nil"/>
              <w:bottom w:val="double" w:sz="6" w:space="0" w:color="auto"/>
              <w:right w:val="nil"/>
            </w:tcBorders>
            <w:shd w:val="clear" w:color="auto" w:fill="auto"/>
            <w:noWrap/>
            <w:vAlign w:val="bottom"/>
            <w:hideMark/>
          </w:tcPr>
          <w:p w14:paraId="0C9FBA88"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6</w:t>
            </w:r>
          </w:p>
        </w:tc>
        <w:tc>
          <w:tcPr>
            <w:tcW w:w="960" w:type="dxa"/>
            <w:tcBorders>
              <w:top w:val="single" w:sz="4" w:space="0" w:color="auto"/>
              <w:left w:val="nil"/>
              <w:bottom w:val="double" w:sz="6" w:space="0" w:color="auto"/>
              <w:right w:val="nil"/>
            </w:tcBorders>
            <w:shd w:val="clear" w:color="auto" w:fill="auto"/>
            <w:noWrap/>
            <w:vAlign w:val="bottom"/>
            <w:hideMark/>
          </w:tcPr>
          <w:p w14:paraId="66C3B411"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5</w:t>
            </w:r>
          </w:p>
        </w:tc>
        <w:tc>
          <w:tcPr>
            <w:tcW w:w="960" w:type="dxa"/>
            <w:tcBorders>
              <w:top w:val="single" w:sz="4" w:space="0" w:color="auto"/>
              <w:left w:val="nil"/>
              <w:bottom w:val="double" w:sz="6" w:space="0" w:color="auto"/>
              <w:right w:val="nil"/>
            </w:tcBorders>
            <w:shd w:val="clear" w:color="auto" w:fill="auto"/>
            <w:noWrap/>
            <w:vAlign w:val="bottom"/>
            <w:hideMark/>
          </w:tcPr>
          <w:p w14:paraId="7CDFE702"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6</w:t>
            </w:r>
          </w:p>
        </w:tc>
        <w:tc>
          <w:tcPr>
            <w:tcW w:w="960" w:type="dxa"/>
            <w:tcBorders>
              <w:top w:val="single" w:sz="4" w:space="0" w:color="auto"/>
              <w:left w:val="nil"/>
              <w:bottom w:val="double" w:sz="6" w:space="0" w:color="auto"/>
              <w:right w:val="nil"/>
            </w:tcBorders>
            <w:shd w:val="clear" w:color="auto" w:fill="auto"/>
            <w:noWrap/>
            <w:vAlign w:val="bottom"/>
            <w:hideMark/>
          </w:tcPr>
          <w:p w14:paraId="34AE3B14"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8</w:t>
            </w:r>
          </w:p>
        </w:tc>
        <w:tc>
          <w:tcPr>
            <w:tcW w:w="960" w:type="dxa"/>
            <w:tcBorders>
              <w:top w:val="single" w:sz="4" w:space="0" w:color="auto"/>
              <w:left w:val="nil"/>
              <w:bottom w:val="double" w:sz="6" w:space="0" w:color="auto"/>
              <w:right w:val="nil"/>
            </w:tcBorders>
            <w:shd w:val="clear" w:color="auto" w:fill="auto"/>
            <w:noWrap/>
            <w:vAlign w:val="bottom"/>
            <w:hideMark/>
          </w:tcPr>
          <w:p w14:paraId="1B1D31C7" w14:textId="77777777" w:rsidR="0088529D" w:rsidRPr="0088529D" w:rsidRDefault="0088529D" w:rsidP="0088529D">
            <w:pPr>
              <w:spacing w:before="0" w:after="0" w:line="240" w:lineRule="auto"/>
              <w:jc w:val="right"/>
              <w:rPr>
                <w:rFonts w:eastAsia="Times New Roman"/>
                <w:b/>
                <w:bCs/>
                <w:color w:val="000000"/>
                <w:lang w:eastAsia="en-GB"/>
              </w:rPr>
            </w:pPr>
            <w:r w:rsidRPr="0088529D">
              <w:rPr>
                <w:rFonts w:eastAsia="Times New Roman"/>
                <w:b/>
                <w:bCs/>
                <w:color w:val="000000"/>
                <w:lang w:eastAsia="en-GB"/>
              </w:rPr>
              <w:t>2</w:t>
            </w:r>
          </w:p>
        </w:tc>
      </w:tr>
      <w:tr w:rsidR="0088529D" w:rsidRPr="0088529D" w14:paraId="40C78C30" w14:textId="77777777" w:rsidTr="0088529D">
        <w:trPr>
          <w:trHeight w:val="315"/>
        </w:trPr>
        <w:tc>
          <w:tcPr>
            <w:tcW w:w="4640" w:type="dxa"/>
            <w:tcBorders>
              <w:top w:val="nil"/>
              <w:left w:val="nil"/>
              <w:bottom w:val="nil"/>
              <w:right w:val="nil"/>
            </w:tcBorders>
            <w:shd w:val="clear" w:color="auto" w:fill="auto"/>
            <w:noWrap/>
            <w:vAlign w:val="bottom"/>
            <w:hideMark/>
          </w:tcPr>
          <w:p w14:paraId="333BD5A8" w14:textId="77777777" w:rsidR="0088529D" w:rsidRPr="0088529D" w:rsidRDefault="0088529D" w:rsidP="0088529D">
            <w:pPr>
              <w:spacing w:before="0" w:after="0" w:line="240" w:lineRule="auto"/>
              <w:jc w:val="right"/>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19805FB5"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E455C7"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EBBA7E2"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2454DA"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D8218A"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8B65A7"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r>
      <w:tr w:rsidR="0088529D" w:rsidRPr="0088529D" w14:paraId="0D6967B6" w14:textId="77777777" w:rsidTr="0088529D">
        <w:trPr>
          <w:trHeight w:val="960"/>
        </w:trPr>
        <w:tc>
          <w:tcPr>
            <w:tcW w:w="10400" w:type="dxa"/>
            <w:gridSpan w:val="7"/>
            <w:tcBorders>
              <w:top w:val="nil"/>
              <w:left w:val="nil"/>
              <w:bottom w:val="nil"/>
              <w:right w:val="nil"/>
            </w:tcBorders>
            <w:shd w:val="clear" w:color="auto" w:fill="auto"/>
            <w:vAlign w:val="center"/>
            <w:hideMark/>
          </w:tcPr>
          <w:p w14:paraId="4259E315"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All statistics are provisional and should be treated as management information. All data have been extracted from Police Scotland internal systems and are correct as at 4/8/2023.</w:t>
            </w:r>
          </w:p>
        </w:tc>
      </w:tr>
      <w:tr w:rsidR="0088529D" w:rsidRPr="0088529D" w14:paraId="1971ACA2" w14:textId="77777777" w:rsidTr="0088529D">
        <w:trPr>
          <w:trHeight w:val="720"/>
        </w:trPr>
        <w:tc>
          <w:tcPr>
            <w:tcW w:w="10400" w:type="dxa"/>
            <w:gridSpan w:val="7"/>
            <w:tcBorders>
              <w:top w:val="nil"/>
              <w:left w:val="nil"/>
              <w:bottom w:val="nil"/>
              <w:right w:val="nil"/>
            </w:tcBorders>
            <w:shd w:val="clear" w:color="auto" w:fill="auto"/>
            <w:vAlign w:val="center"/>
            <w:hideMark/>
          </w:tcPr>
          <w:p w14:paraId="1FBC64BF"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1. The data was extracted using the incident's raised date.</w:t>
            </w:r>
          </w:p>
        </w:tc>
      </w:tr>
      <w:tr w:rsidR="0088529D" w:rsidRPr="0088529D" w14:paraId="335292FA" w14:textId="77777777" w:rsidTr="0088529D">
        <w:trPr>
          <w:trHeight w:val="720"/>
        </w:trPr>
        <w:tc>
          <w:tcPr>
            <w:tcW w:w="10400" w:type="dxa"/>
            <w:gridSpan w:val="7"/>
            <w:tcBorders>
              <w:top w:val="nil"/>
              <w:left w:val="nil"/>
              <w:bottom w:val="nil"/>
              <w:right w:val="nil"/>
            </w:tcBorders>
            <w:shd w:val="clear" w:color="auto" w:fill="auto"/>
            <w:vAlign w:val="center"/>
            <w:hideMark/>
          </w:tcPr>
          <w:p w14:paraId="38F89400"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2. Specified areas have been selected using GIS Mapping. The Grid East and Grid North recorded on the Incident, relates to the location Police Officers have been directed to attend.</w:t>
            </w:r>
          </w:p>
        </w:tc>
      </w:tr>
      <w:tr w:rsidR="0088529D" w:rsidRPr="0088529D" w14:paraId="20C13B8A" w14:textId="77777777" w:rsidTr="0088529D">
        <w:trPr>
          <w:trHeight w:val="450"/>
        </w:trPr>
        <w:tc>
          <w:tcPr>
            <w:tcW w:w="10400" w:type="dxa"/>
            <w:gridSpan w:val="7"/>
            <w:tcBorders>
              <w:top w:val="nil"/>
              <w:left w:val="nil"/>
              <w:bottom w:val="nil"/>
              <w:right w:val="nil"/>
            </w:tcBorders>
            <w:shd w:val="clear" w:color="auto" w:fill="auto"/>
            <w:vAlign w:val="center"/>
            <w:hideMark/>
          </w:tcPr>
          <w:p w14:paraId="01DD4589"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3. Data was extracted based on the incident's raised date and a selection of Cecil Street, Hillhead using GIS mapping.</w:t>
            </w:r>
          </w:p>
        </w:tc>
      </w:tr>
      <w:tr w:rsidR="0088529D" w:rsidRPr="0088529D" w14:paraId="518EC6B9" w14:textId="77777777" w:rsidTr="0088529D">
        <w:trPr>
          <w:trHeight w:val="300"/>
        </w:trPr>
        <w:tc>
          <w:tcPr>
            <w:tcW w:w="10400" w:type="dxa"/>
            <w:gridSpan w:val="7"/>
            <w:tcBorders>
              <w:top w:val="nil"/>
              <w:left w:val="nil"/>
              <w:bottom w:val="nil"/>
              <w:right w:val="nil"/>
            </w:tcBorders>
            <w:shd w:val="clear" w:color="auto" w:fill="auto"/>
            <w:vAlign w:val="center"/>
            <w:hideMark/>
          </w:tcPr>
          <w:p w14:paraId="3015DB67"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4. Error and transferred incidents have been removed.</w:t>
            </w:r>
          </w:p>
        </w:tc>
      </w:tr>
      <w:tr w:rsidR="0088529D" w:rsidRPr="0088529D" w14:paraId="2B864848" w14:textId="77777777" w:rsidTr="0088529D">
        <w:trPr>
          <w:trHeight w:val="300"/>
        </w:trPr>
        <w:tc>
          <w:tcPr>
            <w:tcW w:w="10400" w:type="dxa"/>
            <w:gridSpan w:val="7"/>
            <w:tcBorders>
              <w:top w:val="nil"/>
              <w:left w:val="nil"/>
              <w:bottom w:val="nil"/>
              <w:right w:val="nil"/>
            </w:tcBorders>
            <w:shd w:val="clear" w:color="auto" w:fill="auto"/>
            <w:vAlign w:val="center"/>
            <w:hideMark/>
          </w:tcPr>
          <w:p w14:paraId="6D6A8BE9"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5. Please note, each record will need to be read to confirm the circumstances and location.</w:t>
            </w:r>
          </w:p>
        </w:tc>
      </w:tr>
      <w:tr w:rsidR="0088529D" w:rsidRPr="0088529D" w14:paraId="79336E1A" w14:textId="77777777" w:rsidTr="0088529D">
        <w:trPr>
          <w:trHeight w:val="300"/>
        </w:trPr>
        <w:tc>
          <w:tcPr>
            <w:tcW w:w="10400" w:type="dxa"/>
            <w:gridSpan w:val="7"/>
            <w:tcBorders>
              <w:top w:val="nil"/>
              <w:left w:val="nil"/>
              <w:bottom w:val="nil"/>
              <w:right w:val="nil"/>
            </w:tcBorders>
            <w:shd w:val="clear" w:color="auto" w:fill="auto"/>
            <w:noWrap/>
            <w:vAlign w:val="center"/>
            <w:hideMark/>
          </w:tcPr>
          <w:p w14:paraId="598FB584" w14:textId="77777777" w:rsidR="0088529D" w:rsidRPr="0088529D" w:rsidRDefault="0088529D" w:rsidP="0088529D">
            <w:pPr>
              <w:spacing w:before="0" w:after="0" w:line="240" w:lineRule="auto"/>
              <w:rPr>
                <w:rFonts w:eastAsia="Times New Roman"/>
                <w:color w:val="000000"/>
                <w:sz w:val="16"/>
                <w:szCs w:val="16"/>
                <w:lang w:eastAsia="en-GB"/>
              </w:rPr>
            </w:pPr>
            <w:r w:rsidRPr="0088529D">
              <w:rPr>
                <w:rFonts w:eastAsia="Times New Roman"/>
                <w:color w:val="000000"/>
                <w:sz w:val="16"/>
                <w:szCs w:val="16"/>
                <w:lang w:eastAsia="en-GB"/>
              </w:rPr>
              <w:t>6. Keyword search was carried out for 'HILLHEAD HOTEL' and '32 CECIL STREET' to identify the relevant records.</w:t>
            </w:r>
          </w:p>
        </w:tc>
      </w:tr>
      <w:tr w:rsidR="0088529D" w:rsidRPr="0088529D" w14:paraId="4A2A79B8" w14:textId="77777777" w:rsidTr="0088529D">
        <w:trPr>
          <w:trHeight w:val="300"/>
        </w:trPr>
        <w:tc>
          <w:tcPr>
            <w:tcW w:w="4640" w:type="dxa"/>
            <w:tcBorders>
              <w:top w:val="nil"/>
              <w:left w:val="nil"/>
              <w:bottom w:val="nil"/>
              <w:right w:val="nil"/>
            </w:tcBorders>
            <w:shd w:val="clear" w:color="auto" w:fill="auto"/>
            <w:noWrap/>
            <w:vAlign w:val="bottom"/>
            <w:hideMark/>
          </w:tcPr>
          <w:p w14:paraId="4513E3E4" w14:textId="77777777" w:rsidR="0088529D" w:rsidRPr="0088529D" w:rsidRDefault="0088529D" w:rsidP="0088529D">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71A72D4"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B3F00E"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E0D1609"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134604"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71CCC2"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C92F5B" w14:textId="77777777" w:rsidR="0088529D" w:rsidRPr="0088529D" w:rsidRDefault="0088529D" w:rsidP="0088529D">
            <w:pPr>
              <w:spacing w:before="0" w:after="0" w:line="240" w:lineRule="auto"/>
              <w:rPr>
                <w:rFonts w:ascii="Times New Roman" w:eastAsia="Times New Roman" w:hAnsi="Times New Roman" w:cs="Times New Roman"/>
                <w:sz w:val="20"/>
                <w:szCs w:val="20"/>
                <w:lang w:eastAsia="en-GB"/>
              </w:rPr>
            </w:pPr>
          </w:p>
        </w:tc>
      </w:tr>
    </w:tbl>
    <w:p w14:paraId="3F6E5F19" w14:textId="77777777" w:rsidR="0088529D" w:rsidRDefault="0088529D" w:rsidP="007F490F">
      <w:pPr>
        <w:jc w:val="both"/>
      </w:pPr>
    </w:p>
    <w:sectPr w:rsidR="0088529D"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0AE30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BD2C8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A8158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1289D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8CB5F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41FC3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6B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308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35BD"/>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76CDA"/>
    <w:rsid w:val="00793DD5"/>
    <w:rsid w:val="00797C4F"/>
    <w:rsid w:val="007C75C9"/>
    <w:rsid w:val="007D55F6"/>
    <w:rsid w:val="007F490F"/>
    <w:rsid w:val="0086779C"/>
    <w:rsid w:val="00874BFD"/>
    <w:rsid w:val="0088529D"/>
    <w:rsid w:val="008964EF"/>
    <w:rsid w:val="00933732"/>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7C79"/>
    <w:rsid w:val="00CF1111"/>
    <w:rsid w:val="00D05706"/>
    <w:rsid w:val="00D27DC5"/>
    <w:rsid w:val="00D47E36"/>
    <w:rsid w:val="00DB7701"/>
    <w:rsid w:val="00E55D79"/>
    <w:rsid w:val="00E756B2"/>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8085">
      <w:bodyDiv w:val="1"/>
      <w:marLeft w:val="0"/>
      <w:marRight w:val="0"/>
      <w:marTop w:val="0"/>
      <w:marBottom w:val="0"/>
      <w:divBdr>
        <w:top w:val="none" w:sz="0" w:space="0" w:color="auto"/>
        <w:left w:val="none" w:sz="0" w:space="0" w:color="auto"/>
        <w:bottom w:val="none" w:sz="0" w:space="0" w:color="auto"/>
        <w:right w:val="none" w:sz="0" w:space="0" w:color="auto"/>
      </w:divBdr>
    </w:div>
    <w:div w:id="331954092">
      <w:bodyDiv w:val="1"/>
      <w:marLeft w:val="0"/>
      <w:marRight w:val="0"/>
      <w:marTop w:val="0"/>
      <w:marBottom w:val="0"/>
      <w:divBdr>
        <w:top w:val="none" w:sz="0" w:space="0" w:color="auto"/>
        <w:left w:val="none" w:sz="0" w:space="0" w:color="auto"/>
        <w:bottom w:val="none" w:sz="0" w:space="0" w:color="auto"/>
        <w:right w:val="none" w:sz="0" w:space="0" w:color="auto"/>
      </w:divBdr>
    </w:div>
    <w:div w:id="919673987">
      <w:bodyDiv w:val="1"/>
      <w:marLeft w:val="0"/>
      <w:marRight w:val="0"/>
      <w:marTop w:val="0"/>
      <w:marBottom w:val="0"/>
      <w:divBdr>
        <w:top w:val="none" w:sz="0" w:space="0" w:color="auto"/>
        <w:left w:val="none" w:sz="0" w:space="0" w:color="auto"/>
        <w:bottom w:val="none" w:sz="0" w:space="0" w:color="auto"/>
        <w:right w:val="none" w:sz="0" w:space="0" w:color="auto"/>
      </w:divBdr>
    </w:div>
    <w:div w:id="13729185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2522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2023-08-21T13:58:00Z</cp:lastPrinted>
  <dcterms:created xsi:type="dcterms:W3CDTF">2023-08-17T12:15:00Z</dcterms:created>
  <dcterms:modified xsi:type="dcterms:W3CDTF">2023-08-21T13:58:00Z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