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F5F29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5BA6">
              <w:t>2351</w:t>
            </w:r>
          </w:p>
          <w:p w14:paraId="34BDABA6" w14:textId="23D112A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D6DA3">
              <w:t>08</w:t>
            </w:r>
            <w:r w:rsidR="006D5799">
              <w:t xml:space="preserve"> </w:t>
            </w:r>
            <w:r w:rsidR="002F5BA6">
              <w:t xml:space="preserve">August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AD1DFB" w14:textId="77777777" w:rsidR="002F5BA6" w:rsidRPr="002F5BA6" w:rsidRDefault="002F5BA6" w:rsidP="002F5BA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F5BA6">
        <w:rPr>
          <w:rFonts w:eastAsiaTheme="majorEastAsia" w:cstheme="majorBidi"/>
          <w:b/>
          <w:color w:val="000000" w:themeColor="text1"/>
          <w:szCs w:val="26"/>
        </w:rPr>
        <w:t>Can you please disclose the following information: </w:t>
      </w:r>
    </w:p>
    <w:p w14:paraId="1F76B080" w14:textId="5F94C578" w:rsidR="002F5BA6" w:rsidRPr="001164C7" w:rsidRDefault="002F5BA6" w:rsidP="001164C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64C7">
        <w:rPr>
          <w:rFonts w:eastAsiaTheme="majorEastAsia" w:cstheme="majorBidi"/>
          <w:b/>
          <w:color w:val="000000" w:themeColor="text1"/>
          <w:szCs w:val="26"/>
        </w:rPr>
        <w:t>The number of IOPC referrals for serious injuries involving a) police pursuits and b)</w:t>
      </w:r>
      <w:r w:rsidR="001164C7" w:rsidRPr="001164C7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164C7">
        <w:rPr>
          <w:rFonts w:eastAsiaTheme="majorEastAsia" w:cstheme="majorBidi"/>
          <w:b/>
          <w:color w:val="000000" w:themeColor="text1"/>
          <w:szCs w:val="26"/>
        </w:rPr>
        <w:t>emergency responses – can you please provide a year-on-year breakdown for the last ten years to the present day for both sets of data </w:t>
      </w:r>
    </w:p>
    <w:p w14:paraId="5586B2E8" w14:textId="5F5ADA59" w:rsidR="002F5BA6" w:rsidRPr="001164C7" w:rsidRDefault="002F5BA6" w:rsidP="001164C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64C7">
        <w:rPr>
          <w:rFonts w:eastAsiaTheme="majorEastAsia" w:cstheme="majorBidi"/>
          <w:b/>
          <w:color w:val="000000" w:themeColor="text1"/>
          <w:szCs w:val="26"/>
        </w:rPr>
        <w:t>The number of IOPC referrals for serious injuries involving a) police pursuits and b)</w:t>
      </w:r>
      <w:r w:rsidR="001164C7" w:rsidRPr="001164C7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164C7">
        <w:rPr>
          <w:rFonts w:eastAsiaTheme="majorEastAsia" w:cstheme="majorBidi"/>
          <w:b/>
          <w:color w:val="000000" w:themeColor="text1"/>
          <w:szCs w:val="26"/>
        </w:rPr>
        <w:t>emergency responses involving your police force in the last five years. </w:t>
      </w:r>
    </w:p>
    <w:p w14:paraId="7211E989" w14:textId="6E2612EF" w:rsidR="002F5BA6" w:rsidRPr="001164C7" w:rsidRDefault="002F5BA6" w:rsidP="001164C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64C7">
        <w:rPr>
          <w:rFonts w:eastAsiaTheme="majorEastAsia" w:cstheme="majorBidi"/>
          <w:b/>
          <w:color w:val="000000" w:themeColor="text1"/>
          <w:szCs w:val="26"/>
        </w:rPr>
        <w:t>The number of prosecutions against officers from your force over road traffic accidents that resulted in death or serious injury – providing a year-on-year breakdown for the last ten years </w:t>
      </w:r>
    </w:p>
    <w:p w14:paraId="361A0735" w14:textId="71D2928D" w:rsidR="002F5BA6" w:rsidRPr="001164C7" w:rsidRDefault="002F5BA6" w:rsidP="001164C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64C7">
        <w:rPr>
          <w:rFonts w:eastAsiaTheme="majorEastAsia" w:cstheme="majorBidi"/>
          <w:b/>
          <w:color w:val="000000" w:themeColor="text1"/>
          <w:szCs w:val="26"/>
        </w:rPr>
        <w:t>The number of driving offence convictions in cases referred to the IOPC – providing a year-on-year breakdown and the charge - for the last ten years. </w:t>
      </w:r>
    </w:p>
    <w:p w14:paraId="4F6BB60C" w14:textId="0291ACDD" w:rsidR="002F5BA6" w:rsidRDefault="002F5BA6" w:rsidP="002F5BA6">
      <w:pPr>
        <w:tabs>
          <w:tab w:val="left" w:pos="5400"/>
        </w:tabs>
      </w:pPr>
      <w:r>
        <w:t>For the purpose of answering your request I have numbered each of the above questions.</w:t>
      </w:r>
    </w:p>
    <w:p w14:paraId="3295156D" w14:textId="6E2C18D0" w:rsidR="002F5BA6" w:rsidRDefault="002F5BA6" w:rsidP="002F5BA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In relation to </w:t>
      </w:r>
      <w:r w:rsidR="001164C7">
        <w:t>q</w:t>
      </w:r>
      <w:r>
        <w:t>uestions 1, 2 and 4</w:t>
      </w:r>
      <w:r w:rsidR="001164C7">
        <w:t xml:space="preserve">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EBF420E" w14:textId="2A2BFA5B" w:rsidR="002F5BA6" w:rsidRDefault="002F5BA6" w:rsidP="002F5BA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To explain, t</w:t>
      </w:r>
      <w:r w:rsidRPr="002F5BA6">
        <w:rPr>
          <w:rFonts w:eastAsiaTheme="majorEastAsia" w:cstheme="majorBidi"/>
          <w:bCs/>
          <w:color w:val="000000" w:themeColor="text1"/>
          <w:szCs w:val="26"/>
        </w:rPr>
        <w:t>he Independent Office for Police Conduct (IOPC) is a non-departmental public body in England and Wales which, since 8 January 2018, is responsible for overseeing the system for handling complaints made against police forces in England and Wales.  Police Scotland has no relationship with IOPC. </w:t>
      </w:r>
    </w:p>
    <w:p w14:paraId="294E71BF" w14:textId="1C63B6D0" w:rsidR="002F5BA6" w:rsidRDefault="002F5BA6" w:rsidP="002F5BA6">
      <w:pPr>
        <w:tabs>
          <w:tab w:val="left" w:pos="5400"/>
        </w:tabs>
      </w:pPr>
    </w:p>
    <w:p w14:paraId="114CD08A" w14:textId="77777777" w:rsidR="001164C7" w:rsidRDefault="002F5BA6" w:rsidP="002F5BA6">
      <w:r>
        <w:t xml:space="preserve">Regarding </w:t>
      </w:r>
      <w:r w:rsidR="001164C7">
        <w:t>q</w:t>
      </w:r>
      <w:r>
        <w:t>uestion 3,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31EA7339" w14:textId="77777777" w:rsidR="001164C7" w:rsidRDefault="002F5BA6" w:rsidP="002F5BA6">
      <w:r>
        <w:lastRenderedPageBreak/>
        <w:t>W</w:t>
      </w:r>
      <w:r w:rsidRPr="002F5BA6">
        <w:t>e have no means of providing data on officer criminality where there was a link to R</w:t>
      </w:r>
      <w:r>
        <w:t xml:space="preserve">oad </w:t>
      </w:r>
      <w:r w:rsidR="001164C7">
        <w:t>T</w:t>
      </w:r>
      <w:r>
        <w:t>raffic Collisions,</w:t>
      </w:r>
      <w:r w:rsidRPr="002F5BA6">
        <w:t xml:space="preserve"> as there are no relevant searchable fields/ markers on our systems.  </w:t>
      </w:r>
    </w:p>
    <w:p w14:paraId="497BF0DD" w14:textId="0C36EB38" w:rsidR="00EF0FBB" w:rsidRDefault="002F5BA6" w:rsidP="002F5BA6">
      <w:r w:rsidRPr="002F5BA6">
        <w:t>If you would be interested in data regarding on-duty allegations of criminality relating to road traffic matters more generally, please let us know.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59226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C40E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9B824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0BF6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A41D3B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FA7D9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4B0C"/>
    <w:multiLevelType w:val="hybridMultilevel"/>
    <w:tmpl w:val="A356B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9712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073F0"/>
    <w:rsid w:val="001164C7"/>
    <w:rsid w:val="00141533"/>
    <w:rsid w:val="00167528"/>
    <w:rsid w:val="00195CC4"/>
    <w:rsid w:val="001F2261"/>
    <w:rsid w:val="00207326"/>
    <w:rsid w:val="00253DF6"/>
    <w:rsid w:val="00255F1E"/>
    <w:rsid w:val="00260FBC"/>
    <w:rsid w:val="002F5BA6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6DA3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E27E7"/>
    <w:rsid w:val="007F490F"/>
    <w:rsid w:val="00862ED2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2025-08-08T11:34:00Z</dcterms:created>
  <dcterms:modified xsi:type="dcterms:W3CDTF">2025-08-08T11:34:00Z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