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6A56D0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20EC7">
              <w:t>0191</w:t>
            </w:r>
          </w:p>
          <w:p w14:paraId="34BDABA6" w14:textId="06DD1C0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343BB">
              <w:t>2</w:t>
            </w:r>
            <w:r w:rsidR="00220EC7">
              <w:t>7</w:t>
            </w:r>
            <w:r w:rsidR="006D5799">
              <w:t xml:space="preserve"> </w:t>
            </w:r>
            <w:r w:rsidR="00B654B6">
              <w:t>January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79BC064" w14:textId="77777777" w:rsidR="00220EC7" w:rsidRDefault="00220EC7" w:rsidP="00220EC7">
      <w:r w:rsidRPr="00220EC7">
        <w:rPr>
          <w:b/>
          <w:bCs/>
        </w:rPr>
        <w:t>The number of drunk driving arrests made per month by Police Scotland in 2024 and 2023.</w:t>
      </w:r>
      <w:r w:rsidRPr="00220EC7">
        <w:br/>
      </w:r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3D308768" w14:textId="77777777" w:rsidR="00220EC7" w:rsidRDefault="00220EC7" w:rsidP="00220EC7">
      <w:r>
        <w:t>“Information which the applicant can reasonably obtain other than by requesting it […] is exempt information.”</w:t>
      </w:r>
    </w:p>
    <w:p w14:paraId="09C77AC6" w14:textId="77777777" w:rsidR="00220EC7" w:rsidRDefault="00220EC7" w:rsidP="00220EC7">
      <w:r>
        <w:rPr>
          <w:shd w:val="clear" w:color="auto" w:fill="FFFFFF"/>
        </w:rPr>
        <w:t xml:space="preserve">Data is available on the Police Scotland website - </w:t>
      </w:r>
      <w:hyperlink r:id="rId11" w:tgtFrame="_blank" w:history="1">
        <w:r w:rsidRPr="00615A91">
          <w:rPr>
            <w:rStyle w:val="Hyperlink"/>
          </w:rPr>
          <w:t>Crime data - Police Scotland</w:t>
        </w:r>
      </w:hyperlink>
      <w:r w:rsidRPr="00615A91">
        <w:t>​</w:t>
      </w:r>
      <w:r>
        <w:t>.</w:t>
      </w:r>
    </w:p>
    <w:p w14:paraId="44BDB72D" w14:textId="77777777" w:rsidR="00220EC7" w:rsidRDefault="00220EC7" w:rsidP="00220EC7">
      <w:r>
        <w:t xml:space="preserve">I would ask that you note that </w:t>
      </w:r>
      <w:r w:rsidRPr="00615A91">
        <w:t>th</w:t>
      </w:r>
      <w:r>
        <w:t>is</w:t>
      </w:r>
      <w:r w:rsidRPr="00615A91">
        <w:t xml:space="preserve"> data is</w:t>
      </w:r>
      <w:r>
        <w:t xml:space="preserve"> updated every 12 weeks and published at the link provided above. The data should </w:t>
      </w:r>
      <w:r w:rsidRPr="00615A91">
        <w:t>be updated in the next few weeks</w:t>
      </w:r>
      <w:r>
        <w:t>.</w:t>
      </w:r>
    </w:p>
    <w:p w14:paraId="34BDABB8" w14:textId="3D290A7F" w:rsidR="00255F1E" w:rsidRPr="00B11A55" w:rsidRDefault="00255F1E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90ABE0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43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3C75E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43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EAD832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43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1BDD14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43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23441B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43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A8FAB3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43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20EC7"/>
    <w:rsid w:val="00253DF6"/>
    <w:rsid w:val="00255F1E"/>
    <w:rsid w:val="0036503B"/>
    <w:rsid w:val="00376A4A"/>
    <w:rsid w:val="003D6D03"/>
    <w:rsid w:val="003E12CA"/>
    <w:rsid w:val="004010DC"/>
    <w:rsid w:val="004341F0"/>
    <w:rsid w:val="00456324"/>
    <w:rsid w:val="00475460"/>
    <w:rsid w:val="0048789E"/>
    <w:rsid w:val="00490317"/>
    <w:rsid w:val="00491644"/>
    <w:rsid w:val="00496A08"/>
    <w:rsid w:val="004E1605"/>
    <w:rsid w:val="004F653C"/>
    <w:rsid w:val="005144CC"/>
    <w:rsid w:val="00540A52"/>
    <w:rsid w:val="00557306"/>
    <w:rsid w:val="005613C7"/>
    <w:rsid w:val="00645CFA"/>
    <w:rsid w:val="006D5799"/>
    <w:rsid w:val="00750D83"/>
    <w:rsid w:val="00785DBC"/>
    <w:rsid w:val="00793DD5"/>
    <w:rsid w:val="007D55F6"/>
    <w:rsid w:val="007F490F"/>
    <w:rsid w:val="008343BB"/>
    <w:rsid w:val="0086779C"/>
    <w:rsid w:val="00874BFD"/>
    <w:rsid w:val="008964EF"/>
    <w:rsid w:val="008E0233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F1111"/>
    <w:rsid w:val="00D05706"/>
    <w:rsid w:val="00D27DC5"/>
    <w:rsid w:val="00D47E36"/>
    <w:rsid w:val="00D6634E"/>
    <w:rsid w:val="00E55D79"/>
    <w:rsid w:val="00EC2802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1766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2025-01-17T15:55:00Z</dcterms:created>
  <dcterms:modified xsi:type="dcterms:W3CDTF">2025-01-27T16:45:00Z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