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186C73">
              <w:t>0784</w:t>
            </w:r>
          </w:p>
          <w:p w:rsidR="00B17211" w:rsidRDefault="00456324" w:rsidP="00B34222">
            <w:r w:rsidRPr="007F490F">
              <w:rPr>
                <w:rStyle w:val="Heading2Char"/>
              </w:rPr>
              <w:t>Respon</w:t>
            </w:r>
            <w:r w:rsidR="007D55F6">
              <w:rPr>
                <w:rStyle w:val="Heading2Char"/>
              </w:rPr>
              <w:t>ded to:</w:t>
            </w:r>
            <w:r w:rsidR="007F490F">
              <w:t xml:space="preserve">  </w:t>
            </w:r>
            <w:r w:rsidR="00B34222">
              <w:t>06</w:t>
            </w:r>
            <w:bookmarkStart w:id="0" w:name="_GoBack"/>
            <w:bookmarkEnd w:id="0"/>
            <w:r w:rsidR="00186C73">
              <w:t xml:space="preserve"> April</w:t>
            </w:r>
            <w:r>
              <w:t xml:space="preserve"> 2023</w:t>
            </w:r>
          </w:p>
        </w:tc>
      </w:tr>
    </w:tbl>
    <w:p w:rsidR="00736936" w:rsidRDefault="00736936" w:rsidP="00736936">
      <w:r w:rsidRPr="007901C0">
        <w:t xml:space="preserve">I refer to your recent correspondence </w:t>
      </w:r>
      <w:r>
        <w:t xml:space="preserve">stating that you are </w:t>
      </w:r>
      <w:r w:rsidRPr="007901C0">
        <w:t xml:space="preserve">seeking </w:t>
      </w:r>
      <w:r>
        <w:t xml:space="preserve">information about </w:t>
      </w:r>
      <w:r w:rsidR="00186C73">
        <w:t>your father.</w:t>
      </w:r>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186C73" w:rsidRDefault="00186C73" w:rsidP="00675DB2">
      <w:pPr>
        <w:autoSpaceDE w:val="0"/>
        <w:autoSpaceDN w:val="0"/>
        <w:adjustRightInd w:val="0"/>
      </w:pPr>
      <w:r>
        <w:t xml:space="preserve">You may wish to submit a Subject Access Request on behalf of your father. Further information can be found on our website: </w:t>
      </w:r>
      <w:hyperlink r:id="rId8" w:history="1">
        <w:r>
          <w:rPr>
            <w:rStyle w:val="Hyperlink"/>
          </w:rPr>
          <w:t>Subject Access Requests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42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42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42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422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42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422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86C73"/>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34222"/>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2182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2023-04-06T13:32:00Z</cp:lastPrinted>
  <dcterms:created xsi:type="dcterms:W3CDTF">2022-12-22T14:23:00Z</dcterms:created>
  <dcterms:modified xsi:type="dcterms:W3CDTF">2023-04-06T13:33:00Z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