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327CC67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35D07">
              <w:t>4</w:t>
            </w:r>
            <w:r>
              <w:t>-</w:t>
            </w:r>
            <w:r w:rsidR="00AA4C17">
              <w:t>2731</w:t>
            </w:r>
          </w:p>
          <w:p w14:paraId="3F5C4352" w14:textId="506A5EB3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74482">
              <w:t>30</w:t>
            </w:r>
            <w:r w:rsidR="00A30CC8">
              <w:t xml:space="preserve"> </w:t>
            </w:r>
            <w:r w:rsidR="00AA4C17">
              <w:t>October</w:t>
            </w:r>
            <w:r>
              <w:t xml:space="preserve"> 202</w:t>
            </w:r>
            <w:r w:rsidR="00235D07">
              <w:t>4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663B252F" w14:textId="14A1218E" w:rsidR="00267C3C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57677246" w14:textId="6C42DB2E" w:rsidR="00AA4C17" w:rsidRDefault="00AA4C17" w:rsidP="00AA4C17">
      <w:r>
        <w:t xml:space="preserve">To be of assistance, you may wish to submit a Subject Access Request in respect of your client’s personal data - </w:t>
      </w:r>
      <w:hyperlink r:id="rId8" w:history="1">
        <w:r>
          <w:rPr>
            <w:rStyle w:val="Hyperlink"/>
          </w:rPr>
          <w:t>Subject Access Requests - Police Scotland</w:t>
        </w:r>
      </w:hyperlink>
    </w:p>
    <w:p w14:paraId="78A32DE7" w14:textId="77777777" w:rsidR="00AA4C17" w:rsidRDefault="00AA4C17" w:rsidP="00AA4C17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80F7D" w14:textId="77777777" w:rsidR="00491644" w:rsidRDefault="00491644">
    <w:pPr>
      <w:pStyle w:val="Footer"/>
    </w:pPr>
  </w:p>
  <w:p w14:paraId="5896F25E" w14:textId="6AED54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64AC6E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D7B5" w14:textId="77777777" w:rsidR="00491644" w:rsidRDefault="00491644">
    <w:pPr>
      <w:pStyle w:val="Footer"/>
    </w:pPr>
  </w:p>
  <w:p w14:paraId="00CE212F" w14:textId="0F5F85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AA4F" w14:textId="747B01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CC3EF" w14:textId="6C3F642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4794" w14:textId="0D3A307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136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2D84"/>
    <w:rsid w:val="001D7FAD"/>
    <w:rsid w:val="00235D07"/>
    <w:rsid w:val="00253DF6"/>
    <w:rsid w:val="00255F1E"/>
    <w:rsid w:val="00267C3C"/>
    <w:rsid w:val="00283C33"/>
    <w:rsid w:val="002E256E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40FFA"/>
    <w:rsid w:val="0086779C"/>
    <w:rsid w:val="00874482"/>
    <w:rsid w:val="00874BFD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57CD8"/>
    <w:rsid w:val="00A70AC0"/>
    <w:rsid w:val="00A86F0D"/>
    <w:rsid w:val="00A90D1B"/>
    <w:rsid w:val="00AA4C17"/>
    <w:rsid w:val="00B11A55"/>
    <w:rsid w:val="00B17211"/>
    <w:rsid w:val="00B461B2"/>
    <w:rsid w:val="00B71B3C"/>
    <w:rsid w:val="00B7676A"/>
    <w:rsid w:val="00BC389E"/>
    <w:rsid w:val="00BF6B81"/>
    <w:rsid w:val="00C077A8"/>
    <w:rsid w:val="00C606A2"/>
    <w:rsid w:val="00C84948"/>
    <w:rsid w:val="00CF1111"/>
    <w:rsid w:val="00D12EFD"/>
    <w:rsid w:val="00D27DC5"/>
    <w:rsid w:val="00D47E36"/>
    <w:rsid w:val="00E55D79"/>
    <w:rsid w:val="00EA7200"/>
    <w:rsid w:val="00EC6524"/>
    <w:rsid w:val="00EF4761"/>
    <w:rsid w:val="00F2136E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ccess-to-information/data-protection/subject-access-reques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2156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2024-10-30T12:40:00Z</cp:lastPrinted>
  <dcterms:created xsi:type="dcterms:W3CDTF">2023-10-19T21:42:00Z</dcterms:created>
  <dcterms:modified xsi:type="dcterms:W3CDTF">2024-10-30T12:40:00Z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