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FC38956" w14:textId="77777777" w:rsidTr="00540A52">
        <w:trPr>
          <w:trHeight w:val="2552"/>
          <w:tblHeader/>
        </w:trPr>
        <w:tc>
          <w:tcPr>
            <w:tcW w:w="2269" w:type="dxa"/>
          </w:tcPr>
          <w:p w14:paraId="3FBA852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D173E08" wp14:editId="3FB3860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19214CF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C35308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937119" w14:textId="2D66CF2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225E7">
              <w:t>3152</w:t>
            </w:r>
          </w:p>
          <w:p w14:paraId="0666C5EB" w14:textId="025FFA14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E50D3">
              <w:t>28</w:t>
            </w:r>
            <w:r w:rsidR="00CE50D3" w:rsidRPr="00CE50D3">
              <w:rPr>
                <w:vertAlign w:val="superscript"/>
              </w:rPr>
              <w:t>th</w:t>
            </w:r>
            <w:r w:rsidR="00CE50D3">
              <w:t xml:space="preserve"> </w:t>
            </w:r>
            <w:r w:rsidR="008225E7">
              <w:t>Decem</w:t>
            </w:r>
            <w:r w:rsidR="00FA4596">
              <w:t>be</w:t>
            </w:r>
            <w:r w:rsidR="00B25E19">
              <w:t xml:space="preserve">r </w:t>
            </w:r>
            <w:r>
              <w:t>2023</w:t>
            </w:r>
          </w:p>
        </w:tc>
      </w:tr>
    </w:tbl>
    <w:p w14:paraId="7B786E39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E64244C" w14:textId="7A790C1F" w:rsidR="008225E7" w:rsidRPr="008225E7" w:rsidRDefault="008225E7" w:rsidP="008225E7">
      <w:pPr>
        <w:pStyle w:val="Heading2"/>
      </w:pPr>
      <w:r w:rsidRPr="008225E7">
        <w:t>Could you please tell me how many collisions have been recorded on the A90 between Ellon and Peterhead in 2023, 2022, 2021 and 2020.</w:t>
      </w:r>
    </w:p>
    <w:p w14:paraId="12D1792A" w14:textId="77777777" w:rsidR="008225E7" w:rsidRPr="008225E7" w:rsidRDefault="008225E7" w:rsidP="008225E7">
      <w:pPr>
        <w:pStyle w:val="Heading2"/>
      </w:pPr>
      <w:r w:rsidRPr="008225E7">
        <w:t>Could you also tell me how many injuries and deaths have occurred broken down by the same years?</w:t>
      </w:r>
    </w:p>
    <w:p w14:paraId="0F43936A" w14:textId="3AA64FD6" w:rsidR="00C95FC8" w:rsidRPr="007D1918" w:rsidRDefault="00C95FC8" w:rsidP="00FA4596">
      <w:r w:rsidRPr="007D1918">
        <w:t xml:space="preserve">Please be advised that </w:t>
      </w:r>
      <w:r w:rsidRPr="00F94F17">
        <w:t xml:space="preserve">statistics regarding </w:t>
      </w:r>
      <w:r w:rsidR="00F94F17" w:rsidRPr="00F94F17">
        <w:t>road traffic collisions</w:t>
      </w:r>
      <w:r w:rsidRPr="00F94F17">
        <w:t xml:space="preserve"> </w:t>
      </w:r>
      <w:r w:rsidRPr="007D1918">
        <w:t>are publicly available.</w:t>
      </w:r>
    </w:p>
    <w:p w14:paraId="2E7B0826" w14:textId="77777777" w:rsidR="00C95FC8" w:rsidRPr="007D1918" w:rsidRDefault="00C95FC8" w:rsidP="00F66FC5">
      <w:r w:rsidRPr="007D1918"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40F46DF3" w14:textId="77777777" w:rsidR="00C95FC8" w:rsidRPr="007D1918" w:rsidRDefault="00C95FC8" w:rsidP="00F66FC5">
      <w:r w:rsidRPr="007D1918">
        <w:t xml:space="preserve">(a) states that it holds the information, </w:t>
      </w:r>
    </w:p>
    <w:p w14:paraId="7C2ADC70" w14:textId="77777777" w:rsidR="00C95FC8" w:rsidRPr="007D1918" w:rsidRDefault="00C95FC8" w:rsidP="00F66FC5">
      <w:r w:rsidRPr="007D1918">
        <w:t xml:space="preserve">(b) states that it is claiming an exemption, </w:t>
      </w:r>
    </w:p>
    <w:p w14:paraId="1357BABD" w14:textId="77777777" w:rsidR="00C95FC8" w:rsidRPr="007D1918" w:rsidRDefault="00C95FC8" w:rsidP="00F66FC5">
      <w:r w:rsidRPr="007D1918">
        <w:t xml:space="preserve">(c) specifies the exemption in question and </w:t>
      </w:r>
    </w:p>
    <w:p w14:paraId="27A3967D" w14:textId="77777777" w:rsidR="00C95FC8" w:rsidRPr="007D1918" w:rsidRDefault="00C95FC8" w:rsidP="00F66FC5">
      <w:r w:rsidRPr="007D1918">
        <w:t xml:space="preserve">(d) states, if that would not be otherwise apparent, why the exemption applies.  </w:t>
      </w:r>
    </w:p>
    <w:p w14:paraId="49D10B3B" w14:textId="77777777" w:rsidR="00C95FC8" w:rsidRPr="007D1918" w:rsidRDefault="00C95FC8" w:rsidP="00F66FC5">
      <w:r w:rsidRPr="007D1918">
        <w:t>I can confirm that Police Scotland holds the information that you have requested and the exemption that I consider to be applicable is set out at Section 25(1) of the Act - information otherwise accessible:</w:t>
      </w:r>
    </w:p>
    <w:p w14:paraId="73A8BDC2" w14:textId="77777777" w:rsidR="00C95FC8" w:rsidRPr="00C95FC8" w:rsidRDefault="00C95FC8" w:rsidP="00F66FC5">
      <w:pPr>
        <w:rPr>
          <w:i/>
        </w:rPr>
      </w:pPr>
      <w:r w:rsidRPr="007D1918">
        <w:rPr>
          <w:i/>
        </w:rPr>
        <w:t>“Information which the applicant can reasonably obtain other than by requesting it under Section 1(1) is exempt information”</w:t>
      </w:r>
    </w:p>
    <w:p w14:paraId="2B84A7D3" w14:textId="317B99BF" w:rsidR="00BF6B81" w:rsidRDefault="00C95FC8" w:rsidP="00F66FC5">
      <w:r w:rsidRPr="007D1918">
        <w:t xml:space="preserve">The information you are seeking is available </w:t>
      </w:r>
      <w:r w:rsidRPr="00F94F17">
        <w:t xml:space="preserve">on the Police Scotland website, </w:t>
      </w:r>
      <w:r w:rsidR="00F94F17" w:rsidRPr="00F94F17">
        <w:t>from 2020 to date, via the following link:-</w:t>
      </w:r>
    </w:p>
    <w:p w14:paraId="56C9621F" w14:textId="77777777" w:rsidR="00F94F17" w:rsidRDefault="00CE50D3" w:rsidP="00F66FC5">
      <w:hyperlink r:id="rId11" w:history="1">
        <w:r w:rsidR="00F94F17">
          <w:rPr>
            <w:rStyle w:val="Hyperlink"/>
          </w:rPr>
          <w:t>Road traffic collision data - Police Scotland</w:t>
        </w:r>
      </w:hyperlink>
    </w:p>
    <w:p w14:paraId="61B51D65" w14:textId="29B0D382" w:rsidR="00F94F17" w:rsidRDefault="00F94F17" w:rsidP="00F66FC5">
      <w:r>
        <w:t xml:space="preserve">The RTCs can be mapped to their specific locations using the filters </w:t>
      </w:r>
      <w:r w:rsidR="00F66FC5">
        <w:t xml:space="preserve">and </w:t>
      </w:r>
      <w:r>
        <w:t xml:space="preserve">the Eastings and Northings. Older data is also available on the Department for Transport website via the </w:t>
      </w:r>
      <w:r>
        <w:lastRenderedPageBreak/>
        <w:t xml:space="preserve">below link, however you may find it easier to refer to </w:t>
      </w:r>
      <w:hyperlink r:id="rId12" w:history="1">
        <w:r w:rsidRPr="00F94F17">
          <w:rPr>
            <w:rStyle w:val="Hyperlink"/>
          </w:rPr>
          <w:t>CrashMap</w:t>
        </w:r>
      </w:hyperlink>
      <w:r>
        <w:t xml:space="preserve"> which displays the DFT data in a more user friendly map format. </w:t>
      </w:r>
      <w:hyperlink r:id="rId13" w:history="1">
        <w:r w:rsidRPr="00F94F17">
          <w:rPr>
            <w:rStyle w:val="Hyperlink"/>
          </w:rPr>
          <w:t>Road Safety Data - data.gov.uk</w:t>
        </w:r>
      </w:hyperlink>
    </w:p>
    <w:p w14:paraId="3FCA9BB5" w14:textId="77777777" w:rsidR="00F94F17" w:rsidRDefault="00F94F17" w:rsidP="00793DD5"/>
    <w:p w14:paraId="458F8135" w14:textId="2C8A7579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D5CA40C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0E396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ABBE99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5FE591F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9ADC484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A58D60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A5BB" w14:textId="77777777" w:rsidR="00195CC4" w:rsidRDefault="00195CC4" w:rsidP="00491644">
      <w:r>
        <w:separator/>
      </w:r>
    </w:p>
  </w:endnote>
  <w:endnote w:type="continuationSeparator" w:id="0">
    <w:p w14:paraId="1C0B532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B798" w14:textId="77777777" w:rsidR="00491644" w:rsidRDefault="00491644">
    <w:pPr>
      <w:pStyle w:val="Footer"/>
    </w:pPr>
  </w:p>
  <w:p w14:paraId="07380CC7" w14:textId="1F15D79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50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45F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09D8C07" wp14:editId="2711AEC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C69DD28" wp14:editId="345626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3BE9688" w14:textId="345D6DE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50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D2F8" w14:textId="77777777" w:rsidR="00491644" w:rsidRDefault="00491644">
    <w:pPr>
      <w:pStyle w:val="Footer"/>
    </w:pPr>
  </w:p>
  <w:p w14:paraId="773168E7" w14:textId="22878C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50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8D10B" w14:textId="77777777" w:rsidR="00195CC4" w:rsidRDefault="00195CC4" w:rsidP="00491644">
      <w:r>
        <w:separator/>
      </w:r>
    </w:p>
  </w:footnote>
  <w:footnote w:type="continuationSeparator" w:id="0">
    <w:p w14:paraId="16140EDD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A69E" w14:textId="308CBC4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50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59DE95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BD57" w14:textId="1A1F4AF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50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A1FA" w14:textId="5136D49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50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A5BD63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786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225E7"/>
    <w:rsid w:val="0086779C"/>
    <w:rsid w:val="00874BFD"/>
    <w:rsid w:val="008964EF"/>
    <w:rsid w:val="009076C1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25E19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E50D3"/>
    <w:rsid w:val="00CF1111"/>
    <w:rsid w:val="00D05706"/>
    <w:rsid w:val="00D27DC5"/>
    <w:rsid w:val="00D47E36"/>
    <w:rsid w:val="00E55D79"/>
    <w:rsid w:val="00E62D84"/>
    <w:rsid w:val="00EF4761"/>
    <w:rsid w:val="00F44AC4"/>
    <w:rsid w:val="00F66FC5"/>
    <w:rsid w:val="00F94F17"/>
    <w:rsid w:val="00FA459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FAFE3E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94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ata.gov.uk/dataset/cb7ae6f0-4be6-4935-9277-47e5ce24a11f/road-safety-dat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crashmap.co.uk/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1FDCC1-43A8-423D-822E-B5653D889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90CE3B-217F-484E-B0DC-07AF334F0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DE0B2-B71D-4DD9-907C-3E889C31ABE6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2023-12-28T10:18:00Z</dcterms:created>
  <dcterms:modified xsi:type="dcterms:W3CDTF">2023-12-28T14:21:00Z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