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59A9D70" w14:textId="77777777" w:rsidTr="00540A52">
        <w:trPr>
          <w:trHeight w:val="2552"/>
          <w:tblHeader/>
        </w:trPr>
        <w:tc>
          <w:tcPr>
            <w:tcW w:w="2269" w:type="dxa"/>
          </w:tcPr>
          <w:p w14:paraId="262F7566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61C26E9" wp14:editId="210D78C9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05B79B9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FD8483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5762CF" w14:textId="09EBAC5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5C2E42">
              <w:t>1846</w:t>
            </w:r>
          </w:p>
          <w:p w14:paraId="4E7690B7" w14:textId="5C8662FE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74144">
              <w:t>27</w:t>
            </w:r>
            <w:r w:rsidR="00774144" w:rsidRPr="00774144">
              <w:rPr>
                <w:vertAlign w:val="superscript"/>
              </w:rPr>
              <w:t>th</w:t>
            </w:r>
            <w:r w:rsidR="00774144">
              <w:t xml:space="preserve"> </w:t>
            </w:r>
            <w:r w:rsidR="00A1104B">
              <w:t>Ju</w:t>
            </w:r>
            <w:r w:rsidR="005C2E42">
              <w:t>ly</w:t>
            </w:r>
            <w:r w:rsidR="005B265A">
              <w:t xml:space="preserve"> </w:t>
            </w:r>
            <w:r>
              <w:t>2023</w:t>
            </w:r>
          </w:p>
        </w:tc>
      </w:tr>
    </w:tbl>
    <w:p w14:paraId="0796AD2E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6B83B4C" w14:textId="0794D2F7" w:rsidR="005C2E42" w:rsidRPr="004D4658" w:rsidRDefault="005C2E42" w:rsidP="004D4658">
      <w:pPr>
        <w:pStyle w:val="Heading2"/>
      </w:pPr>
      <w:r w:rsidRPr="004D4658">
        <w:t>To ask, since the creation of Police Scotland in 2013, how many searches have police dogs undertaken.</w:t>
      </w:r>
    </w:p>
    <w:p w14:paraId="60E5E0C2" w14:textId="77777777" w:rsidR="005C2E42" w:rsidRPr="004D4658" w:rsidRDefault="005C2E42" w:rsidP="004D4658">
      <w:pPr>
        <w:pStyle w:val="Heading2"/>
      </w:pPr>
      <w:r w:rsidRPr="004D4658">
        <w:t>Could this be broken down by i) year and ii) geographical area. If possible, could you also detail the type of searches (ie drug detection, missing persons etc).</w:t>
      </w:r>
    </w:p>
    <w:p w14:paraId="2682D936" w14:textId="61393F28" w:rsidR="005C2E42" w:rsidRDefault="005C2E42" w:rsidP="004D4658">
      <w:r>
        <w:t xml:space="preserve">Having considered your request in terms of the above Act, </w:t>
      </w:r>
      <w:r w:rsidRPr="00BB5D03">
        <w:t xml:space="preserve">I regret to inform you that I am unable to provide you with the information you have requested, as it would prove too costly to do so within the context of the fee regulations.  </w:t>
      </w:r>
    </w:p>
    <w:p w14:paraId="47AB73A1" w14:textId="1FA85B53" w:rsidR="005C2E42" w:rsidRPr="00BB5D03" w:rsidRDefault="005C2E42" w:rsidP="004D4658">
      <w:r w:rsidRPr="00BB5D03">
        <w:t>As you may be aware the current cost threshold is £600 and I estimate that it would cost well in excess of this amou</w:t>
      </w:r>
      <w:r>
        <w:t>n</w:t>
      </w:r>
      <w:r w:rsidRPr="00BB5D03">
        <w:t xml:space="preserve">t to process your request. </w:t>
      </w:r>
    </w:p>
    <w:p w14:paraId="1BA13FC2" w14:textId="18C45207" w:rsidR="005C2E42" w:rsidRPr="005C2E42" w:rsidRDefault="005C2E42" w:rsidP="004D4658">
      <w:r w:rsidRPr="00BB5D03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1417BB3D" w14:textId="7258093A" w:rsidR="005C2E42" w:rsidRDefault="005C2E42" w:rsidP="004D4658">
      <w:pPr>
        <w:rPr>
          <w:szCs w:val="20"/>
        </w:rPr>
      </w:pPr>
      <w:r>
        <w:rPr>
          <w:szCs w:val="20"/>
        </w:rPr>
        <w:t xml:space="preserve">By way of explanation, there is no standardised recording system for every search police dogs have undertaken. </w:t>
      </w:r>
    </w:p>
    <w:p w14:paraId="26D1CF74" w14:textId="7AB2D0EE" w:rsidR="005C2E42" w:rsidRDefault="005C2E42" w:rsidP="004D4658">
      <w:pPr>
        <w:rPr>
          <w:szCs w:val="20"/>
        </w:rPr>
      </w:pPr>
      <w:r>
        <w:rPr>
          <w:szCs w:val="20"/>
        </w:rPr>
        <w:t xml:space="preserve">A proportion of searches will be recorded in officers’ notebooks and to find those, would involve gathering and individually examining thousands of notebooks for the time period requested. </w:t>
      </w:r>
    </w:p>
    <w:p w14:paraId="1E89FE78" w14:textId="4CF27FFE" w:rsidR="00496A08" w:rsidRDefault="005C2E42" w:rsidP="004D4658">
      <w:r>
        <w:t xml:space="preserve">The details of some searches will have been documented on a various number of systems and some possibly not recorded at all. There are many types of searches which police dogs carry out, such as: Explosives; Victim Recovery; Missing Person; Drugs both proactive and passive scanning; Weapons/ Firearms; Cash; Articles/ Evidence; and Suspect searches/ Tracking. </w:t>
      </w:r>
    </w:p>
    <w:p w14:paraId="4154C21A" w14:textId="799F85A5" w:rsidR="005C2E42" w:rsidRDefault="005C2E42" w:rsidP="004D4658">
      <w:r>
        <w:t>Unfortunately, details of these searches are not recorded in a manner whic</w:t>
      </w:r>
      <w:r w:rsidR="004D4658">
        <w:t xml:space="preserve">h allows for a simple and efficient collation of results. All reports held in relation to any offences, missing </w:t>
      </w:r>
      <w:r w:rsidR="004D4658">
        <w:lastRenderedPageBreak/>
        <w:t xml:space="preserve">persons etc. would have to be individually assessed to establish whether police dogs were used to carry out a search. </w:t>
      </w:r>
    </w:p>
    <w:p w14:paraId="6017EADA" w14:textId="126C723F" w:rsidR="00BF6B81" w:rsidRDefault="004D4658" w:rsidP="004D4658">
      <w:pPr>
        <w:rPr>
          <w:szCs w:val="20"/>
        </w:rPr>
      </w:pPr>
      <w:r>
        <w:t xml:space="preserve">This would involve case by case assessment of thousands of reports - </w:t>
      </w:r>
      <w:r>
        <w:rPr>
          <w:szCs w:val="20"/>
        </w:rPr>
        <w:t>an exercise which I estimate would far exceed the cost limit set out in the Fees Regulations.</w:t>
      </w:r>
    </w:p>
    <w:p w14:paraId="52EC9F03" w14:textId="77777777" w:rsidR="004D4658" w:rsidRPr="004D4658" w:rsidRDefault="004D4658" w:rsidP="004D4658">
      <w:pPr>
        <w:rPr>
          <w:szCs w:val="20"/>
        </w:rPr>
      </w:pPr>
    </w:p>
    <w:p w14:paraId="1099A2E9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710B85D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1A1744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DFB724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25C012F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2EA6376D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9A911C9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3FCE4" w14:textId="77777777" w:rsidR="00195CC4" w:rsidRDefault="00195CC4" w:rsidP="00491644">
      <w:r>
        <w:separator/>
      </w:r>
    </w:p>
  </w:endnote>
  <w:endnote w:type="continuationSeparator" w:id="0">
    <w:p w14:paraId="4840C51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04DD4" w14:textId="77777777" w:rsidR="00491644" w:rsidRDefault="00491644">
    <w:pPr>
      <w:pStyle w:val="Footer"/>
    </w:pPr>
  </w:p>
  <w:p w14:paraId="0EB673E4" w14:textId="1F0C31D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41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CEB4F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6E35EFE" wp14:editId="5BBFD93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9FBF900" wp14:editId="028C6ACB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04CBE98E" w14:textId="6644DF6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41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54C75" w14:textId="77777777" w:rsidR="00491644" w:rsidRDefault="00491644">
    <w:pPr>
      <w:pStyle w:val="Footer"/>
    </w:pPr>
  </w:p>
  <w:p w14:paraId="4962E518" w14:textId="1DAB3F4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41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F7D14" w14:textId="77777777" w:rsidR="00195CC4" w:rsidRDefault="00195CC4" w:rsidP="00491644">
      <w:r>
        <w:separator/>
      </w:r>
    </w:p>
  </w:footnote>
  <w:footnote w:type="continuationSeparator" w:id="0">
    <w:p w14:paraId="36D6827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D37CE" w14:textId="749DF8F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41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9F2DD09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48C39" w14:textId="127CDB1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41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F728" w14:textId="77B1953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41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AA190A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192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D4658"/>
    <w:rsid w:val="004E1605"/>
    <w:rsid w:val="004F653C"/>
    <w:rsid w:val="00540A52"/>
    <w:rsid w:val="00557306"/>
    <w:rsid w:val="005B265A"/>
    <w:rsid w:val="005C2E42"/>
    <w:rsid w:val="00750D83"/>
    <w:rsid w:val="00774144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E3477E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2871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2023-07-21T08:41:00Z</dcterms:created>
  <dcterms:modified xsi:type="dcterms:W3CDTF">2023-07-27T11:52:00Z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