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552B5A7D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EF0FBB">
              <w:t>5</w:t>
            </w:r>
            <w:r>
              <w:t>-</w:t>
            </w:r>
            <w:r w:rsidR="007D315B">
              <w:t>2715</w:t>
            </w:r>
          </w:p>
          <w:p w14:paraId="34BDABA6" w14:textId="0300D11B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B72799">
              <w:t>23</w:t>
            </w:r>
            <w:r w:rsidR="006D5799">
              <w:t xml:space="preserve"> </w:t>
            </w:r>
            <w:r w:rsidR="0034364D">
              <w:t>September</w:t>
            </w:r>
            <w:r>
              <w:t xml:space="preserve"> 202</w:t>
            </w:r>
            <w:r w:rsidR="00EF0FBB">
              <w:t>5</w:t>
            </w:r>
          </w:p>
        </w:tc>
      </w:tr>
    </w:tbl>
    <w:p w14:paraId="34BDABA8" w14:textId="77777777" w:rsidR="00793DD5" w:rsidRDefault="00793DD5" w:rsidP="00375AA0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18CE7F79" w14:textId="68BA22D8" w:rsidR="007D315B" w:rsidRPr="007D315B" w:rsidRDefault="007D315B" w:rsidP="007D315B">
      <w:pPr>
        <w:tabs>
          <w:tab w:val="left" w:pos="5400"/>
        </w:tabs>
      </w:pPr>
      <w:r w:rsidRPr="007D315B">
        <w:rPr>
          <w:rStyle w:val="Heading2Char"/>
        </w:rPr>
        <w:t xml:space="preserve">What percentage of fixed cameras in the CEC area (excluding trunk roads) are currently bagged? </w:t>
      </w:r>
    </w:p>
    <w:p w14:paraId="7540F09C" w14:textId="77777777" w:rsidR="007D315B" w:rsidRDefault="007D315B" w:rsidP="007D315B">
      <w:pPr>
        <w:tabs>
          <w:tab w:val="left" w:pos="5400"/>
        </w:tabs>
      </w:pPr>
      <w:r w:rsidRPr="007D315B">
        <w:t xml:space="preserve">There are currently 47 camera enforcement locations in the City of Edinburgh Council area excluding trunk roads – 31 of these camera housings are currently bagged. </w:t>
      </w:r>
    </w:p>
    <w:p w14:paraId="44FCF596" w14:textId="505C0537" w:rsidR="007D315B" w:rsidRDefault="007D315B" w:rsidP="007D315B">
      <w:pPr>
        <w:tabs>
          <w:tab w:val="left" w:pos="5400"/>
        </w:tabs>
      </w:pPr>
      <w:r w:rsidRPr="007D315B">
        <w:t>The percentage of camera housings bagged for red light, dual, fixed and average speed camera housings is therefore 66%.</w:t>
      </w:r>
    </w:p>
    <w:p w14:paraId="363F7969" w14:textId="77777777" w:rsidR="00EB505E" w:rsidRDefault="00EB505E" w:rsidP="007D315B">
      <w:pPr>
        <w:tabs>
          <w:tab w:val="left" w:pos="5400"/>
        </w:tabs>
      </w:pPr>
    </w:p>
    <w:p w14:paraId="3F48CEF2" w14:textId="6737F4E0" w:rsidR="00EB505E" w:rsidRPr="007D315B" w:rsidRDefault="00EB505E" w:rsidP="007D315B">
      <w:pPr>
        <w:tabs>
          <w:tab w:val="left" w:pos="5400"/>
        </w:tabs>
      </w:pPr>
      <w:r w:rsidRPr="007D315B">
        <w:rPr>
          <w:rStyle w:val="Heading2Char"/>
        </w:rPr>
        <w:t>And there is (or was until recently) a bagged camera on Melville Drive on the Meadows - should this be added to the list of bagged cameras</w:t>
      </w:r>
    </w:p>
    <w:p w14:paraId="34BDABAA" w14:textId="45AEB5C6" w:rsidR="00496A08" w:rsidRDefault="007D315B" w:rsidP="00375AA0">
      <w:pPr>
        <w:tabs>
          <w:tab w:val="left" w:pos="5400"/>
        </w:tabs>
      </w:pPr>
      <w:r w:rsidRPr="007D315B">
        <w:t>Melville Drive was removed/abandoned on 05/09/2023. </w:t>
      </w:r>
    </w:p>
    <w:p w14:paraId="34BDABBD" w14:textId="77777777" w:rsidR="00BF6B81" w:rsidRPr="00B11A55" w:rsidRDefault="00BF6B81" w:rsidP="00375AA0">
      <w:pPr>
        <w:tabs>
          <w:tab w:val="left" w:pos="5400"/>
        </w:tabs>
      </w:pPr>
    </w:p>
    <w:p w14:paraId="34BDABBE" w14:textId="320EAA83" w:rsidR="00496A08" w:rsidRPr="00BF6B81" w:rsidRDefault="00496A08" w:rsidP="009D2AA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9D2AA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1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6EF5B8C4" w:rsidR="00496A08" w:rsidRPr="007C470A" w:rsidRDefault="00496A08" w:rsidP="009D2AA5">
      <w:r w:rsidRPr="007C470A">
        <w:t xml:space="preserve">If you remain dissatisfied following our review response, you can appeal to the Office of the Scottish Information Commissioner (OSIC) within 6 months - </w:t>
      </w:r>
      <w:hyperlink r:id="rId12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3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9D2AA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9D2AA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4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E5ABC50" w:rsidR="007F490F" w:rsidRDefault="007F490F" w:rsidP="009D2AA5">
      <w:r>
        <w:t xml:space="preserve">Every effort has been taken to ensure our response is as accessible as possible. </w:t>
      </w:r>
      <w:r w:rsidR="009D2AA5">
        <w:br/>
      </w:r>
      <w:r>
        <w:t>If you require this response to be provided in an alternative format, please let us know.</w:t>
      </w:r>
    </w:p>
    <w:p w14:paraId="34BDABC4" w14:textId="77777777" w:rsidR="007F490F" w:rsidRDefault="007F490F" w:rsidP="00793DD5"/>
    <w:sectPr w:rsidR="007F490F" w:rsidSect="007F490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E" w14:textId="77777777" w:rsidR="00491644" w:rsidRDefault="00491644">
    <w:pPr>
      <w:pStyle w:val="Footer"/>
    </w:pPr>
  </w:p>
  <w:p w14:paraId="34BDABCF" w14:textId="73FBBEC8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B72799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41576652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B72799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4" w14:textId="77777777" w:rsidR="00491644" w:rsidRDefault="00491644">
    <w:pPr>
      <w:pStyle w:val="Footer"/>
    </w:pPr>
  </w:p>
  <w:p w14:paraId="34BDABD5" w14:textId="5E97D4CE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B72799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B" w14:textId="3600F975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B72799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D" w14:textId="70D039B0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B72799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2" w14:textId="73A60092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B72799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90F3B"/>
    <w:rsid w:val="000E2F19"/>
    <w:rsid w:val="000E6526"/>
    <w:rsid w:val="001160E2"/>
    <w:rsid w:val="00141533"/>
    <w:rsid w:val="00167528"/>
    <w:rsid w:val="00195CC4"/>
    <w:rsid w:val="001F2261"/>
    <w:rsid w:val="00207326"/>
    <w:rsid w:val="00253DF6"/>
    <w:rsid w:val="00255F1E"/>
    <w:rsid w:val="0034364D"/>
    <w:rsid w:val="0036503B"/>
    <w:rsid w:val="00375AA0"/>
    <w:rsid w:val="00376A4A"/>
    <w:rsid w:val="00381234"/>
    <w:rsid w:val="003D6D03"/>
    <w:rsid w:val="003E12CA"/>
    <w:rsid w:val="004010DC"/>
    <w:rsid w:val="004341F0"/>
    <w:rsid w:val="00456324"/>
    <w:rsid w:val="00475460"/>
    <w:rsid w:val="00490317"/>
    <w:rsid w:val="00491644"/>
    <w:rsid w:val="00496A08"/>
    <w:rsid w:val="004E1605"/>
    <w:rsid w:val="004F653C"/>
    <w:rsid w:val="00540A52"/>
    <w:rsid w:val="00557306"/>
    <w:rsid w:val="00645CFA"/>
    <w:rsid w:val="00685219"/>
    <w:rsid w:val="006D5799"/>
    <w:rsid w:val="007440EA"/>
    <w:rsid w:val="00750D83"/>
    <w:rsid w:val="00785DBC"/>
    <w:rsid w:val="00793DD5"/>
    <w:rsid w:val="007D315B"/>
    <w:rsid w:val="007D55F6"/>
    <w:rsid w:val="007F490F"/>
    <w:rsid w:val="0086779C"/>
    <w:rsid w:val="00874BFD"/>
    <w:rsid w:val="008964EF"/>
    <w:rsid w:val="00915E01"/>
    <w:rsid w:val="009631A4"/>
    <w:rsid w:val="00977296"/>
    <w:rsid w:val="009D2AA5"/>
    <w:rsid w:val="009D2F57"/>
    <w:rsid w:val="00A25E93"/>
    <w:rsid w:val="00A320FF"/>
    <w:rsid w:val="00A70AC0"/>
    <w:rsid w:val="00A84EA9"/>
    <w:rsid w:val="00AC443C"/>
    <w:rsid w:val="00B033D6"/>
    <w:rsid w:val="00B11A55"/>
    <w:rsid w:val="00B17211"/>
    <w:rsid w:val="00B461B2"/>
    <w:rsid w:val="00B654B6"/>
    <w:rsid w:val="00B71B3C"/>
    <w:rsid w:val="00B72799"/>
    <w:rsid w:val="00BC389E"/>
    <w:rsid w:val="00BE1888"/>
    <w:rsid w:val="00BF6B81"/>
    <w:rsid w:val="00C077A8"/>
    <w:rsid w:val="00C14FF4"/>
    <w:rsid w:val="00C1679F"/>
    <w:rsid w:val="00C606A2"/>
    <w:rsid w:val="00C63872"/>
    <w:rsid w:val="00C84948"/>
    <w:rsid w:val="00C94ED8"/>
    <w:rsid w:val="00CD416F"/>
    <w:rsid w:val="00CF1111"/>
    <w:rsid w:val="00D05706"/>
    <w:rsid w:val="00D27DC5"/>
    <w:rsid w:val="00D47E36"/>
    <w:rsid w:val="00E55D79"/>
    <w:rsid w:val="00EB505E"/>
    <w:rsid w:val="00EE2373"/>
    <w:rsid w:val="00EF0FBB"/>
    <w:rsid w:val="00EF4761"/>
    <w:rsid w:val="00FC2DA7"/>
    <w:rsid w:val="00FE1768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4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nquiries@foi.scot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www.foi.scot/appea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oi@scotland.police.uk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scotland.police.uk/access-to-information/freedom-of-information/disclosure-log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B123AC-42E2-4EC8-B0BD-ED6743DFF6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285</Words>
  <Characters>1631</Characters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2024-01-26T13:56:00Z</dcterms:created>
  <dcterms:modified xsi:type="dcterms:W3CDTF">2025-09-23T16:06:00Z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