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60FB36C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707C6F">
              <w:t>3533</w:t>
            </w:r>
          </w:p>
          <w:p w14:paraId="34BDABA6" w14:textId="631B217C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EF598F">
              <w:t>0</w:t>
            </w:r>
            <w:r w:rsidR="00B96AA3">
              <w:t>8</w:t>
            </w:r>
            <w:r w:rsidR="00EF598F">
              <w:t xml:space="preserve"> January 2026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40F994A" w14:textId="2AD98059" w:rsidR="003D3142" w:rsidRPr="003D3142" w:rsidRDefault="003D3142" w:rsidP="003D3142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D3142">
        <w:rPr>
          <w:rFonts w:eastAsiaTheme="majorEastAsia" w:cstheme="majorBidi"/>
          <w:b/>
          <w:color w:val="000000" w:themeColor="text1"/>
          <w:szCs w:val="26"/>
        </w:rPr>
        <w:t>From January 1, 2025, up to - and including - October 31, 2025, how many road traffic collisions/accidents were reported to Police Scotland 'on', 'at' or 'near' the following roundabouts:</w:t>
      </w:r>
    </w:p>
    <w:p w14:paraId="6578698C" w14:textId="77777777" w:rsidR="003D3142" w:rsidRPr="003D3142" w:rsidRDefault="003D3142" w:rsidP="003D3142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D3142">
        <w:rPr>
          <w:rFonts w:eastAsiaTheme="majorEastAsia" w:cstheme="majorBidi"/>
          <w:b/>
          <w:color w:val="000000" w:themeColor="text1"/>
          <w:szCs w:val="26"/>
        </w:rPr>
        <w:t>Whitletts Roundabout, Ayr</w:t>
      </w:r>
    </w:p>
    <w:p w14:paraId="57760C81" w14:textId="77777777" w:rsidR="003D3142" w:rsidRPr="003D3142" w:rsidRDefault="003D3142" w:rsidP="003D3142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D3142">
        <w:rPr>
          <w:rFonts w:eastAsiaTheme="majorEastAsia" w:cstheme="majorBidi"/>
          <w:b/>
          <w:color w:val="000000" w:themeColor="text1"/>
          <w:szCs w:val="26"/>
        </w:rPr>
        <w:t>Pennyburn Roundabout, Stevenston</w:t>
      </w:r>
    </w:p>
    <w:p w14:paraId="66CA993D" w14:textId="77777777" w:rsidR="003D3142" w:rsidRPr="003D3142" w:rsidRDefault="003D3142" w:rsidP="003D3142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D3142">
        <w:rPr>
          <w:rFonts w:eastAsiaTheme="majorEastAsia" w:cstheme="majorBidi"/>
          <w:b/>
          <w:color w:val="000000" w:themeColor="text1"/>
          <w:szCs w:val="26"/>
        </w:rPr>
        <w:t>Stanecastle Roundabout, Irvine</w:t>
      </w:r>
    </w:p>
    <w:p w14:paraId="056593FA" w14:textId="77777777" w:rsidR="003D3142" w:rsidRPr="003D3142" w:rsidRDefault="003D3142" w:rsidP="003D3142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D3142">
        <w:rPr>
          <w:rFonts w:eastAsiaTheme="majorEastAsia" w:cstheme="majorBidi"/>
          <w:b/>
          <w:color w:val="000000" w:themeColor="text1"/>
          <w:szCs w:val="26"/>
        </w:rPr>
        <w:t>Bellfield Interchange, Kilmarnock</w:t>
      </w:r>
    </w:p>
    <w:p w14:paraId="24EA96FE" w14:textId="77777777" w:rsidR="003D3142" w:rsidRPr="003D3142" w:rsidRDefault="003D3142" w:rsidP="003D3142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D3142">
        <w:rPr>
          <w:rFonts w:eastAsiaTheme="majorEastAsia" w:cstheme="majorBidi"/>
          <w:b/>
          <w:color w:val="000000" w:themeColor="text1"/>
          <w:szCs w:val="26"/>
        </w:rPr>
        <w:t>Dutch House Roundabout, Monkton, Prestwick</w:t>
      </w:r>
    </w:p>
    <w:p w14:paraId="56AF5874" w14:textId="77777777" w:rsidR="003D3142" w:rsidRPr="003D3142" w:rsidRDefault="003D3142" w:rsidP="003D3142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D3142">
        <w:rPr>
          <w:rFonts w:eastAsiaTheme="majorEastAsia" w:cstheme="majorBidi"/>
          <w:b/>
          <w:color w:val="000000" w:themeColor="text1"/>
          <w:szCs w:val="26"/>
        </w:rPr>
        <w:t>Monktonhead Roundabout, Monkton, Prestwick</w:t>
      </w:r>
    </w:p>
    <w:p w14:paraId="1FE12D3D" w14:textId="77777777" w:rsidR="003D3142" w:rsidRPr="003D3142" w:rsidRDefault="003D3142" w:rsidP="003D3142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D3142">
        <w:rPr>
          <w:rFonts w:eastAsiaTheme="majorEastAsia" w:cstheme="majorBidi"/>
          <w:b/>
          <w:color w:val="000000" w:themeColor="text1"/>
          <w:szCs w:val="26"/>
        </w:rPr>
        <w:t>Warrix Interchange, Irvine</w:t>
      </w:r>
    </w:p>
    <w:p w14:paraId="1C91417F" w14:textId="77777777" w:rsidR="003D3142" w:rsidRPr="003D3142" w:rsidRDefault="003D3142" w:rsidP="003D3142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D3142">
        <w:rPr>
          <w:rFonts w:eastAsiaTheme="majorEastAsia" w:cstheme="majorBidi"/>
          <w:b/>
          <w:color w:val="000000" w:themeColor="text1"/>
          <w:szCs w:val="26"/>
        </w:rPr>
        <w:t>Eglinton Interchange, Irvine</w:t>
      </w:r>
    </w:p>
    <w:p w14:paraId="0B8A71CB" w14:textId="77777777" w:rsidR="003D3142" w:rsidRPr="003D3142" w:rsidRDefault="003D3142" w:rsidP="003D3142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D3142">
        <w:rPr>
          <w:rFonts w:eastAsiaTheme="majorEastAsia" w:cstheme="majorBidi"/>
          <w:b/>
          <w:color w:val="000000" w:themeColor="text1"/>
          <w:szCs w:val="26"/>
        </w:rPr>
        <w:t>Holmston Roundabout, Ayr</w:t>
      </w:r>
    </w:p>
    <w:p w14:paraId="593C2541" w14:textId="77777777" w:rsidR="003D3142" w:rsidRPr="003D3142" w:rsidRDefault="003D3142" w:rsidP="003D3142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D3142">
        <w:rPr>
          <w:rFonts w:eastAsiaTheme="majorEastAsia" w:cstheme="majorBidi"/>
          <w:b/>
          <w:color w:val="000000" w:themeColor="text1"/>
          <w:szCs w:val="26"/>
        </w:rPr>
        <w:t>Sharphill Rounabout, Saltcoats</w:t>
      </w:r>
    </w:p>
    <w:p w14:paraId="5EABE2CB" w14:textId="60ADFA32" w:rsidR="003D3142" w:rsidRPr="003D3142" w:rsidRDefault="003D3142" w:rsidP="00ED1F33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D3142">
        <w:rPr>
          <w:rFonts w:eastAsiaTheme="majorEastAsia" w:cstheme="majorBidi"/>
          <w:b/>
          <w:color w:val="000000" w:themeColor="text1"/>
          <w:szCs w:val="26"/>
        </w:rPr>
        <w:t>Dettingen Roundabout, Cumnock</w:t>
      </w:r>
    </w:p>
    <w:p w14:paraId="43711AEB" w14:textId="751D93C5" w:rsidR="003D3142" w:rsidRPr="003D3142" w:rsidRDefault="003D3142" w:rsidP="003D3142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D3142">
        <w:rPr>
          <w:rFonts w:eastAsiaTheme="majorEastAsia" w:cstheme="majorBidi"/>
          <w:b/>
          <w:color w:val="000000" w:themeColor="text1"/>
          <w:szCs w:val="26"/>
        </w:rPr>
        <w:t>In addition to this, if data could also be provided for each roundabout with regards to number of injuries reported following these collisions under a separate subheading.</w:t>
      </w:r>
    </w:p>
    <w:p w14:paraId="75B4F273" w14:textId="0D6439AB" w:rsidR="003D3142" w:rsidRDefault="003D3142" w:rsidP="003D3142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D3142">
        <w:rPr>
          <w:rFonts w:eastAsiaTheme="majorEastAsia" w:cstheme="majorBidi"/>
          <w:b/>
          <w:color w:val="000000" w:themeColor="text1"/>
          <w:szCs w:val="26"/>
        </w:rPr>
        <w:t>If details of any fatalities is relevant - could this also be included under it's own subheading.</w:t>
      </w:r>
    </w:p>
    <w:p w14:paraId="2C671242" w14:textId="502B4183" w:rsidR="00184924" w:rsidRDefault="00184924" w:rsidP="003D3142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184924">
        <w:rPr>
          <w:rFonts w:eastAsiaTheme="majorEastAsia" w:cstheme="majorBidi"/>
          <w:bCs/>
          <w:color w:val="000000" w:themeColor="text1"/>
          <w:szCs w:val="26"/>
        </w:rPr>
        <w:t xml:space="preserve">Please find below a table with the requested information.  </w:t>
      </w:r>
    </w:p>
    <w:p w14:paraId="255B817F" w14:textId="63B7BC0A" w:rsidR="009D40FF" w:rsidRDefault="009D40FF" w:rsidP="003D3142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There were no fatalities involved.</w:t>
      </w:r>
    </w:p>
    <w:p w14:paraId="12D051EA" w14:textId="77777777" w:rsidR="00EF598F" w:rsidRPr="00184924" w:rsidRDefault="00EF598F" w:rsidP="003D3142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</w:p>
    <w:p w14:paraId="40867015" w14:textId="0FC82AEC" w:rsidR="003D3142" w:rsidRDefault="003D3142" w:rsidP="00793DD5">
      <w:pPr>
        <w:tabs>
          <w:tab w:val="left" w:pos="5400"/>
        </w:tabs>
        <w:rPr>
          <w:b/>
          <w:bCs/>
        </w:rPr>
      </w:pPr>
      <w:r w:rsidRPr="003D3142">
        <w:rPr>
          <w:b/>
          <w:bCs/>
        </w:rPr>
        <w:lastRenderedPageBreak/>
        <w:t>Recorded Road Traffic Collisions, mapped to selected areas</w:t>
      </w:r>
      <w:r w:rsidR="003533D7">
        <w:rPr>
          <w:b/>
          <w:bCs/>
        </w:rPr>
        <w:t xml:space="preserve"> - </w:t>
      </w:r>
      <w:r>
        <w:rPr>
          <w:b/>
          <w:bCs/>
        </w:rPr>
        <w:t>1st January to 30th November 2025, Inclusive.</w:t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5800"/>
        <w:gridCol w:w="2480"/>
        <w:gridCol w:w="1260"/>
      </w:tblGrid>
      <w:tr w:rsidR="003533D7" w:rsidRPr="003533D7" w14:paraId="6CEC551D" w14:textId="77777777" w:rsidTr="005E6C56">
        <w:trPr>
          <w:trHeight w:val="300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C308B0" w14:textId="77777777" w:rsidR="003533D7" w:rsidRPr="003533D7" w:rsidRDefault="003533D7" w:rsidP="003533D7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3533D7">
              <w:rPr>
                <w:b/>
                <w:bCs/>
              </w:rPr>
              <w:t>Location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314644" w14:textId="77777777" w:rsidR="003533D7" w:rsidRPr="003533D7" w:rsidRDefault="003533D7" w:rsidP="003533D7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3533D7">
              <w:rPr>
                <w:b/>
                <w:bCs/>
              </w:rPr>
              <w:t>Collision Severity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61905E" w14:textId="77777777" w:rsidR="003533D7" w:rsidRPr="003533D7" w:rsidRDefault="003533D7" w:rsidP="003533D7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3533D7">
              <w:rPr>
                <w:b/>
                <w:bCs/>
              </w:rPr>
              <w:t>Total</w:t>
            </w:r>
          </w:p>
        </w:tc>
      </w:tr>
      <w:tr w:rsidR="003533D7" w:rsidRPr="003533D7" w14:paraId="1E409575" w14:textId="77777777" w:rsidTr="005E6C56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3A1D" w14:textId="77777777" w:rsidR="003533D7" w:rsidRPr="003533D7" w:rsidRDefault="003533D7" w:rsidP="003533D7">
            <w:pPr>
              <w:tabs>
                <w:tab w:val="left" w:pos="5400"/>
              </w:tabs>
              <w:spacing w:line="240" w:lineRule="auto"/>
            </w:pPr>
            <w:r w:rsidRPr="003533D7">
              <w:t>Bellfield Interchange, Kilmarnock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438AF" w14:textId="77777777" w:rsidR="003533D7" w:rsidRPr="003533D7" w:rsidRDefault="003533D7" w:rsidP="003533D7">
            <w:pPr>
              <w:tabs>
                <w:tab w:val="left" w:pos="5400"/>
              </w:tabs>
              <w:spacing w:line="240" w:lineRule="auto"/>
            </w:pPr>
            <w:r w:rsidRPr="003533D7">
              <w:t>Slight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F7CB9" w14:textId="77777777" w:rsidR="003533D7" w:rsidRPr="003533D7" w:rsidRDefault="003533D7" w:rsidP="003533D7">
            <w:pPr>
              <w:tabs>
                <w:tab w:val="left" w:pos="5400"/>
              </w:tabs>
              <w:spacing w:line="240" w:lineRule="auto"/>
            </w:pPr>
            <w:r w:rsidRPr="003533D7">
              <w:t>1</w:t>
            </w:r>
          </w:p>
        </w:tc>
      </w:tr>
      <w:tr w:rsidR="003533D7" w:rsidRPr="003533D7" w14:paraId="0A284C44" w14:textId="77777777" w:rsidTr="005E6C56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7196" w14:textId="77777777" w:rsidR="003533D7" w:rsidRPr="003533D7" w:rsidRDefault="003533D7" w:rsidP="003533D7">
            <w:pPr>
              <w:tabs>
                <w:tab w:val="left" w:pos="5400"/>
              </w:tabs>
              <w:spacing w:line="240" w:lineRule="auto"/>
            </w:pPr>
            <w:r w:rsidRPr="003533D7">
              <w:t>Dutch House Roundabout, Monkton, Prestwick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C574B" w14:textId="77777777" w:rsidR="003533D7" w:rsidRPr="003533D7" w:rsidRDefault="003533D7" w:rsidP="003533D7">
            <w:pPr>
              <w:tabs>
                <w:tab w:val="left" w:pos="5400"/>
              </w:tabs>
              <w:spacing w:line="240" w:lineRule="auto"/>
            </w:pPr>
            <w:r w:rsidRPr="003533D7">
              <w:t>Slight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D9CE1" w14:textId="77777777" w:rsidR="003533D7" w:rsidRPr="003533D7" w:rsidRDefault="003533D7" w:rsidP="003533D7">
            <w:pPr>
              <w:tabs>
                <w:tab w:val="left" w:pos="5400"/>
              </w:tabs>
              <w:spacing w:line="240" w:lineRule="auto"/>
            </w:pPr>
            <w:r w:rsidRPr="003533D7">
              <w:t>1</w:t>
            </w:r>
          </w:p>
        </w:tc>
      </w:tr>
      <w:tr w:rsidR="003533D7" w:rsidRPr="003533D7" w14:paraId="0B9A04DA" w14:textId="77777777" w:rsidTr="005E6C56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8F17" w14:textId="77777777" w:rsidR="003533D7" w:rsidRPr="003533D7" w:rsidRDefault="003533D7" w:rsidP="003533D7">
            <w:pPr>
              <w:tabs>
                <w:tab w:val="left" w:pos="5400"/>
              </w:tabs>
              <w:spacing w:line="240" w:lineRule="auto"/>
            </w:pPr>
            <w:r w:rsidRPr="003533D7">
              <w:t>Whitletts Roundabout, Ayr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83CA6" w14:textId="77777777" w:rsidR="003533D7" w:rsidRPr="003533D7" w:rsidRDefault="003533D7" w:rsidP="003533D7">
            <w:pPr>
              <w:tabs>
                <w:tab w:val="left" w:pos="5400"/>
              </w:tabs>
              <w:spacing w:line="240" w:lineRule="auto"/>
            </w:pPr>
            <w:r w:rsidRPr="003533D7">
              <w:t>Serious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B773C" w14:textId="77777777" w:rsidR="003533D7" w:rsidRPr="003533D7" w:rsidRDefault="003533D7" w:rsidP="003533D7">
            <w:pPr>
              <w:tabs>
                <w:tab w:val="left" w:pos="5400"/>
              </w:tabs>
              <w:spacing w:line="240" w:lineRule="auto"/>
            </w:pPr>
            <w:r w:rsidRPr="003533D7">
              <w:t>1</w:t>
            </w:r>
          </w:p>
        </w:tc>
      </w:tr>
      <w:tr w:rsidR="003533D7" w:rsidRPr="003533D7" w14:paraId="40E24EE1" w14:textId="77777777" w:rsidTr="003533D7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E0AF" w14:textId="77777777" w:rsidR="003533D7" w:rsidRPr="003533D7" w:rsidRDefault="003533D7" w:rsidP="003533D7">
            <w:pPr>
              <w:tabs>
                <w:tab w:val="left" w:pos="5400"/>
              </w:tabs>
              <w:spacing w:line="240" w:lineRule="auto"/>
            </w:pPr>
            <w:r w:rsidRPr="003533D7">
              <w:t>Total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069FA" w14:textId="77777777" w:rsidR="003533D7" w:rsidRPr="003533D7" w:rsidRDefault="003533D7" w:rsidP="003533D7">
            <w:pPr>
              <w:tabs>
                <w:tab w:val="left" w:pos="5400"/>
              </w:tabs>
              <w:spacing w:line="240" w:lineRule="auto"/>
            </w:pPr>
            <w:r w:rsidRPr="003533D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E4B7A" w14:textId="77777777" w:rsidR="003533D7" w:rsidRPr="003533D7" w:rsidRDefault="003533D7" w:rsidP="003533D7">
            <w:pPr>
              <w:tabs>
                <w:tab w:val="left" w:pos="5400"/>
              </w:tabs>
              <w:spacing w:line="240" w:lineRule="auto"/>
            </w:pPr>
            <w:r w:rsidRPr="003533D7">
              <w:t>3</w:t>
            </w:r>
          </w:p>
        </w:tc>
      </w:tr>
    </w:tbl>
    <w:p w14:paraId="39CFD144" w14:textId="23D04143" w:rsidR="003D3142" w:rsidRPr="003533D7" w:rsidRDefault="003D3142" w:rsidP="003D3142">
      <w:pPr>
        <w:tabs>
          <w:tab w:val="left" w:pos="5400"/>
        </w:tabs>
        <w:rPr>
          <w:i/>
          <w:iCs/>
          <w:sz w:val="20"/>
          <w:szCs w:val="20"/>
        </w:rPr>
      </w:pPr>
      <w:r w:rsidRPr="003533D7">
        <w:rPr>
          <w:i/>
          <w:iCs/>
          <w:sz w:val="20"/>
          <w:szCs w:val="20"/>
        </w:rPr>
        <w:t xml:space="preserve">All statistics are provisional and should be treated as management information. </w:t>
      </w:r>
      <w:r w:rsidR="003533D7" w:rsidRPr="003533D7">
        <w:rPr>
          <w:i/>
          <w:iCs/>
          <w:sz w:val="20"/>
          <w:szCs w:val="20"/>
        </w:rPr>
        <w:br/>
        <w:t xml:space="preserve">Data was </w:t>
      </w:r>
      <w:r w:rsidRPr="003533D7">
        <w:rPr>
          <w:i/>
          <w:iCs/>
          <w:sz w:val="20"/>
          <w:szCs w:val="20"/>
        </w:rPr>
        <w:t>extracted from Police Scotland systems and are correct as of 11/12/2025</w:t>
      </w:r>
      <w:r w:rsidR="003533D7" w:rsidRPr="003533D7">
        <w:rPr>
          <w:i/>
          <w:iCs/>
          <w:sz w:val="20"/>
          <w:szCs w:val="20"/>
        </w:rPr>
        <w:t>.</w:t>
      </w:r>
      <w:r w:rsidR="003533D7" w:rsidRPr="003533D7">
        <w:rPr>
          <w:i/>
          <w:iCs/>
          <w:sz w:val="20"/>
          <w:szCs w:val="20"/>
        </w:rPr>
        <w:br/>
      </w:r>
      <w:r w:rsidRPr="003533D7">
        <w:rPr>
          <w:i/>
          <w:iCs/>
          <w:sz w:val="20"/>
          <w:szCs w:val="20"/>
        </w:rPr>
        <w:t>Data excludes non-injury collisions as per standard operating procedure.</w:t>
      </w:r>
      <w:r w:rsidR="003533D7" w:rsidRPr="003533D7">
        <w:rPr>
          <w:i/>
          <w:iCs/>
          <w:sz w:val="20"/>
          <w:szCs w:val="20"/>
        </w:rPr>
        <w:br/>
        <w:t xml:space="preserve">Following implementation within D Division on 12 June 2019, CRaSH was implemented across all other Divisions on 3 July 2019, replacing the existing RTC recording procedures. </w:t>
      </w:r>
      <w:r w:rsidR="003533D7" w:rsidRPr="003533D7">
        <w:rPr>
          <w:i/>
          <w:iCs/>
          <w:sz w:val="20"/>
          <w:szCs w:val="20"/>
        </w:rPr>
        <w:br/>
        <w:t>Data</w:t>
      </w:r>
      <w:r w:rsidRPr="003533D7">
        <w:rPr>
          <w:i/>
          <w:iCs/>
          <w:sz w:val="20"/>
          <w:szCs w:val="20"/>
        </w:rPr>
        <w:t xml:space="preserve"> is subject to change and will be updated </w:t>
      </w:r>
      <w:r w:rsidR="003533D7" w:rsidRPr="003533D7">
        <w:rPr>
          <w:i/>
          <w:iCs/>
          <w:sz w:val="20"/>
          <w:szCs w:val="20"/>
        </w:rPr>
        <w:t>at</w:t>
      </w:r>
      <w:r w:rsidRPr="003533D7">
        <w:rPr>
          <w:i/>
          <w:iCs/>
          <w:sz w:val="20"/>
          <w:szCs w:val="20"/>
        </w:rPr>
        <w:t xml:space="preserve"> next </w:t>
      </w:r>
      <w:r w:rsidR="003533D7" w:rsidRPr="003533D7">
        <w:rPr>
          <w:i/>
          <w:iCs/>
          <w:sz w:val="20"/>
          <w:szCs w:val="20"/>
        </w:rPr>
        <w:t xml:space="preserve">CRaSH data </w:t>
      </w:r>
      <w:r w:rsidRPr="003533D7">
        <w:rPr>
          <w:i/>
          <w:iCs/>
          <w:sz w:val="20"/>
          <w:szCs w:val="20"/>
        </w:rPr>
        <w:t xml:space="preserve">extract on </w:t>
      </w:r>
      <w:r w:rsidR="003533D7" w:rsidRPr="003533D7">
        <w:rPr>
          <w:i/>
          <w:iCs/>
          <w:sz w:val="20"/>
          <w:szCs w:val="20"/>
        </w:rPr>
        <w:t>03/01/2026.</w:t>
      </w:r>
    </w:p>
    <w:p w14:paraId="497BF0DD" w14:textId="32B4764D" w:rsidR="00EF0FBB" w:rsidRPr="003533D7" w:rsidRDefault="003D3142" w:rsidP="00793DD5">
      <w:pPr>
        <w:tabs>
          <w:tab w:val="left" w:pos="5400"/>
        </w:tabs>
        <w:rPr>
          <w:i/>
          <w:iCs/>
          <w:sz w:val="20"/>
          <w:szCs w:val="20"/>
        </w:rPr>
      </w:pPr>
      <w:r w:rsidRPr="003533D7">
        <w:rPr>
          <w:i/>
          <w:iCs/>
          <w:sz w:val="20"/>
          <w:szCs w:val="20"/>
        </w:rPr>
        <w:t>Selected Area</w:t>
      </w:r>
      <w:r w:rsidR="003533D7" w:rsidRPr="003533D7">
        <w:rPr>
          <w:i/>
          <w:iCs/>
          <w:sz w:val="20"/>
          <w:szCs w:val="20"/>
        </w:rPr>
        <w:t>s:</w:t>
      </w:r>
      <w:r w:rsidR="003533D7" w:rsidRPr="003533D7">
        <w:rPr>
          <w:i/>
          <w:iCs/>
          <w:sz w:val="20"/>
          <w:szCs w:val="20"/>
        </w:rPr>
        <w:br/>
      </w:r>
      <w:r w:rsidRPr="003533D7">
        <w:rPr>
          <w:i/>
          <w:iCs/>
          <w:sz w:val="20"/>
          <w:szCs w:val="20"/>
        </w:rPr>
        <w:t>Whitletts Roundabout, Ayr - 150m radius - 55.47596883121933, -4.586444901946109.</w:t>
      </w:r>
      <w:r w:rsidR="003533D7" w:rsidRPr="003533D7">
        <w:rPr>
          <w:i/>
          <w:iCs/>
          <w:sz w:val="20"/>
          <w:szCs w:val="20"/>
        </w:rPr>
        <w:br/>
      </w:r>
      <w:r w:rsidRPr="003533D7">
        <w:rPr>
          <w:i/>
          <w:iCs/>
          <w:sz w:val="20"/>
          <w:szCs w:val="20"/>
        </w:rPr>
        <w:t>Pennyburn Roundabout, Stevenston - 100</w:t>
      </w:r>
      <w:r w:rsidR="003533D7" w:rsidRPr="003533D7">
        <w:rPr>
          <w:i/>
          <w:iCs/>
          <w:sz w:val="20"/>
          <w:szCs w:val="20"/>
        </w:rPr>
        <w:t>m</w:t>
      </w:r>
      <w:r w:rsidRPr="003533D7">
        <w:rPr>
          <w:i/>
          <w:iCs/>
          <w:sz w:val="20"/>
          <w:szCs w:val="20"/>
        </w:rPr>
        <w:t xml:space="preserve"> radius - 55.646924906339, -4.732425108816199</w:t>
      </w:r>
      <w:r w:rsidR="003533D7" w:rsidRPr="003533D7">
        <w:rPr>
          <w:i/>
          <w:iCs/>
          <w:sz w:val="20"/>
          <w:szCs w:val="20"/>
        </w:rPr>
        <w:br/>
      </w:r>
      <w:r w:rsidR="0026102E" w:rsidRPr="003533D7">
        <w:rPr>
          <w:i/>
          <w:iCs/>
          <w:sz w:val="20"/>
          <w:szCs w:val="20"/>
        </w:rPr>
        <w:t>Stanecastle Roundabout, Irvine - 175</w:t>
      </w:r>
      <w:r w:rsidR="003533D7" w:rsidRPr="003533D7">
        <w:rPr>
          <w:i/>
          <w:iCs/>
          <w:sz w:val="20"/>
          <w:szCs w:val="20"/>
        </w:rPr>
        <w:t>m</w:t>
      </w:r>
      <w:r w:rsidR="0026102E" w:rsidRPr="003533D7">
        <w:rPr>
          <w:i/>
          <w:iCs/>
          <w:sz w:val="20"/>
          <w:szCs w:val="20"/>
        </w:rPr>
        <w:t xml:space="preserve"> radius - 55.623630693371055, -4.643802097162353</w:t>
      </w:r>
      <w:r w:rsidR="003533D7" w:rsidRPr="003533D7">
        <w:rPr>
          <w:i/>
          <w:iCs/>
          <w:sz w:val="20"/>
          <w:szCs w:val="20"/>
        </w:rPr>
        <w:br/>
      </w:r>
      <w:r w:rsidR="0026102E" w:rsidRPr="003533D7">
        <w:rPr>
          <w:i/>
          <w:iCs/>
          <w:sz w:val="20"/>
          <w:szCs w:val="20"/>
        </w:rPr>
        <w:t>Bellfield Interchange, Kilmarnock - 175</w:t>
      </w:r>
      <w:r w:rsidR="003533D7" w:rsidRPr="003533D7">
        <w:rPr>
          <w:i/>
          <w:iCs/>
          <w:sz w:val="20"/>
          <w:szCs w:val="20"/>
        </w:rPr>
        <w:t>m</w:t>
      </w:r>
      <w:r w:rsidR="0026102E" w:rsidRPr="003533D7">
        <w:rPr>
          <w:i/>
          <w:iCs/>
          <w:sz w:val="20"/>
          <w:szCs w:val="20"/>
        </w:rPr>
        <w:t xml:space="preserve"> radius - 55.59735894321821, -4.476158423634363</w:t>
      </w:r>
      <w:r w:rsidR="003533D7" w:rsidRPr="003533D7">
        <w:rPr>
          <w:i/>
          <w:iCs/>
          <w:sz w:val="20"/>
          <w:szCs w:val="20"/>
        </w:rPr>
        <w:br/>
      </w:r>
      <w:r w:rsidR="0026102E" w:rsidRPr="003533D7">
        <w:rPr>
          <w:i/>
          <w:iCs/>
          <w:sz w:val="20"/>
          <w:szCs w:val="20"/>
        </w:rPr>
        <w:t>Dutch House Roundabout, Monkton</w:t>
      </w:r>
      <w:r w:rsidR="003533D7" w:rsidRPr="003533D7">
        <w:rPr>
          <w:i/>
          <w:iCs/>
          <w:sz w:val="20"/>
          <w:szCs w:val="20"/>
        </w:rPr>
        <w:t xml:space="preserve"> -</w:t>
      </w:r>
      <w:r w:rsidR="0026102E" w:rsidRPr="003533D7">
        <w:rPr>
          <w:i/>
          <w:iCs/>
          <w:sz w:val="20"/>
          <w:szCs w:val="20"/>
        </w:rPr>
        <w:t xml:space="preserve"> 100</w:t>
      </w:r>
      <w:r w:rsidR="003533D7" w:rsidRPr="003533D7">
        <w:rPr>
          <w:i/>
          <w:iCs/>
          <w:sz w:val="20"/>
          <w:szCs w:val="20"/>
        </w:rPr>
        <w:t>m</w:t>
      </w:r>
      <w:r w:rsidR="0026102E" w:rsidRPr="003533D7">
        <w:rPr>
          <w:i/>
          <w:iCs/>
          <w:sz w:val="20"/>
          <w:szCs w:val="20"/>
        </w:rPr>
        <w:t xml:space="preserve"> radius - 55.52455511987753, -4.590046934441312</w:t>
      </w:r>
      <w:r w:rsidR="003533D7" w:rsidRPr="003533D7">
        <w:rPr>
          <w:i/>
          <w:iCs/>
          <w:sz w:val="20"/>
          <w:szCs w:val="20"/>
        </w:rPr>
        <w:br/>
      </w:r>
      <w:r w:rsidR="0026102E" w:rsidRPr="003533D7">
        <w:rPr>
          <w:i/>
          <w:iCs/>
          <w:sz w:val="20"/>
          <w:szCs w:val="20"/>
        </w:rPr>
        <w:t>Monktonhead Roundabout, Monkton - 100</w:t>
      </w:r>
      <w:r w:rsidR="003533D7" w:rsidRPr="003533D7">
        <w:rPr>
          <w:i/>
          <w:iCs/>
          <w:sz w:val="20"/>
          <w:szCs w:val="20"/>
        </w:rPr>
        <w:t>m</w:t>
      </w:r>
      <w:r w:rsidR="0026102E" w:rsidRPr="003533D7">
        <w:rPr>
          <w:i/>
          <w:iCs/>
          <w:sz w:val="20"/>
          <w:szCs w:val="20"/>
        </w:rPr>
        <w:t xml:space="preserve"> radius - 55.5246429581286, -4.606075212511277</w:t>
      </w:r>
      <w:r w:rsidR="003533D7" w:rsidRPr="003533D7">
        <w:rPr>
          <w:i/>
          <w:iCs/>
          <w:sz w:val="20"/>
          <w:szCs w:val="20"/>
        </w:rPr>
        <w:br/>
      </w:r>
      <w:r w:rsidR="0026102E" w:rsidRPr="003533D7">
        <w:rPr>
          <w:i/>
          <w:iCs/>
          <w:sz w:val="20"/>
          <w:szCs w:val="20"/>
        </w:rPr>
        <w:t>Warrix Interchange, Irvine - 200</w:t>
      </w:r>
      <w:r w:rsidR="003533D7" w:rsidRPr="003533D7">
        <w:rPr>
          <w:i/>
          <w:iCs/>
          <w:sz w:val="20"/>
          <w:szCs w:val="20"/>
        </w:rPr>
        <w:t>m</w:t>
      </w:r>
      <w:r w:rsidR="0026102E" w:rsidRPr="003533D7">
        <w:rPr>
          <w:i/>
          <w:iCs/>
          <w:sz w:val="20"/>
          <w:szCs w:val="20"/>
        </w:rPr>
        <w:t xml:space="preserve"> radius - 55.607740496477305, -4.647800964629489</w:t>
      </w:r>
      <w:r w:rsidR="003533D7" w:rsidRPr="003533D7">
        <w:rPr>
          <w:i/>
          <w:iCs/>
          <w:sz w:val="20"/>
          <w:szCs w:val="20"/>
        </w:rPr>
        <w:br/>
      </w:r>
      <w:r w:rsidR="0026102E" w:rsidRPr="003533D7">
        <w:rPr>
          <w:i/>
          <w:iCs/>
          <w:sz w:val="20"/>
          <w:szCs w:val="20"/>
        </w:rPr>
        <w:t>Eglinton Interchange, Irvine - 200</w:t>
      </w:r>
      <w:r w:rsidR="003533D7" w:rsidRPr="003533D7">
        <w:rPr>
          <w:i/>
          <w:iCs/>
          <w:sz w:val="20"/>
          <w:szCs w:val="20"/>
        </w:rPr>
        <w:t>m</w:t>
      </w:r>
      <w:r w:rsidR="0026102E" w:rsidRPr="003533D7">
        <w:rPr>
          <w:i/>
          <w:iCs/>
          <w:sz w:val="20"/>
          <w:szCs w:val="20"/>
        </w:rPr>
        <w:t xml:space="preserve"> radius - 55.64082273247357, -4.678171326508911</w:t>
      </w:r>
      <w:r w:rsidR="003533D7" w:rsidRPr="003533D7">
        <w:rPr>
          <w:i/>
          <w:iCs/>
          <w:sz w:val="20"/>
          <w:szCs w:val="20"/>
        </w:rPr>
        <w:br/>
      </w:r>
      <w:r w:rsidR="0026102E" w:rsidRPr="003533D7">
        <w:rPr>
          <w:i/>
          <w:iCs/>
          <w:sz w:val="20"/>
          <w:szCs w:val="20"/>
        </w:rPr>
        <w:t>Holmston Roundabout, Ayr - 100</w:t>
      </w:r>
      <w:r w:rsidR="003533D7" w:rsidRPr="003533D7">
        <w:rPr>
          <w:i/>
          <w:iCs/>
          <w:sz w:val="20"/>
          <w:szCs w:val="20"/>
        </w:rPr>
        <w:t xml:space="preserve">m </w:t>
      </w:r>
      <w:r w:rsidR="0026102E" w:rsidRPr="003533D7">
        <w:rPr>
          <w:i/>
          <w:iCs/>
          <w:sz w:val="20"/>
          <w:szCs w:val="20"/>
        </w:rPr>
        <w:t>radius - 55.45551253807917, -4.595344584213162</w:t>
      </w:r>
      <w:r w:rsidR="003533D7" w:rsidRPr="003533D7">
        <w:rPr>
          <w:i/>
          <w:iCs/>
          <w:sz w:val="20"/>
          <w:szCs w:val="20"/>
        </w:rPr>
        <w:br/>
      </w:r>
      <w:r w:rsidR="0026102E" w:rsidRPr="003533D7">
        <w:rPr>
          <w:i/>
          <w:iCs/>
          <w:sz w:val="20"/>
          <w:szCs w:val="20"/>
        </w:rPr>
        <w:t>Sharphill Roun</w:t>
      </w:r>
      <w:r w:rsidR="003533D7" w:rsidRPr="003533D7">
        <w:rPr>
          <w:i/>
          <w:iCs/>
          <w:sz w:val="20"/>
          <w:szCs w:val="20"/>
        </w:rPr>
        <w:t>d</w:t>
      </w:r>
      <w:r w:rsidR="0026102E" w:rsidRPr="003533D7">
        <w:rPr>
          <w:i/>
          <w:iCs/>
          <w:sz w:val="20"/>
          <w:szCs w:val="20"/>
        </w:rPr>
        <w:t>about, Saltcoats - 100</w:t>
      </w:r>
      <w:r w:rsidR="003533D7" w:rsidRPr="003533D7">
        <w:rPr>
          <w:i/>
          <w:iCs/>
          <w:sz w:val="20"/>
          <w:szCs w:val="20"/>
        </w:rPr>
        <w:t>m</w:t>
      </w:r>
      <w:r w:rsidR="0026102E" w:rsidRPr="003533D7">
        <w:rPr>
          <w:i/>
          <w:iCs/>
          <w:sz w:val="20"/>
          <w:szCs w:val="20"/>
        </w:rPr>
        <w:t xml:space="preserve"> radius - 55.65489896731698, -4.773307364658218</w:t>
      </w:r>
      <w:r w:rsidR="003533D7" w:rsidRPr="003533D7">
        <w:rPr>
          <w:i/>
          <w:iCs/>
          <w:sz w:val="20"/>
          <w:szCs w:val="20"/>
        </w:rPr>
        <w:br/>
      </w:r>
      <w:r w:rsidR="0026102E" w:rsidRPr="003533D7">
        <w:rPr>
          <w:i/>
          <w:iCs/>
          <w:sz w:val="20"/>
          <w:szCs w:val="20"/>
        </w:rPr>
        <w:t>Dettingen Roundabout, Cumnock - 150</w:t>
      </w:r>
      <w:r w:rsidR="003533D7" w:rsidRPr="003533D7">
        <w:rPr>
          <w:i/>
          <w:iCs/>
          <w:sz w:val="20"/>
          <w:szCs w:val="20"/>
        </w:rPr>
        <w:t>m</w:t>
      </w:r>
      <w:r w:rsidR="0026102E" w:rsidRPr="003533D7">
        <w:rPr>
          <w:i/>
          <w:iCs/>
          <w:sz w:val="20"/>
          <w:szCs w:val="20"/>
        </w:rPr>
        <w:t xml:space="preserve"> radius - 55.45377696934806, -4.284248556695549</w:t>
      </w:r>
      <w:r w:rsidR="00707C6F" w:rsidRPr="003533D7">
        <w:rPr>
          <w:i/>
          <w:iCs/>
          <w:sz w:val="20"/>
          <w:szCs w:val="20"/>
        </w:rPr>
        <w:t>.</w:t>
      </w:r>
    </w:p>
    <w:p w14:paraId="728DBB25" w14:textId="77777777" w:rsidR="00184924" w:rsidRDefault="00184924" w:rsidP="00793DD5">
      <w:pPr>
        <w:tabs>
          <w:tab w:val="left" w:pos="5400"/>
        </w:tabs>
      </w:pPr>
    </w:p>
    <w:p w14:paraId="5376A605" w14:textId="77777777" w:rsidR="00184924" w:rsidRPr="003D3142" w:rsidRDefault="00184924" w:rsidP="00184924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D3142">
        <w:rPr>
          <w:rFonts w:eastAsiaTheme="majorEastAsia" w:cstheme="majorBidi"/>
          <w:b/>
          <w:color w:val="000000" w:themeColor="text1"/>
          <w:szCs w:val="26"/>
        </w:rPr>
        <w:t>I ask that data on crime detected/persons charged as a result of these reports is also provided and detailed with regards to the relevant location.</w:t>
      </w:r>
    </w:p>
    <w:p w14:paraId="60065CC6" w14:textId="3D727873" w:rsidR="00707C6F" w:rsidRDefault="003533D7" w:rsidP="00793DD5">
      <w:pPr>
        <w:tabs>
          <w:tab w:val="left" w:pos="5400"/>
        </w:tabs>
      </w:pPr>
      <w:r>
        <w:t xml:space="preserve">One of these RTCs, the one at </w:t>
      </w:r>
      <w:r w:rsidR="00664CE1">
        <w:t>Bellfield Interchange</w:t>
      </w:r>
      <w:r>
        <w:t xml:space="preserve"> Roundabout, resulted in an in</w:t>
      </w:r>
      <w:r w:rsidR="00664CE1">
        <w:t xml:space="preserve"> individual being charged with several road traffic offences.</w:t>
      </w:r>
    </w:p>
    <w:p w14:paraId="338350C6" w14:textId="77777777" w:rsidR="00664CE1" w:rsidRDefault="00664CE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2377CE4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96AA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232E4EC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96AA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4BE15FA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96AA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1C0BF0A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96AA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1E8882E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96AA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724503F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96AA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854F7"/>
    <w:multiLevelType w:val="multilevel"/>
    <w:tmpl w:val="7C38E1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2057653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34FAD"/>
    <w:rsid w:val="00141533"/>
    <w:rsid w:val="00167528"/>
    <w:rsid w:val="00184924"/>
    <w:rsid w:val="00195CC4"/>
    <w:rsid w:val="00207326"/>
    <w:rsid w:val="00253DF6"/>
    <w:rsid w:val="00255F1E"/>
    <w:rsid w:val="0026102E"/>
    <w:rsid w:val="0031478E"/>
    <w:rsid w:val="003533D7"/>
    <w:rsid w:val="0036503B"/>
    <w:rsid w:val="00376A4A"/>
    <w:rsid w:val="003D3142"/>
    <w:rsid w:val="003D6D03"/>
    <w:rsid w:val="003E12CA"/>
    <w:rsid w:val="004010DC"/>
    <w:rsid w:val="004341F0"/>
    <w:rsid w:val="00456324"/>
    <w:rsid w:val="0046011B"/>
    <w:rsid w:val="00475460"/>
    <w:rsid w:val="00490317"/>
    <w:rsid w:val="00491644"/>
    <w:rsid w:val="00496A08"/>
    <w:rsid w:val="004A0A6A"/>
    <w:rsid w:val="004E1605"/>
    <w:rsid w:val="004F653C"/>
    <w:rsid w:val="00540A52"/>
    <w:rsid w:val="00557306"/>
    <w:rsid w:val="005B42EA"/>
    <w:rsid w:val="00645CFA"/>
    <w:rsid w:val="00664CE1"/>
    <w:rsid w:val="00685219"/>
    <w:rsid w:val="006D5799"/>
    <w:rsid w:val="00707C6F"/>
    <w:rsid w:val="007440EA"/>
    <w:rsid w:val="00750D83"/>
    <w:rsid w:val="007646FA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C2E43"/>
    <w:rsid w:val="009D40FF"/>
    <w:rsid w:val="009E2734"/>
    <w:rsid w:val="00A25E93"/>
    <w:rsid w:val="00A320FF"/>
    <w:rsid w:val="00A70AC0"/>
    <w:rsid w:val="00A736C4"/>
    <w:rsid w:val="00A84EA9"/>
    <w:rsid w:val="00AC443C"/>
    <w:rsid w:val="00B033D6"/>
    <w:rsid w:val="00B11A55"/>
    <w:rsid w:val="00B17211"/>
    <w:rsid w:val="00B461B2"/>
    <w:rsid w:val="00B654B6"/>
    <w:rsid w:val="00B71B3C"/>
    <w:rsid w:val="00B96AA3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55D79"/>
    <w:rsid w:val="00EE2373"/>
    <w:rsid w:val="00EF0FBB"/>
    <w:rsid w:val="00EF4761"/>
    <w:rsid w:val="00EF598F"/>
    <w:rsid w:val="00EF6CF5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0e32d40b-a8f5-4c24-a46b-b72b5f0b9b52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 Scotland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Sturrock, Claire</dc:creator>
  <cp:keywords/>
  <dc:description/>
  <cp:lastModifiedBy>McNair, Jane-2</cp:lastModifiedBy>
  <cp:revision>2</cp:revision>
  <dcterms:created xsi:type="dcterms:W3CDTF">2026-01-08T08:56:00Z</dcterms:created>
  <dcterms:modified xsi:type="dcterms:W3CDTF">2026-01-08T08:56:00Z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