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0FDE8B" w14:textId="77777777" w:rsidTr="00540A52">
        <w:trPr>
          <w:trHeight w:val="2552"/>
          <w:tblHeader/>
        </w:trPr>
        <w:tc>
          <w:tcPr>
            <w:tcW w:w="2269" w:type="dxa"/>
          </w:tcPr>
          <w:p w14:paraId="183571E5" w14:textId="77777777" w:rsidR="00B17211" w:rsidRDefault="007F490F" w:rsidP="00540A52">
            <w:pPr>
              <w:pStyle w:val="Heading1"/>
              <w:spacing w:before="0" w:after="0" w:line="240" w:lineRule="auto"/>
            </w:pPr>
            <w:r>
              <w:rPr>
                <w:noProof/>
                <w:lang w:eastAsia="en-GB"/>
              </w:rPr>
              <w:drawing>
                <wp:inline distT="0" distB="0" distL="0" distR="0" wp14:anchorId="3FEAF91D" wp14:editId="3463B0A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5F22F9" w14:textId="77777777" w:rsidR="00456324" w:rsidRPr="00456324" w:rsidRDefault="00456324" w:rsidP="00B17211">
            <w:pPr>
              <w:pStyle w:val="Heading1"/>
              <w:spacing w:before="120"/>
              <w:rPr>
                <w:sz w:val="4"/>
              </w:rPr>
            </w:pPr>
          </w:p>
          <w:p w14:paraId="3DCDA0EB" w14:textId="77777777" w:rsidR="00B17211" w:rsidRDefault="007F490F" w:rsidP="00B17211">
            <w:pPr>
              <w:pStyle w:val="Heading1"/>
              <w:spacing w:before="120"/>
            </w:pPr>
            <w:r>
              <w:t>F</w:t>
            </w:r>
            <w:r w:rsidRPr="003E12CA">
              <w:t xml:space="preserve">reedom of Information </w:t>
            </w:r>
            <w:r>
              <w:t>Response</w:t>
            </w:r>
          </w:p>
          <w:p w14:paraId="14A337E2" w14:textId="75C2BA43" w:rsidR="00B17211" w:rsidRPr="00B17211" w:rsidRDefault="00B17211" w:rsidP="007F490F">
            <w:r w:rsidRPr="007F490F">
              <w:rPr>
                <w:rStyle w:val="Heading2Char"/>
              </w:rPr>
              <w:t>Our reference:</w:t>
            </w:r>
            <w:r>
              <w:t xml:space="preserve">  FOI 2</w:t>
            </w:r>
            <w:r w:rsidR="00AC443C">
              <w:t>3</w:t>
            </w:r>
            <w:r>
              <w:t>-</w:t>
            </w:r>
            <w:r w:rsidR="00AB52A5">
              <w:t>1713</w:t>
            </w:r>
          </w:p>
          <w:p w14:paraId="54A38AC7" w14:textId="0DE79B30" w:rsidR="00B17211" w:rsidRDefault="00456324" w:rsidP="00EE2373">
            <w:r w:rsidRPr="007F490F">
              <w:rPr>
                <w:rStyle w:val="Heading2Char"/>
              </w:rPr>
              <w:t>Respon</w:t>
            </w:r>
            <w:r w:rsidR="007D55F6">
              <w:rPr>
                <w:rStyle w:val="Heading2Char"/>
              </w:rPr>
              <w:t>ded to:</w:t>
            </w:r>
            <w:r w:rsidR="007F490F">
              <w:t xml:space="preserve">  </w:t>
            </w:r>
            <w:r w:rsidR="002D4B83">
              <w:t>21</w:t>
            </w:r>
            <w:r w:rsidR="002D4B83" w:rsidRPr="002D4B83">
              <w:rPr>
                <w:vertAlign w:val="superscript"/>
              </w:rPr>
              <w:t>st</w:t>
            </w:r>
            <w:r w:rsidR="002D4B83">
              <w:t xml:space="preserve"> </w:t>
            </w:r>
            <w:r w:rsidR="00C14FF4">
              <w:t>July</w:t>
            </w:r>
            <w:r>
              <w:t xml:space="preserve"> 2023</w:t>
            </w:r>
          </w:p>
        </w:tc>
      </w:tr>
    </w:tbl>
    <w:p w14:paraId="78D943B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9F25E4" w14:textId="5A9705EF" w:rsidR="00AB52A5" w:rsidRDefault="00AB52A5" w:rsidP="00793DD5">
      <w:pPr>
        <w:tabs>
          <w:tab w:val="left" w:pos="5400"/>
        </w:tabs>
        <w:rPr>
          <w:rFonts w:eastAsiaTheme="majorEastAsia" w:cstheme="majorBidi"/>
          <w:b/>
          <w:color w:val="000000" w:themeColor="text1"/>
          <w:szCs w:val="26"/>
        </w:rPr>
      </w:pPr>
      <w:r w:rsidRPr="00AB52A5">
        <w:rPr>
          <w:rFonts w:eastAsiaTheme="majorEastAsia" w:cstheme="majorBidi"/>
          <w:b/>
          <w:color w:val="000000" w:themeColor="text1"/>
          <w:szCs w:val="26"/>
        </w:rPr>
        <w:t>thank you for your interest and patience these many months whereby we are no further forward in getting information from many but challenging the right to transparency</w:t>
      </w:r>
      <w:r w:rsidRPr="00AB52A5">
        <w:rPr>
          <w:rFonts w:eastAsiaTheme="majorEastAsia" w:cstheme="majorBidi"/>
          <w:b/>
          <w:color w:val="000000" w:themeColor="text1"/>
          <w:szCs w:val="26"/>
        </w:rPr>
        <w:br/>
        <w:t>you said quote</w:t>
      </w:r>
      <w:r w:rsidRPr="00AB52A5">
        <w:rPr>
          <w:rFonts w:eastAsiaTheme="majorEastAsia" w:cstheme="majorBidi"/>
          <w:b/>
          <w:color w:val="000000" w:themeColor="text1"/>
          <w:szCs w:val="26"/>
        </w:rPr>
        <w:br/>
        <w:t>I would encourage you to please consider whether these matters would be better dealt with using the Police Scotland complaints process.</w:t>
      </w:r>
      <w:r w:rsidRPr="00AB52A5">
        <w:rPr>
          <w:rFonts w:eastAsiaTheme="majorEastAsia" w:cstheme="majorBidi"/>
          <w:b/>
          <w:color w:val="000000" w:themeColor="text1"/>
          <w:szCs w:val="26"/>
        </w:rPr>
        <w:br/>
        <w:t>To be of assistance, I would advise you that in accordance with our Record Retention SOP, FOI records are retained for a period of current plus three years only. Older information is not held by Police Scotland.</w:t>
      </w:r>
      <w:r w:rsidRPr="00AB52A5">
        <w:rPr>
          <w:rFonts w:eastAsiaTheme="majorEastAsia" w:cstheme="majorBidi"/>
          <w:b/>
          <w:color w:val="000000" w:themeColor="text1"/>
          <w:szCs w:val="26"/>
        </w:rPr>
        <w:br/>
        <w:t>Additionally, all 2022 and 2023 FOI responses are available online on the Police Scotland Disclosure Log.  If you are interested in FOIs on a particular subject matter - or only those FOIs you yourself have submitted etc - please let us know and we can reconsider your request.</w:t>
      </w:r>
      <w:r w:rsidRPr="00AB52A5">
        <w:rPr>
          <w:rFonts w:eastAsiaTheme="majorEastAsia" w:cstheme="majorBidi"/>
          <w:b/>
          <w:color w:val="000000" w:themeColor="text1"/>
          <w:szCs w:val="26"/>
        </w:rPr>
        <w:br/>
        <w:t>end quote</w:t>
      </w:r>
      <w:r w:rsidRPr="00AB52A5">
        <w:rPr>
          <w:rFonts w:eastAsiaTheme="majorEastAsia" w:cstheme="majorBidi"/>
          <w:b/>
          <w:color w:val="000000" w:themeColor="text1"/>
          <w:szCs w:val="26"/>
        </w:rPr>
        <w:br/>
        <w:t>Firstly - it is not always in a persons best interest to complain - especially about PS but to work with the organisation and see if we can get it right for the anonymous We are obviously no further forward in that but we are interested in list of FOIs that we have submitted and would be appreciative if you would reconsider the request</w:t>
      </w:r>
    </w:p>
    <w:p w14:paraId="24D56EAC" w14:textId="7D414BAF" w:rsidR="00496A08" w:rsidRDefault="00AB52A5" w:rsidP="00793DD5">
      <w:pPr>
        <w:tabs>
          <w:tab w:val="left" w:pos="5400"/>
        </w:tabs>
      </w:pPr>
      <w:r w:rsidRPr="00AB52A5">
        <w:t>We have interpreted your request above as seeking a list of FOI requests that you have submitted</w:t>
      </w:r>
      <w:r>
        <w:t xml:space="preserve"> to Police Scotland.</w:t>
      </w:r>
    </w:p>
    <w:p w14:paraId="13DEDDBF" w14:textId="588BCC7B" w:rsidR="00AB52A5" w:rsidRDefault="00AB52A5" w:rsidP="00AB52A5">
      <w:r>
        <w:t>I would refer first of all to my email to you of 5 July 2023 offering advice and assistance and advising you how to progress a subject access request.</w:t>
      </w:r>
    </w:p>
    <w:p w14:paraId="0B57B5C4" w14:textId="13DF06DE" w:rsidR="00AB52A5" w:rsidRPr="00620927" w:rsidRDefault="00AB52A5" w:rsidP="00AB52A5">
      <w:r>
        <w:t>If you have not already done so I would encourage you to refer back to that email.</w:t>
      </w:r>
    </w:p>
    <w:p w14:paraId="22F6EE26" w14:textId="3DED2EEA" w:rsidR="00AB52A5" w:rsidRDefault="00AB52A5" w:rsidP="00AB52A5">
      <w:r>
        <w:lastRenderedPageBreak/>
        <w:t>As far as a</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 in</w:t>
      </w:r>
      <w:r w:rsidRPr="007901C0">
        <w:t xml:space="preserve"> </w:t>
      </w:r>
      <w:r>
        <w:t>terms of section 18 of the</w:t>
      </w:r>
      <w:r w:rsidRPr="007901C0">
        <w:t xml:space="preserve"> </w:t>
      </w:r>
      <w:r>
        <w:t>Act</w:t>
      </w:r>
      <w:r w:rsidRPr="007901C0">
        <w:t xml:space="preserve">, </w:t>
      </w:r>
      <w:r>
        <w:t xml:space="preserve">I am </w:t>
      </w:r>
      <w:r w:rsidRPr="007901C0">
        <w:t xml:space="preserve">refusing to confirm or deny whether Police Scotland holds </w:t>
      </w:r>
      <w:r>
        <w:t>the information sought.</w:t>
      </w:r>
    </w:p>
    <w:p w14:paraId="761ADC2D" w14:textId="77777777" w:rsidR="00AB52A5" w:rsidRDefault="00AB52A5" w:rsidP="00AB52A5">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7F7DA946" w14:textId="501F64AB" w:rsidR="00AB52A5" w:rsidRDefault="00AB52A5" w:rsidP="00AB52A5">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you should progress this matter using subject access provisions.</w:t>
      </w:r>
    </w:p>
    <w:p w14:paraId="60BD7AFA" w14:textId="7974FEF8" w:rsidR="00AB52A5" w:rsidRDefault="00AB52A5" w:rsidP="00AB52A5">
      <w:pPr>
        <w:pStyle w:val="Default"/>
      </w:pPr>
      <w:r>
        <w:t xml:space="preserve">In the meantime, all of our FOI responses are published online on </w:t>
      </w:r>
      <w:r w:rsidRPr="007C470A">
        <w:t xml:space="preserve">our </w:t>
      </w:r>
      <w:hyperlink r:id="rId8" w:history="1">
        <w:r>
          <w:rPr>
            <w:rStyle w:val="Hyperlink"/>
          </w:rPr>
          <w:t>Disclosure Log</w:t>
        </w:r>
      </w:hyperlink>
      <w:r>
        <w:rPr>
          <w:rStyle w:val="Hyperlink"/>
        </w:rPr>
        <w:t xml:space="preserve"> </w:t>
      </w:r>
      <w:r>
        <w:t>and you can search them by subject matter - noise etc - using the website search facility.</w:t>
      </w:r>
    </w:p>
    <w:p w14:paraId="5E26A72C" w14:textId="77777777" w:rsidR="00AB52A5" w:rsidRDefault="00AB52A5" w:rsidP="00793DD5"/>
    <w:p w14:paraId="7056D37D" w14:textId="4A70A2E9" w:rsidR="00496A08" w:rsidRPr="00BF6B81" w:rsidRDefault="00496A08" w:rsidP="00793DD5">
      <w:r>
        <w:t xml:space="preserve">If you require any further </w:t>
      </w:r>
      <w:r w:rsidRPr="00874BFD">
        <w:t>assistance</w:t>
      </w:r>
      <w:r>
        <w:t xml:space="preserve"> please contact us quoting the reference above.</w:t>
      </w:r>
    </w:p>
    <w:p w14:paraId="4DFC626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65753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F1BA579" w14:textId="77777777" w:rsidR="00B461B2" w:rsidRDefault="00496A08" w:rsidP="00793DD5">
      <w:r w:rsidRPr="007C470A">
        <w:t>Following an OSIC appeal, you can appeal to the Court of Session on a point of law only.</w:t>
      </w:r>
      <w:r w:rsidR="00D47E36">
        <w:t xml:space="preserve"> </w:t>
      </w:r>
    </w:p>
    <w:p w14:paraId="22A7E00F"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D4B75C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F1C3A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3B2C" w14:textId="77777777" w:rsidR="00195CC4" w:rsidRDefault="00195CC4" w:rsidP="00491644">
      <w:r>
        <w:separator/>
      </w:r>
    </w:p>
  </w:endnote>
  <w:endnote w:type="continuationSeparator" w:id="0">
    <w:p w14:paraId="58FC221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98F6" w14:textId="77777777" w:rsidR="00491644" w:rsidRDefault="00491644">
    <w:pPr>
      <w:pStyle w:val="Footer"/>
    </w:pPr>
  </w:p>
  <w:p w14:paraId="5BFCE0D2" w14:textId="50AEBA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37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660EA27" wp14:editId="3F03B11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AD6772" wp14:editId="16663A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87228B4" w14:textId="04A15B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675A" w14:textId="77777777" w:rsidR="00491644" w:rsidRDefault="00491644">
    <w:pPr>
      <w:pStyle w:val="Footer"/>
    </w:pPr>
  </w:p>
  <w:p w14:paraId="646CDEAE" w14:textId="7EA935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4F82" w14:textId="77777777" w:rsidR="00195CC4" w:rsidRDefault="00195CC4" w:rsidP="00491644">
      <w:r>
        <w:separator/>
      </w:r>
    </w:p>
  </w:footnote>
  <w:footnote w:type="continuationSeparator" w:id="0">
    <w:p w14:paraId="43F959B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D9A8" w14:textId="23E396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p w14:paraId="3A51DAE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7162" w14:textId="09E1B8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270A" w14:textId="5C7F56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B83">
      <w:rPr>
        <w:rFonts w:ascii="Times New Roman" w:hAnsi="Times New Roman" w:cs="Times New Roman"/>
        <w:b/>
        <w:color w:val="FF0000"/>
      </w:rPr>
      <w:t>OFFICIAL</w:t>
    </w:r>
    <w:r>
      <w:rPr>
        <w:rFonts w:ascii="Times New Roman" w:hAnsi="Times New Roman" w:cs="Times New Roman"/>
        <w:b/>
        <w:color w:val="FF0000"/>
      </w:rPr>
      <w:fldChar w:fldCharType="end"/>
    </w:r>
  </w:p>
  <w:p w14:paraId="5CDA56E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75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D4B8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B52A5"/>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8642F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freedom-of-information/disclosure-lo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561</Words>
  <Characters>3201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