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4ACE83" w:rsidR="00B17211" w:rsidRPr="00B17211" w:rsidRDefault="00B17211" w:rsidP="007F490F">
            <w:r w:rsidRPr="007F490F">
              <w:rPr>
                <w:rStyle w:val="Heading2Char"/>
              </w:rPr>
              <w:t>Our reference:</w:t>
            </w:r>
            <w:r>
              <w:t xml:space="preserve">  FOI 2</w:t>
            </w:r>
            <w:r w:rsidR="00AC443C">
              <w:t>3</w:t>
            </w:r>
            <w:r>
              <w:t>-</w:t>
            </w:r>
            <w:r w:rsidR="00160B1A">
              <w:t>2968</w:t>
            </w:r>
          </w:p>
          <w:p w14:paraId="34BDABA6" w14:textId="1CA5E560" w:rsidR="00B17211" w:rsidRDefault="00456324" w:rsidP="00EE2373">
            <w:r w:rsidRPr="007F490F">
              <w:rPr>
                <w:rStyle w:val="Heading2Char"/>
              </w:rPr>
              <w:t>Respon</w:t>
            </w:r>
            <w:r w:rsidR="007D55F6">
              <w:rPr>
                <w:rStyle w:val="Heading2Char"/>
              </w:rPr>
              <w:t>ded to:</w:t>
            </w:r>
            <w:r w:rsidR="007F490F">
              <w:t xml:space="preserve">  </w:t>
            </w:r>
            <w:r w:rsidR="00FC6491">
              <w:t>21</w:t>
            </w:r>
            <w:r w:rsidR="006D5799">
              <w:t xml:space="preserve"> </w:t>
            </w:r>
            <w:r w:rsidR="00785DBC">
              <w:t>December</w:t>
            </w:r>
            <w:r>
              <w:t xml:space="preserve"> 2023</w:t>
            </w:r>
          </w:p>
        </w:tc>
      </w:tr>
    </w:tbl>
    <w:p w14:paraId="34BDABA8" w14:textId="28BAF7C1" w:rsidR="00793DD5" w:rsidRDefault="00F902A9" w:rsidP="0036503B">
      <w:r>
        <w:t xml:space="preserve">Your </w:t>
      </w:r>
      <w:r w:rsidR="00793DD5" w:rsidRPr="00793DD5">
        <w:t xml:space="preserve">request for information is replicated below, together with </w:t>
      </w:r>
      <w:r w:rsidR="004341F0">
        <w:t>our</w:t>
      </w:r>
      <w:r w:rsidR="00793DD5" w:rsidRPr="00793DD5">
        <w:t xml:space="preserve"> response.</w:t>
      </w:r>
    </w:p>
    <w:p w14:paraId="16D49C20" w14:textId="77777777" w:rsidR="00E01453" w:rsidRDefault="00E01453" w:rsidP="004365BB">
      <w:pPr>
        <w:rPr>
          <w:b/>
        </w:rPr>
      </w:pPr>
      <w:r>
        <w:t xml:space="preserve">Please accept our apologies for the delay in responding. </w:t>
      </w:r>
    </w:p>
    <w:p w14:paraId="46B91E88" w14:textId="4695AD1F" w:rsidR="00160B1A" w:rsidRPr="00160B1A" w:rsidRDefault="00160B1A" w:rsidP="00160B1A">
      <w:pPr>
        <w:pStyle w:val="ListParagraph"/>
        <w:numPr>
          <w:ilvl w:val="0"/>
          <w:numId w:val="4"/>
        </w:numPr>
        <w:tabs>
          <w:tab w:val="left" w:pos="5400"/>
        </w:tabs>
        <w:rPr>
          <w:rFonts w:eastAsiaTheme="majorEastAsia" w:cstheme="majorBidi"/>
          <w:b/>
          <w:color w:val="000000" w:themeColor="text1"/>
          <w:szCs w:val="26"/>
        </w:rPr>
      </w:pPr>
      <w:r w:rsidRPr="00160B1A">
        <w:rPr>
          <w:rFonts w:eastAsiaTheme="majorEastAsia" w:cstheme="majorBidi"/>
          <w:b/>
          <w:color w:val="000000" w:themeColor="text1"/>
          <w:szCs w:val="26"/>
        </w:rPr>
        <w:t xml:space="preserve">How many allegations of racist behaviour </w:t>
      </w:r>
      <w:r w:rsidR="00E70AD9">
        <w:rPr>
          <w:rFonts w:eastAsiaTheme="majorEastAsia" w:cstheme="majorBidi"/>
          <w:b/>
          <w:color w:val="000000" w:themeColor="text1"/>
          <w:szCs w:val="26"/>
        </w:rPr>
        <w:t xml:space="preserve">by officers </w:t>
      </w:r>
      <w:r w:rsidRPr="00160B1A">
        <w:rPr>
          <w:rFonts w:eastAsiaTheme="majorEastAsia" w:cstheme="majorBidi"/>
          <w:b/>
          <w:color w:val="000000" w:themeColor="text1"/>
          <w:szCs w:val="26"/>
        </w:rPr>
        <w:t>were made from 4th May 2015 to 14th November 2023, broken down by calendar year.</w:t>
      </w:r>
    </w:p>
    <w:p w14:paraId="0BDB3C5E" w14:textId="758DBCB9" w:rsidR="00160B1A" w:rsidRPr="00160B1A" w:rsidRDefault="00160B1A" w:rsidP="00160B1A">
      <w:pPr>
        <w:pStyle w:val="ListParagraph"/>
        <w:numPr>
          <w:ilvl w:val="0"/>
          <w:numId w:val="4"/>
        </w:numPr>
        <w:tabs>
          <w:tab w:val="left" w:pos="5400"/>
        </w:tabs>
        <w:rPr>
          <w:rFonts w:eastAsiaTheme="majorEastAsia" w:cstheme="majorBidi"/>
          <w:b/>
          <w:color w:val="000000" w:themeColor="text1"/>
          <w:szCs w:val="26"/>
        </w:rPr>
      </w:pPr>
      <w:r w:rsidRPr="00160B1A">
        <w:rPr>
          <w:rFonts w:eastAsiaTheme="majorEastAsia" w:cstheme="majorBidi"/>
          <w:b/>
          <w:color w:val="000000" w:themeColor="text1"/>
          <w:szCs w:val="26"/>
        </w:rPr>
        <w:t>Please include a description of the alleged behaviour.</w:t>
      </w:r>
    </w:p>
    <w:p w14:paraId="5AC285A0" w14:textId="398092BC" w:rsidR="00160B1A" w:rsidRDefault="00160B1A" w:rsidP="00160B1A">
      <w:r w:rsidRPr="00160B1A">
        <w:t xml:space="preserve">To provide some context to our response, it may be helpful to outline how the complaints and conduct processes operate in Scotland. </w:t>
      </w:r>
    </w:p>
    <w:p w14:paraId="44AC90B6" w14:textId="198C6B03" w:rsidR="00F902A9" w:rsidRDefault="00F902A9" w:rsidP="00F902A9">
      <w:pPr>
        <w:tabs>
          <w:tab w:val="left" w:pos="5400"/>
        </w:tabs>
      </w:pPr>
      <w:r w:rsidRPr="007B1923">
        <w:t>The complaint</w:t>
      </w:r>
      <w:r>
        <w:t>s</w:t>
      </w:r>
      <w:r w:rsidRPr="007B1923">
        <w:t xml:space="preserve"> process and the conduct process</w:t>
      </w:r>
      <w:r>
        <w:t xml:space="preserve"> </w:t>
      </w:r>
      <w:r w:rsidRPr="007B1923">
        <w:t xml:space="preserve">are distinct from each other and both have separate assessment and recording processes within the Professional Standards Department (PSD) database. </w:t>
      </w:r>
    </w:p>
    <w:p w14:paraId="2B38695D" w14:textId="77777777" w:rsidR="00F902A9" w:rsidRDefault="00F902A9" w:rsidP="00F902A9">
      <w:r w:rsidRPr="004365BB">
        <w:t xml:space="preserve">The formal disciplinary process for Police Officers is governed by </w:t>
      </w:r>
      <w:hyperlink r:id="rId11" w:history="1">
        <w:r>
          <w:rPr>
            <w:rStyle w:val="Hyperlink"/>
          </w:rPr>
          <w:t>the Police Service of Scotland (Conduct) Regulations 2014</w:t>
        </w:r>
      </w:hyperlink>
      <w:r w:rsidRPr="004365BB">
        <w:t>.</w:t>
      </w:r>
      <w:r>
        <w:t xml:space="preserve">  </w:t>
      </w:r>
      <w:r w:rsidRPr="004365BB">
        <w:t xml:space="preserve">The </w:t>
      </w:r>
      <w:r>
        <w:t>associated</w:t>
      </w:r>
      <w:r w:rsidRPr="004365BB">
        <w:t xml:space="preserve"> </w:t>
      </w:r>
      <w:hyperlink r:id="rId12" w:history="1">
        <w:r w:rsidRPr="004365BB">
          <w:rPr>
            <w:rStyle w:val="Hyperlink"/>
          </w:rPr>
          <w:t>Scottish Government Guidance Document</w:t>
        </w:r>
      </w:hyperlink>
      <w:r w:rsidRPr="004365BB">
        <w:t xml:space="preserve"> provides further information on the process and </w:t>
      </w:r>
      <w:r>
        <w:t>allegations</w:t>
      </w:r>
      <w:r w:rsidRPr="004365BB">
        <w:t xml:space="preserve"> are categorised in line with our </w:t>
      </w:r>
      <w:hyperlink r:id="rId13" w:history="1">
        <w:r w:rsidRPr="004365BB">
          <w:rPr>
            <w:rStyle w:val="Hyperlink"/>
          </w:rPr>
          <w:t>Standards of Professional Behaviour</w:t>
        </w:r>
      </w:hyperlink>
      <w:r>
        <w:t>.</w:t>
      </w:r>
    </w:p>
    <w:p w14:paraId="2E2EE70F" w14:textId="3CCC554F" w:rsidR="00F902A9" w:rsidRDefault="00F902A9" w:rsidP="00F902A9">
      <w:r w:rsidRPr="007943B4">
        <w:t xml:space="preserve">The Police Scotland </w:t>
      </w:r>
      <w:hyperlink r:id="rId14" w:tooltip="Complaints About The Police SOP" w:history="1">
        <w:r>
          <w:rPr>
            <w:rStyle w:val="Hyperlink"/>
          </w:rPr>
          <w:t>Complaints About the Police (CAP) Standard Operating Procedure (SOP)</w:t>
        </w:r>
      </w:hyperlink>
      <w:r>
        <w:t xml:space="preserve"> outlines </w:t>
      </w:r>
      <w:r w:rsidRPr="007943B4">
        <w:t xml:space="preserve">how we deal with complaints. </w:t>
      </w:r>
      <w:r>
        <w:t xml:space="preserve"> Allegations are recorded in accordance with the</w:t>
      </w:r>
      <w:r w:rsidRPr="007943B4">
        <w:t xml:space="preserve"> categories listed at appendices </w:t>
      </w:r>
      <w:r>
        <w:t>C</w:t>
      </w:r>
      <w:r w:rsidRPr="007943B4">
        <w:t xml:space="preserve"> and </w:t>
      </w:r>
      <w:r>
        <w:t>D.</w:t>
      </w:r>
      <w:r w:rsidRPr="00F902A9">
        <w:t xml:space="preserve"> </w:t>
      </w:r>
      <w:r>
        <w:t xml:space="preserve">  The CAP SOP outlines that</w:t>
      </w:r>
      <w:r w:rsidRPr="00262A34">
        <w:rPr>
          <w:lang w:val="en-US"/>
        </w:rPr>
        <w:t xml:space="preserve"> all allegations</w:t>
      </w:r>
      <w:r>
        <w:rPr>
          <w:lang w:val="en-US"/>
        </w:rPr>
        <w:t xml:space="preserve"> of </w:t>
      </w:r>
      <w:r w:rsidRPr="00F902A9">
        <w:rPr>
          <w:lang w:val="en-US"/>
        </w:rPr>
        <w:t>on duty</w:t>
      </w:r>
      <w:r>
        <w:rPr>
          <w:lang w:val="en-US"/>
        </w:rPr>
        <w:t xml:space="preserve"> criminality </w:t>
      </w:r>
      <w:r w:rsidRPr="00262A34">
        <w:rPr>
          <w:lang w:val="en-US"/>
        </w:rPr>
        <w:t xml:space="preserve">are reported to the Crown Office and Procurator Fiscal Service (COPFS) for </w:t>
      </w:r>
      <w:r>
        <w:rPr>
          <w:lang w:val="en-US"/>
        </w:rPr>
        <w:t xml:space="preserve">independent </w:t>
      </w:r>
      <w:r w:rsidRPr="00262A34">
        <w:rPr>
          <w:lang w:val="en-US"/>
        </w:rPr>
        <w:t xml:space="preserve">assessment and </w:t>
      </w:r>
      <w:r>
        <w:rPr>
          <w:lang w:val="en-US"/>
        </w:rPr>
        <w:t xml:space="preserve">to enable </w:t>
      </w:r>
      <w:r w:rsidRPr="00262A34">
        <w:rPr>
          <w:lang w:val="en-US"/>
        </w:rPr>
        <w:t>consideration</w:t>
      </w:r>
      <w:r>
        <w:rPr>
          <w:lang w:val="en-US"/>
        </w:rPr>
        <w:t xml:space="preserve"> of criminal proceedings.</w:t>
      </w:r>
    </w:p>
    <w:p w14:paraId="5FC34B80" w14:textId="656B39D9" w:rsidR="00160B1A" w:rsidRPr="00160B1A" w:rsidRDefault="00160B1A" w:rsidP="00160B1A">
      <w:r w:rsidRPr="00160B1A">
        <w:t>Once complaint matters are concluded, the circumstances may be referred for a Conduct Assessment (not necessarily every aspect of the complaint, or every off</w:t>
      </w:r>
      <w:r w:rsidR="00F902A9">
        <w:t xml:space="preserve">icer involved). </w:t>
      </w:r>
      <w:r w:rsidRPr="00160B1A">
        <w:t xml:space="preserve">There is therefore potential for the same officer/circumstances to appear on a complaint case and a conduct case. Due to these processes, the complaints and conduct matters cannot simply be added together. </w:t>
      </w:r>
    </w:p>
    <w:p w14:paraId="364592CC" w14:textId="77777777" w:rsidR="00E01453" w:rsidRDefault="00160B1A" w:rsidP="00160B1A">
      <w:r w:rsidRPr="00160B1A">
        <w:lastRenderedPageBreak/>
        <w:t>There can be one or more allegations contained within one complaint case and equally, there can be one or more subject officer</w:t>
      </w:r>
      <w:r w:rsidR="00F902A9">
        <w:t>(s)</w:t>
      </w:r>
      <w:r w:rsidRPr="00160B1A">
        <w:t xml:space="preserve"> relative to each allegation. </w:t>
      </w:r>
    </w:p>
    <w:p w14:paraId="528DA519" w14:textId="77777777" w:rsidR="00E01453" w:rsidRDefault="00160B1A" w:rsidP="00160B1A">
      <w:r w:rsidRPr="00160B1A">
        <w:t>Conduct cases may contain multiple allegation</w:t>
      </w:r>
      <w:r>
        <w:t>s</w:t>
      </w:r>
      <w:r w:rsidRPr="00160B1A">
        <w:t xml:space="preserve"> but are limited to one subject officer per case. </w:t>
      </w:r>
    </w:p>
    <w:p w14:paraId="0E507BDD" w14:textId="261D713B" w:rsidR="00160B1A" w:rsidRDefault="00160B1A" w:rsidP="00160B1A">
      <w:r w:rsidRPr="00160B1A">
        <w:t>Subject officers are counted once per case however the same officer may be subject to multiple cases and therefore may appear more than once.</w:t>
      </w:r>
    </w:p>
    <w:p w14:paraId="0FF79E92" w14:textId="11E4E596" w:rsidR="00160B1A" w:rsidRDefault="00160B1A" w:rsidP="00160B1A">
      <w:r w:rsidRPr="00160B1A">
        <w:t>Please note that no specific allegation type exhaustively capture</w:t>
      </w:r>
      <w:r>
        <w:t>s</w:t>
      </w:r>
      <w:r w:rsidRPr="00160B1A">
        <w:t xml:space="preserve"> those which may be defined as “racism” and no marker is recorded on the </w:t>
      </w:r>
      <w:r w:rsidR="00E70AD9">
        <w:t>PSD</w:t>
      </w:r>
      <w:r w:rsidRPr="00160B1A">
        <w:t xml:space="preserve"> database to this end. </w:t>
      </w:r>
    </w:p>
    <w:p w14:paraId="40AC7752" w14:textId="0E6AF09B" w:rsidR="00160B1A" w:rsidRPr="00160B1A" w:rsidRDefault="00160B1A" w:rsidP="00160B1A">
      <w:r w:rsidRPr="00160B1A">
        <w:t>However, allegations which fall within the specified categories below do involve a racial element:</w:t>
      </w:r>
    </w:p>
    <w:p w14:paraId="122A7EC2" w14:textId="02FE990C" w:rsidR="00160B1A" w:rsidRPr="00160B1A" w:rsidRDefault="00160B1A" w:rsidP="00862D31">
      <w:pPr>
        <w:pStyle w:val="ListParagraph"/>
        <w:numPr>
          <w:ilvl w:val="0"/>
          <w:numId w:val="6"/>
        </w:numPr>
      </w:pPr>
      <w:r w:rsidRPr="00160B1A">
        <w:t xml:space="preserve">Racially </w:t>
      </w:r>
      <w:r w:rsidR="00D775B9">
        <w:t>Aggravated C</w:t>
      </w:r>
      <w:r w:rsidRPr="00160B1A">
        <w:t>onduct</w:t>
      </w:r>
    </w:p>
    <w:p w14:paraId="034D9DDD" w14:textId="349D2FAA" w:rsidR="00160B1A" w:rsidRPr="00160B1A" w:rsidRDefault="00D775B9" w:rsidP="00862D31">
      <w:pPr>
        <w:pStyle w:val="ListParagraph"/>
        <w:numPr>
          <w:ilvl w:val="0"/>
          <w:numId w:val="6"/>
        </w:numPr>
      </w:pPr>
      <w:r>
        <w:t>Racially Aggravated H</w:t>
      </w:r>
      <w:r w:rsidR="00160B1A" w:rsidRPr="00160B1A">
        <w:t>arassment</w:t>
      </w:r>
    </w:p>
    <w:p w14:paraId="5A628ED4" w14:textId="64508E4D" w:rsidR="00160B1A" w:rsidRPr="00160B1A" w:rsidRDefault="00160B1A" w:rsidP="00862D31">
      <w:pPr>
        <w:pStyle w:val="ListParagraph"/>
        <w:numPr>
          <w:ilvl w:val="0"/>
          <w:numId w:val="6"/>
        </w:numPr>
      </w:pPr>
      <w:r w:rsidRPr="00160B1A">
        <w:t>Discriminatory Behaviour with a Race sub type (attached to complaints only)</w:t>
      </w:r>
    </w:p>
    <w:p w14:paraId="48AF28F8" w14:textId="0B0B7ACA" w:rsidR="00160B1A" w:rsidRPr="00160B1A" w:rsidRDefault="00160B1A" w:rsidP="00160B1A">
      <w:r w:rsidRPr="00160B1A">
        <w:t xml:space="preserve">Data has </w:t>
      </w:r>
      <w:r>
        <w:t xml:space="preserve">therefore </w:t>
      </w:r>
      <w:r w:rsidR="00F902A9">
        <w:t>been provided</w:t>
      </w:r>
      <w:r w:rsidRPr="00160B1A">
        <w:t xml:space="preserve"> in relation to the number of allegations received </w:t>
      </w:r>
      <w:r>
        <w:t xml:space="preserve">between </w:t>
      </w:r>
      <w:r w:rsidRPr="00160B1A">
        <w:t xml:space="preserve">04/05/2015 </w:t>
      </w:r>
      <w:r>
        <w:t>and</w:t>
      </w:r>
      <w:r w:rsidRPr="00160B1A">
        <w:t xml:space="preserve"> 14/11/2023 </w:t>
      </w:r>
      <w:r w:rsidR="00F902A9">
        <w:t>(</w:t>
      </w:r>
      <w:r w:rsidRPr="00160B1A">
        <w:t>inclusive</w:t>
      </w:r>
      <w:r w:rsidR="00F902A9">
        <w:t>)</w:t>
      </w:r>
      <w:r>
        <w:t xml:space="preserve"> based on those categories - </w:t>
      </w:r>
      <w:r w:rsidRPr="00160B1A">
        <w:t>broken down by allegation type or charge type, and by calendar year</w:t>
      </w:r>
      <w:r w:rsidR="0053726A">
        <w:t xml:space="preserve"> as at 17/11/2023</w:t>
      </w:r>
      <w:r w:rsidRPr="00160B1A">
        <w:t xml:space="preserve">. </w:t>
      </w:r>
    </w:p>
    <w:p w14:paraId="35166ED7" w14:textId="5F3027AE" w:rsidR="00160B1A" w:rsidRPr="00160B1A" w:rsidRDefault="00862D31" w:rsidP="00160B1A">
      <w:r>
        <w:rPr>
          <w:i/>
          <w:iCs/>
        </w:rPr>
        <w:t>Complaint a</w:t>
      </w:r>
      <w:r w:rsidR="00160B1A" w:rsidRPr="00160B1A">
        <w:rPr>
          <w:i/>
          <w:iCs/>
        </w:rPr>
        <w:t xml:space="preserve">llegations categorised as involving a racial element </w:t>
      </w:r>
      <w:r w:rsidR="00160B1A" w:rsidRPr="00160B1A">
        <w:rPr>
          <w:i/>
          <w:iCs/>
          <w:vertAlign w:val="superscript"/>
        </w:rPr>
        <w:t>1 2 3</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57" w:type="dxa"/>
        </w:tblCellMar>
        <w:tblLook w:val="0000" w:firstRow="0" w:lastRow="0" w:firstColumn="0" w:lastColumn="0" w:noHBand="0" w:noVBand="0"/>
      </w:tblPr>
      <w:tblGrid>
        <w:gridCol w:w="3745"/>
        <w:gridCol w:w="638"/>
        <w:gridCol w:w="638"/>
        <w:gridCol w:w="638"/>
        <w:gridCol w:w="638"/>
        <w:gridCol w:w="638"/>
        <w:gridCol w:w="638"/>
        <w:gridCol w:w="638"/>
        <w:gridCol w:w="638"/>
        <w:gridCol w:w="638"/>
      </w:tblGrid>
      <w:tr w:rsidR="00160B1A" w:rsidRPr="00160B1A" w14:paraId="3CB4AA9E" w14:textId="77777777" w:rsidTr="00160B1A">
        <w:trPr>
          <w:trHeight w:val="315"/>
        </w:trPr>
        <w:tc>
          <w:tcPr>
            <w:tcW w:w="3745" w:type="dxa"/>
            <w:shd w:val="clear" w:color="auto" w:fill="D9D9D9" w:themeFill="background1" w:themeFillShade="D9"/>
          </w:tcPr>
          <w:p w14:paraId="38A6F6DD" w14:textId="77777777" w:rsidR="00160B1A" w:rsidRPr="00160B1A" w:rsidRDefault="00160B1A" w:rsidP="00160B1A">
            <w:pPr>
              <w:spacing w:line="276" w:lineRule="auto"/>
              <w:rPr>
                <w:b/>
              </w:rPr>
            </w:pPr>
            <w:r w:rsidRPr="00160B1A">
              <w:rPr>
                <w:b/>
              </w:rPr>
              <w:t>Allegation Type</w:t>
            </w:r>
          </w:p>
        </w:tc>
        <w:tc>
          <w:tcPr>
            <w:tcW w:w="638" w:type="dxa"/>
            <w:shd w:val="clear" w:color="auto" w:fill="D9D9D9" w:themeFill="background1" w:themeFillShade="D9"/>
          </w:tcPr>
          <w:p w14:paraId="78593E12" w14:textId="6179F590" w:rsidR="00160B1A" w:rsidRPr="00160B1A" w:rsidRDefault="00160B1A" w:rsidP="00160B1A">
            <w:pPr>
              <w:spacing w:line="276" w:lineRule="auto"/>
              <w:rPr>
                <w:b/>
              </w:rPr>
            </w:pPr>
            <w:r>
              <w:rPr>
                <w:b/>
              </w:rPr>
              <w:t>’</w:t>
            </w:r>
            <w:r w:rsidRPr="00160B1A">
              <w:rPr>
                <w:b/>
              </w:rPr>
              <w:t>15</w:t>
            </w:r>
          </w:p>
        </w:tc>
        <w:tc>
          <w:tcPr>
            <w:tcW w:w="638" w:type="dxa"/>
            <w:shd w:val="clear" w:color="auto" w:fill="D9D9D9" w:themeFill="background1" w:themeFillShade="D9"/>
          </w:tcPr>
          <w:p w14:paraId="12AF24D0" w14:textId="307EEEFB" w:rsidR="00160B1A" w:rsidRPr="00160B1A" w:rsidRDefault="00160B1A" w:rsidP="00160B1A">
            <w:pPr>
              <w:spacing w:line="276" w:lineRule="auto"/>
              <w:rPr>
                <w:b/>
              </w:rPr>
            </w:pPr>
            <w:r>
              <w:rPr>
                <w:b/>
              </w:rPr>
              <w:t>’</w:t>
            </w:r>
            <w:r w:rsidRPr="00160B1A">
              <w:rPr>
                <w:b/>
              </w:rPr>
              <w:t>16</w:t>
            </w:r>
          </w:p>
        </w:tc>
        <w:tc>
          <w:tcPr>
            <w:tcW w:w="638" w:type="dxa"/>
            <w:shd w:val="clear" w:color="auto" w:fill="D9D9D9" w:themeFill="background1" w:themeFillShade="D9"/>
          </w:tcPr>
          <w:p w14:paraId="6424052B" w14:textId="3E64C07A" w:rsidR="00160B1A" w:rsidRPr="00160B1A" w:rsidRDefault="00160B1A" w:rsidP="00160B1A">
            <w:pPr>
              <w:spacing w:line="276" w:lineRule="auto"/>
              <w:rPr>
                <w:b/>
              </w:rPr>
            </w:pPr>
            <w:r>
              <w:rPr>
                <w:b/>
              </w:rPr>
              <w:t>’</w:t>
            </w:r>
            <w:r w:rsidRPr="00160B1A">
              <w:rPr>
                <w:b/>
              </w:rPr>
              <w:t>17</w:t>
            </w:r>
          </w:p>
        </w:tc>
        <w:tc>
          <w:tcPr>
            <w:tcW w:w="638" w:type="dxa"/>
            <w:shd w:val="clear" w:color="auto" w:fill="D9D9D9" w:themeFill="background1" w:themeFillShade="D9"/>
          </w:tcPr>
          <w:p w14:paraId="54E73902" w14:textId="386C7DD0" w:rsidR="00160B1A" w:rsidRPr="00160B1A" w:rsidRDefault="00160B1A" w:rsidP="00160B1A">
            <w:pPr>
              <w:spacing w:line="276" w:lineRule="auto"/>
              <w:rPr>
                <w:b/>
              </w:rPr>
            </w:pPr>
            <w:r>
              <w:rPr>
                <w:b/>
              </w:rPr>
              <w:t>’</w:t>
            </w:r>
            <w:r w:rsidRPr="00160B1A">
              <w:rPr>
                <w:b/>
              </w:rPr>
              <w:t>18</w:t>
            </w:r>
          </w:p>
        </w:tc>
        <w:tc>
          <w:tcPr>
            <w:tcW w:w="638" w:type="dxa"/>
            <w:shd w:val="clear" w:color="auto" w:fill="D9D9D9" w:themeFill="background1" w:themeFillShade="D9"/>
          </w:tcPr>
          <w:p w14:paraId="4582DB44" w14:textId="1C8CB7ED" w:rsidR="00160B1A" w:rsidRPr="00160B1A" w:rsidRDefault="00160B1A" w:rsidP="00160B1A">
            <w:pPr>
              <w:spacing w:line="276" w:lineRule="auto"/>
              <w:rPr>
                <w:b/>
              </w:rPr>
            </w:pPr>
            <w:r>
              <w:rPr>
                <w:b/>
              </w:rPr>
              <w:t>’</w:t>
            </w:r>
            <w:r w:rsidRPr="00160B1A">
              <w:rPr>
                <w:b/>
              </w:rPr>
              <w:t>19</w:t>
            </w:r>
          </w:p>
        </w:tc>
        <w:tc>
          <w:tcPr>
            <w:tcW w:w="638" w:type="dxa"/>
            <w:shd w:val="clear" w:color="auto" w:fill="D9D9D9" w:themeFill="background1" w:themeFillShade="D9"/>
          </w:tcPr>
          <w:p w14:paraId="48229BDD" w14:textId="04FD95E5" w:rsidR="00160B1A" w:rsidRPr="00160B1A" w:rsidRDefault="00160B1A" w:rsidP="00160B1A">
            <w:pPr>
              <w:spacing w:line="276" w:lineRule="auto"/>
              <w:rPr>
                <w:b/>
              </w:rPr>
            </w:pPr>
            <w:r>
              <w:rPr>
                <w:b/>
              </w:rPr>
              <w:t>’2</w:t>
            </w:r>
            <w:r w:rsidRPr="00160B1A">
              <w:rPr>
                <w:b/>
              </w:rPr>
              <w:t>0</w:t>
            </w:r>
          </w:p>
        </w:tc>
        <w:tc>
          <w:tcPr>
            <w:tcW w:w="638" w:type="dxa"/>
            <w:shd w:val="clear" w:color="auto" w:fill="D9D9D9" w:themeFill="background1" w:themeFillShade="D9"/>
          </w:tcPr>
          <w:p w14:paraId="72C25728" w14:textId="5D9482F6" w:rsidR="00160B1A" w:rsidRPr="00160B1A" w:rsidRDefault="00160B1A" w:rsidP="00160B1A">
            <w:pPr>
              <w:spacing w:line="276" w:lineRule="auto"/>
              <w:rPr>
                <w:b/>
              </w:rPr>
            </w:pPr>
            <w:r>
              <w:rPr>
                <w:b/>
              </w:rPr>
              <w:t>’</w:t>
            </w:r>
            <w:r w:rsidRPr="00160B1A">
              <w:rPr>
                <w:b/>
              </w:rPr>
              <w:t>21</w:t>
            </w:r>
          </w:p>
        </w:tc>
        <w:tc>
          <w:tcPr>
            <w:tcW w:w="638" w:type="dxa"/>
            <w:shd w:val="clear" w:color="auto" w:fill="D9D9D9" w:themeFill="background1" w:themeFillShade="D9"/>
          </w:tcPr>
          <w:p w14:paraId="24968CA0" w14:textId="7203CE6D" w:rsidR="00160B1A" w:rsidRPr="00160B1A" w:rsidRDefault="00160B1A" w:rsidP="00160B1A">
            <w:pPr>
              <w:spacing w:line="276" w:lineRule="auto"/>
              <w:rPr>
                <w:b/>
              </w:rPr>
            </w:pPr>
            <w:r>
              <w:rPr>
                <w:b/>
              </w:rPr>
              <w:t>’</w:t>
            </w:r>
            <w:r w:rsidRPr="00160B1A">
              <w:rPr>
                <w:b/>
              </w:rPr>
              <w:t>22</w:t>
            </w:r>
          </w:p>
        </w:tc>
        <w:tc>
          <w:tcPr>
            <w:tcW w:w="638" w:type="dxa"/>
            <w:shd w:val="clear" w:color="auto" w:fill="D9D9D9" w:themeFill="background1" w:themeFillShade="D9"/>
          </w:tcPr>
          <w:p w14:paraId="3E9D899A" w14:textId="20AFC922" w:rsidR="00160B1A" w:rsidRPr="00160B1A" w:rsidRDefault="00160B1A" w:rsidP="00160B1A">
            <w:pPr>
              <w:spacing w:line="276" w:lineRule="auto"/>
              <w:rPr>
                <w:b/>
              </w:rPr>
            </w:pPr>
            <w:r>
              <w:rPr>
                <w:b/>
              </w:rPr>
              <w:t>’</w:t>
            </w:r>
            <w:r w:rsidRPr="00160B1A">
              <w:rPr>
                <w:b/>
              </w:rPr>
              <w:t>23</w:t>
            </w:r>
          </w:p>
        </w:tc>
      </w:tr>
      <w:tr w:rsidR="00160B1A" w:rsidRPr="00160B1A" w14:paraId="3F1C25D2" w14:textId="77777777" w:rsidTr="00160B1A">
        <w:trPr>
          <w:trHeight w:val="315"/>
        </w:trPr>
        <w:tc>
          <w:tcPr>
            <w:tcW w:w="3745" w:type="dxa"/>
          </w:tcPr>
          <w:p w14:paraId="7A0248C9" w14:textId="77777777" w:rsidR="00160B1A" w:rsidRPr="00160B1A" w:rsidRDefault="00160B1A" w:rsidP="00160B1A">
            <w:pPr>
              <w:spacing w:line="276" w:lineRule="auto"/>
            </w:pPr>
            <w:r w:rsidRPr="00160B1A">
              <w:t>Discriminatory Behaviour - Race</w:t>
            </w:r>
          </w:p>
        </w:tc>
        <w:tc>
          <w:tcPr>
            <w:tcW w:w="638" w:type="dxa"/>
          </w:tcPr>
          <w:p w14:paraId="44AF3B9C" w14:textId="77777777" w:rsidR="00160B1A" w:rsidRPr="00160B1A" w:rsidRDefault="00160B1A" w:rsidP="00160B1A">
            <w:pPr>
              <w:spacing w:line="276" w:lineRule="auto"/>
            </w:pPr>
            <w:r w:rsidRPr="00160B1A">
              <w:t>35</w:t>
            </w:r>
          </w:p>
        </w:tc>
        <w:tc>
          <w:tcPr>
            <w:tcW w:w="638" w:type="dxa"/>
          </w:tcPr>
          <w:p w14:paraId="118E9B6D" w14:textId="77777777" w:rsidR="00160B1A" w:rsidRPr="00160B1A" w:rsidRDefault="00160B1A" w:rsidP="00160B1A">
            <w:pPr>
              <w:spacing w:line="276" w:lineRule="auto"/>
            </w:pPr>
            <w:r w:rsidRPr="00160B1A">
              <w:t>48</w:t>
            </w:r>
          </w:p>
        </w:tc>
        <w:tc>
          <w:tcPr>
            <w:tcW w:w="638" w:type="dxa"/>
          </w:tcPr>
          <w:p w14:paraId="26ED7094" w14:textId="77777777" w:rsidR="00160B1A" w:rsidRPr="00160B1A" w:rsidRDefault="00160B1A" w:rsidP="00160B1A">
            <w:pPr>
              <w:spacing w:line="276" w:lineRule="auto"/>
            </w:pPr>
            <w:r w:rsidRPr="00160B1A">
              <w:t>41</w:t>
            </w:r>
          </w:p>
        </w:tc>
        <w:tc>
          <w:tcPr>
            <w:tcW w:w="638" w:type="dxa"/>
          </w:tcPr>
          <w:p w14:paraId="7E049848" w14:textId="77777777" w:rsidR="00160B1A" w:rsidRPr="00160B1A" w:rsidRDefault="00160B1A" w:rsidP="00160B1A">
            <w:pPr>
              <w:spacing w:line="276" w:lineRule="auto"/>
            </w:pPr>
            <w:r w:rsidRPr="00160B1A">
              <w:t>31</w:t>
            </w:r>
          </w:p>
        </w:tc>
        <w:tc>
          <w:tcPr>
            <w:tcW w:w="638" w:type="dxa"/>
          </w:tcPr>
          <w:p w14:paraId="1152FD0B" w14:textId="77777777" w:rsidR="00160B1A" w:rsidRPr="00160B1A" w:rsidRDefault="00160B1A" w:rsidP="00160B1A">
            <w:pPr>
              <w:spacing w:line="276" w:lineRule="auto"/>
            </w:pPr>
            <w:r w:rsidRPr="00160B1A">
              <w:t>49</w:t>
            </w:r>
          </w:p>
        </w:tc>
        <w:tc>
          <w:tcPr>
            <w:tcW w:w="638" w:type="dxa"/>
          </w:tcPr>
          <w:p w14:paraId="37C23E47" w14:textId="77777777" w:rsidR="00160B1A" w:rsidRPr="00160B1A" w:rsidRDefault="00160B1A" w:rsidP="00160B1A">
            <w:pPr>
              <w:spacing w:line="276" w:lineRule="auto"/>
            </w:pPr>
            <w:r w:rsidRPr="00160B1A">
              <w:t>64</w:t>
            </w:r>
          </w:p>
        </w:tc>
        <w:tc>
          <w:tcPr>
            <w:tcW w:w="638" w:type="dxa"/>
          </w:tcPr>
          <w:p w14:paraId="31DBF4DF" w14:textId="77777777" w:rsidR="00160B1A" w:rsidRPr="00160B1A" w:rsidRDefault="00160B1A" w:rsidP="00160B1A">
            <w:pPr>
              <w:spacing w:line="276" w:lineRule="auto"/>
            </w:pPr>
            <w:r w:rsidRPr="00160B1A">
              <w:t>61</w:t>
            </w:r>
          </w:p>
        </w:tc>
        <w:tc>
          <w:tcPr>
            <w:tcW w:w="638" w:type="dxa"/>
          </w:tcPr>
          <w:p w14:paraId="5E4DE900" w14:textId="77777777" w:rsidR="00160B1A" w:rsidRPr="00160B1A" w:rsidRDefault="00160B1A" w:rsidP="00160B1A">
            <w:pPr>
              <w:spacing w:line="276" w:lineRule="auto"/>
            </w:pPr>
            <w:r w:rsidRPr="00160B1A">
              <w:t>65</w:t>
            </w:r>
          </w:p>
        </w:tc>
        <w:tc>
          <w:tcPr>
            <w:tcW w:w="638" w:type="dxa"/>
          </w:tcPr>
          <w:p w14:paraId="6DF0849B" w14:textId="77777777" w:rsidR="00160B1A" w:rsidRPr="00160B1A" w:rsidRDefault="00160B1A" w:rsidP="00160B1A">
            <w:pPr>
              <w:spacing w:line="276" w:lineRule="auto"/>
            </w:pPr>
            <w:r w:rsidRPr="00160B1A">
              <w:t>69</w:t>
            </w:r>
          </w:p>
        </w:tc>
      </w:tr>
      <w:tr w:rsidR="00160B1A" w:rsidRPr="00160B1A" w14:paraId="55210290" w14:textId="77777777" w:rsidTr="00160B1A">
        <w:trPr>
          <w:trHeight w:val="315"/>
        </w:trPr>
        <w:tc>
          <w:tcPr>
            <w:tcW w:w="3745" w:type="dxa"/>
          </w:tcPr>
          <w:p w14:paraId="35E3B857" w14:textId="227B0C36" w:rsidR="00160B1A" w:rsidRPr="00160B1A" w:rsidRDefault="001E0849" w:rsidP="001E0849">
            <w:pPr>
              <w:spacing w:line="276" w:lineRule="auto"/>
            </w:pPr>
            <w:r>
              <w:t>Racially A</w:t>
            </w:r>
            <w:r w:rsidR="00160B1A" w:rsidRPr="00160B1A">
              <w:t xml:space="preserve">ggravated </w:t>
            </w:r>
            <w:r>
              <w:t>C</w:t>
            </w:r>
            <w:r w:rsidR="00160B1A" w:rsidRPr="00160B1A">
              <w:t>onduct</w:t>
            </w:r>
          </w:p>
        </w:tc>
        <w:tc>
          <w:tcPr>
            <w:tcW w:w="638" w:type="dxa"/>
          </w:tcPr>
          <w:p w14:paraId="7C23AD48" w14:textId="77777777" w:rsidR="00160B1A" w:rsidRPr="00160B1A" w:rsidRDefault="00160B1A" w:rsidP="00160B1A">
            <w:pPr>
              <w:spacing w:line="276" w:lineRule="auto"/>
            </w:pPr>
            <w:r w:rsidRPr="00160B1A">
              <w:t>3</w:t>
            </w:r>
          </w:p>
        </w:tc>
        <w:tc>
          <w:tcPr>
            <w:tcW w:w="638" w:type="dxa"/>
          </w:tcPr>
          <w:p w14:paraId="7FBB8E86" w14:textId="77777777" w:rsidR="00160B1A" w:rsidRPr="00160B1A" w:rsidRDefault="00160B1A" w:rsidP="00160B1A">
            <w:pPr>
              <w:spacing w:line="276" w:lineRule="auto"/>
            </w:pPr>
            <w:r w:rsidRPr="00160B1A">
              <w:t>6</w:t>
            </w:r>
          </w:p>
        </w:tc>
        <w:tc>
          <w:tcPr>
            <w:tcW w:w="638" w:type="dxa"/>
          </w:tcPr>
          <w:p w14:paraId="5957B61F" w14:textId="77777777" w:rsidR="00160B1A" w:rsidRPr="00160B1A" w:rsidRDefault="00160B1A" w:rsidP="00160B1A">
            <w:pPr>
              <w:spacing w:line="276" w:lineRule="auto"/>
            </w:pPr>
            <w:r w:rsidRPr="00160B1A">
              <w:t>2</w:t>
            </w:r>
          </w:p>
        </w:tc>
        <w:tc>
          <w:tcPr>
            <w:tcW w:w="638" w:type="dxa"/>
          </w:tcPr>
          <w:p w14:paraId="14F29E74" w14:textId="77777777" w:rsidR="00160B1A" w:rsidRPr="00160B1A" w:rsidRDefault="00160B1A" w:rsidP="00160B1A">
            <w:pPr>
              <w:spacing w:line="276" w:lineRule="auto"/>
            </w:pPr>
            <w:r w:rsidRPr="00160B1A">
              <w:t>1</w:t>
            </w:r>
          </w:p>
        </w:tc>
        <w:tc>
          <w:tcPr>
            <w:tcW w:w="638" w:type="dxa"/>
          </w:tcPr>
          <w:p w14:paraId="3AB57DCA" w14:textId="77777777" w:rsidR="00160B1A" w:rsidRPr="00160B1A" w:rsidRDefault="00160B1A" w:rsidP="00160B1A">
            <w:pPr>
              <w:spacing w:line="276" w:lineRule="auto"/>
            </w:pPr>
            <w:r w:rsidRPr="00160B1A">
              <w:t>1</w:t>
            </w:r>
          </w:p>
        </w:tc>
        <w:tc>
          <w:tcPr>
            <w:tcW w:w="638" w:type="dxa"/>
          </w:tcPr>
          <w:p w14:paraId="5FA78A51" w14:textId="77777777" w:rsidR="00160B1A" w:rsidRPr="00160B1A" w:rsidRDefault="00160B1A" w:rsidP="00160B1A">
            <w:pPr>
              <w:spacing w:line="276" w:lineRule="auto"/>
            </w:pPr>
            <w:r w:rsidRPr="00160B1A">
              <w:t>2</w:t>
            </w:r>
          </w:p>
        </w:tc>
        <w:tc>
          <w:tcPr>
            <w:tcW w:w="638" w:type="dxa"/>
          </w:tcPr>
          <w:p w14:paraId="397240C2" w14:textId="77777777" w:rsidR="00160B1A" w:rsidRPr="00160B1A" w:rsidRDefault="00160B1A" w:rsidP="00160B1A">
            <w:pPr>
              <w:spacing w:line="276" w:lineRule="auto"/>
            </w:pPr>
            <w:r w:rsidRPr="00160B1A">
              <w:t>2</w:t>
            </w:r>
          </w:p>
        </w:tc>
        <w:tc>
          <w:tcPr>
            <w:tcW w:w="638" w:type="dxa"/>
          </w:tcPr>
          <w:p w14:paraId="6F2B2B90" w14:textId="77777777" w:rsidR="00160B1A" w:rsidRPr="00160B1A" w:rsidRDefault="00160B1A" w:rsidP="00160B1A">
            <w:pPr>
              <w:spacing w:line="276" w:lineRule="auto"/>
            </w:pPr>
            <w:r w:rsidRPr="00160B1A">
              <w:t>2</w:t>
            </w:r>
          </w:p>
        </w:tc>
        <w:tc>
          <w:tcPr>
            <w:tcW w:w="638" w:type="dxa"/>
          </w:tcPr>
          <w:p w14:paraId="66333264" w14:textId="77777777" w:rsidR="00160B1A" w:rsidRPr="00160B1A" w:rsidRDefault="00160B1A" w:rsidP="00160B1A">
            <w:pPr>
              <w:spacing w:line="276" w:lineRule="auto"/>
            </w:pPr>
            <w:r w:rsidRPr="00160B1A">
              <w:t>4</w:t>
            </w:r>
          </w:p>
        </w:tc>
      </w:tr>
      <w:tr w:rsidR="00160B1A" w:rsidRPr="00160B1A" w14:paraId="31771941" w14:textId="77777777" w:rsidTr="00160B1A">
        <w:trPr>
          <w:trHeight w:val="315"/>
        </w:trPr>
        <w:tc>
          <w:tcPr>
            <w:tcW w:w="3745" w:type="dxa"/>
          </w:tcPr>
          <w:p w14:paraId="6E6C3F27" w14:textId="59DE5DB6" w:rsidR="00160B1A" w:rsidRPr="00160B1A" w:rsidRDefault="00160B1A" w:rsidP="001E0849">
            <w:pPr>
              <w:spacing w:line="276" w:lineRule="auto"/>
            </w:pPr>
            <w:r w:rsidRPr="00160B1A">
              <w:t xml:space="preserve">Racially </w:t>
            </w:r>
            <w:r w:rsidR="001E0849">
              <w:t>Aggravated H</w:t>
            </w:r>
            <w:r w:rsidRPr="00160B1A">
              <w:t>arassment</w:t>
            </w:r>
          </w:p>
        </w:tc>
        <w:tc>
          <w:tcPr>
            <w:tcW w:w="638" w:type="dxa"/>
          </w:tcPr>
          <w:p w14:paraId="49BFAA23" w14:textId="77777777" w:rsidR="00160B1A" w:rsidRPr="00160B1A" w:rsidRDefault="00160B1A" w:rsidP="00160B1A">
            <w:pPr>
              <w:spacing w:line="276" w:lineRule="auto"/>
            </w:pPr>
            <w:r w:rsidRPr="00160B1A">
              <w:t>0</w:t>
            </w:r>
          </w:p>
        </w:tc>
        <w:tc>
          <w:tcPr>
            <w:tcW w:w="638" w:type="dxa"/>
          </w:tcPr>
          <w:p w14:paraId="58EEDB01" w14:textId="77777777" w:rsidR="00160B1A" w:rsidRPr="00160B1A" w:rsidRDefault="00160B1A" w:rsidP="00160B1A">
            <w:pPr>
              <w:spacing w:line="276" w:lineRule="auto"/>
            </w:pPr>
            <w:r w:rsidRPr="00160B1A">
              <w:t>0</w:t>
            </w:r>
          </w:p>
        </w:tc>
        <w:tc>
          <w:tcPr>
            <w:tcW w:w="638" w:type="dxa"/>
          </w:tcPr>
          <w:p w14:paraId="5E548A7B" w14:textId="77777777" w:rsidR="00160B1A" w:rsidRPr="00160B1A" w:rsidRDefault="00160B1A" w:rsidP="00160B1A">
            <w:pPr>
              <w:spacing w:line="276" w:lineRule="auto"/>
            </w:pPr>
            <w:r w:rsidRPr="00160B1A">
              <w:t>1</w:t>
            </w:r>
          </w:p>
        </w:tc>
        <w:tc>
          <w:tcPr>
            <w:tcW w:w="638" w:type="dxa"/>
          </w:tcPr>
          <w:p w14:paraId="6C5177B5" w14:textId="77777777" w:rsidR="00160B1A" w:rsidRPr="00160B1A" w:rsidRDefault="00160B1A" w:rsidP="00160B1A">
            <w:pPr>
              <w:spacing w:line="276" w:lineRule="auto"/>
            </w:pPr>
            <w:r w:rsidRPr="00160B1A">
              <w:t>0</w:t>
            </w:r>
          </w:p>
        </w:tc>
        <w:tc>
          <w:tcPr>
            <w:tcW w:w="638" w:type="dxa"/>
          </w:tcPr>
          <w:p w14:paraId="0C6A5198" w14:textId="77777777" w:rsidR="00160B1A" w:rsidRPr="00160B1A" w:rsidRDefault="00160B1A" w:rsidP="00160B1A">
            <w:pPr>
              <w:spacing w:line="276" w:lineRule="auto"/>
            </w:pPr>
            <w:r w:rsidRPr="00160B1A">
              <w:t>2</w:t>
            </w:r>
          </w:p>
        </w:tc>
        <w:tc>
          <w:tcPr>
            <w:tcW w:w="638" w:type="dxa"/>
          </w:tcPr>
          <w:p w14:paraId="65C8EAFD" w14:textId="77777777" w:rsidR="00160B1A" w:rsidRPr="00160B1A" w:rsidRDefault="00160B1A" w:rsidP="00160B1A">
            <w:pPr>
              <w:spacing w:line="276" w:lineRule="auto"/>
            </w:pPr>
            <w:r w:rsidRPr="00160B1A">
              <w:t>4</w:t>
            </w:r>
          </w:p>
        </w:tc>
        <w:tc>
          <w:tcPr>
            <w:tcW w:w="638" w:type="dxa"/>
          </w:tcPr>
          <w:p w14:paraId="67EBE3A5" w14:textId="77777777" w:rsidR="00160B1A" w:rsidRPr="00160B1A" w:rsidRDefault="00160B1A" w:rsidP="00160B1A">
            <w:pPr>
              <w:spacing w:line="276" w:lineRule="auto"/>
            </w:pPr>
            <w:r w:rsidRPr="00160B1A">
              <w:t>0</w:t>
            </w:r>
          </w:p>
        </w:tc>
        <w:tc>
          <w:tcPr>
            <w:tcW w:w="638" w:type="dxa"/>
          </w:tcPr>
          <w:p w14:paraId="5F8914D2" w14:textId="77777777" w:rsidR="00160B1A" w:rsidRPr="00160B1A" w:rsidRDefault="00160B1A" w:rsidP="00160B1A">
            <w:pPr>
              <w:spacing w:line="276" w:lineRule="auto"/>
            </w:pPr>
            <w:r w:rsidRPr="00160B1A">
              <w:t>0</w:t>
            </w:r>
          </w:p>
        </w:tc>
        <w:tc>
          <w:tcPr>
            <w:tcW w:w="638" w:type="dxa"/>
          </w:tcPr>
          <w:p w14:paraId="28F09B00" w14:textId="77777777" w:rsidR="00160B1A" w:rsidRPr="00160B1A" w:rsidRDefault="00160B1A" w:rsidP="00160B1A">
            <w:pPr>
              <w:spacing w:line="276" w:lineRule="auto"/>
            </w:pPr>
            <w:r w:rsidRPr="00160B1A">
              <w:t>0</w:t>
            </w:r>
          </w:p>
        </w:tc>
      </w:tr>
      <w:tr w:rsidR="00160B1A" w:rsidRPr="00160B1A" w14:paraId="21BAED97" w14:textId="77777777" w:rsidTr="00160B1A">
        <w:trPr>
          <w:trHeight w:val="315"/>
        </w:trPr>
        <w:tc>
          <w:tcPr>
            <w:tcW w:w="3745" w:type="dxa"/>
          </w:tcPr>
          <w:p w14:paraId="4110ACAD" w14:textId="77777777" w:rsidR="00160B1A" w:rsidRPr="00F902A9" w:rsidRDefault="00160B1A" w:rsidP="00160B1A">
            <w:pPr>
              <w:spacing w:line="276" w:lineRule="auto"/>
              <w:rPr>
                <w:b/>
              </w:rPr>
            </w:pPr>
            <w:r w:rsidRPr="00F902A9">
              <w:rPr>
                <w:b/>
                <w:bCs/>
              </w:rPr>
              <w:t>Grand Total</w:t>
            </w:r>
          </w:p>
        </w:tc>
        <w:tc>
          <w:tcPr>
            <w:tcW w:w="638" w:type="dxa"/>
          </w:tcPr>
          <w:p w14:paraId="37BD4F6D" w14:textId="77777777" w:rsidR="00160B1A" w:rsidRPr="00F902A9" w:rsidRDefault="00160B1A" w:rsidP="00160B1A">
            <w:pPr>
              <w:spacing w:line="276" w:lineRule="auto"/>
              <w:rPr>
                <w:b/>
              </w:rPr>
            </w:pPr>
            <w:r w:rsidRPr="00F902A9">
              <w:rPr>
                <w:b/>
                <w:bCs/>
              </w:rPr>
              <w:t>38</w:t>
            </w:r>
          </w:p>
        </w:tc>
        <w:tc>
          <w:tcPr>
            <w:tcW w:w="638" w:type="dxa"/>
          </w:tcPr>
          <w:p w14:paraId="749CD59F" w14:textId="77777777" w:rsidR="00160B1A" w:rsidRPr="00F902A9" w:rsidRDefault="00160B1A" w:rsidP="00160B1A">
            <w:pPr>
              <w:spacing w:line="276" w:lineRule="auto"/>
              <w:rPr>
                <w:b/>
              </w:rPr>
            </w:pPr>
            <w:r w:rsidRPr="00F902A9">
              <w:rPr>
                <w:b/>
                <w:bCs/>
              </w:rPr>
              <w:t>54</w:t>
            </w:r>
          </w:p>
        </w:tc>
        <w:tc>
          <w:tcPr>
            <w:tcW w:w="638" w:type="dxa"/>
          </w:tcPr>
          <w:p w14:paraId="3FBC2A79" w14:textId="77777777" w:rsidR="00160B1A" w:rsidRPr="00F902A9" w:rsidRDefault="00160B1A" w:rsidP="00160B1A">
            <w:pPr>
              <w:spacing w:line="276" w:lineRule="auto"/>
              <w:rPr>
                <w:b/>
              </w:rPr>
            </w:pPr>
            <w:r w:rsidRPr="00F902A9">
              <w:rPr>
                <w:b/>
                <w:bCs/>
              </w:rPr>
              <w:t>44</w:t>
            </w:r>
          </w:p>
        </w:tc>
        <w:tc>
          <w:tcPr>
            <w:tcW w:w="638" w:type="dxa"/>
          </w:tcPr>
          <w:p w14:paraId="30B64B96" w14:textId="77777777" w:rsidR="00160B1A" w:rsidRPr="00F902A9" w:rsidRDefault="00160B1A" w:rsidP="00160B1A">
            <w:pPr>
              <w:spacing w:line="276" w:lineRule="auto"/>
              <w:rPr>
                <w:b/>
              </w:rPr>
            </w:pPr>
            <w:r w:rsidRPr="00F902A9">
              <w:rPr>
                <w:b/>
                <w:bCs/>
              </w:rPr>
              <w:t>32</w:t>
            </w:r>
          </w:p>
        </w:tc>
        <w:tc>
          <w:tcPr>
            <w:tcW w:w="638" w:type="dxa"/>
          </w:tcPr>
          <w:p w14:paraId="5C7E74FC" w14:textId="77777777" w:rsidR="00160B1A" w:rsidRPr="00F902A9" w:rsidRDefault="00160B1A" w:rsidP="00160B1A">
            <w:pPr>
              <w:spacing w:line="276" w:lineRule="auto"/>
              <w:rPr>
                <w:b/>
              </w:rPr>
            </w:pPr>
            <w:r w:rsidRPr="00F902A9">
              <w:rPr>
                <w:b/>
                <w:bCs/>
              </w:rPr>
              <w:t>52</w:t>
            </w:r>
          </w:p>
        </w:tc>
        <w:tc>
          <w:tcPr>
            <w:tcW w:w="638" w:type="dxa"/>
          </w:tcPr>
          <w:p w14:paraId="7A5AC9ED" w14:textId="77777777" w:rsidR="00160B1A" w:rsidRPr="00F902A9" w:rsidRDefault="00160B1A" w:rsidP="00160B1A">
            <w:pPr>
              <w:spacing w:line="276" w:lineRule="auto"/>
              <w:rPr>
                <w:b/>
              </w:rPr>
            </w:pPr>
            <w:r w:rsidRPr="00F902A9">
              <w:rPr>
                <w:b/>
                <w:bCs/>
              </w:rPr>
              <w:t>70</w:t>
            </w:r>
          </w:p>
        </w:tc>
        <w:tc>
          <w:tcPr>
            <w:tcW w:w="638" w:type="dxa"/>
          </w:tcPr>
          <w:p w14:paraId="080175E6" w14:textId="77777777" w:rsidR="00160B1A" w:rsidRPr="00F902A9" w:rsidRDefault="00160B1A" w:rsidP="00160B1A">
            <w:pPr>
              <w:spacing w:line="276" w:lineRule="auto"/>
              <w:rPr>
                <w:b/>
              </w:rPr>
            </w:pPr>
            <w:r w:rsidRPr="00F902A9">
              <w:rPr>
                <w:b/>
                <w:bCs/>
              </w:rPr>
              <w:t>63</w:t>
            </w:r>
          </w:p>
        </w:tc>
        <w:tc>
          <w:tcPr>
            <w:tcW w:w="638" w:type="dxa"/>
          </w:tcPr>
          <w:p w14:paraId="3B14A224" w14:textId="77777777" w:rsidR="00160B1A" w:rsidRPr="00F902A9" w:rsidRDefault="00160B1A" w:rsidP="00160B1A">
            <w:pPr>
              <w:spacing w:line="276" w:lineRule="auto"/>
              <w:rPr>
                <w:b/>
              </w:rPr>
            </w:pPr>
            <w:r w:rsidRPr="00F902A9">
              <w:rPr>
                <w:b/>
                <w:bCs/>
              </w:rPr>
              <w:t>67</w:t>
            </w:r>
          </w:p>
        </w:tc>
        <w:tc>
          <w:tcPr>
            <w:tcW w:w="638" w:type="dxa"/>
          </w:tcPr>
          <w:p w14:paraId="219D11A7" w14:textId="77777777" w:rsidR="00160B1A" w:rsidRPr="00F902A9" w:rsidRDefault="00160B1A" w:rsidP="00160B1A">
            <w:pPr>
              <w:spacing w:line="276" w:lineRule="auto"/>
              <w:rPr>
                <w:b/>
              </w:rPr>
            </w:pPr>
            <w:r w:rsidRPr="00F902A9">
              <w:rPr>
                <w:b/>
                <w:bCs/>
              </w:rPr>
              <w:t>73</w:t>
            </w:r>
          </w:p>
        </w:tc>
      </w:tr>
    </w:tbl>
    <w:p w14:paraId="251CB28B" w14:textId="2621A678" w:rsidR="00862D31" w:rsidRDefault="00160B1A" w:rsidP="00160B1A">
      <w:pPr>
        <w:rPr>
          <w:i/>
          <w:iCs/>
          <w:sz w:val="20"/>
          <w:szCs w:val="20"/>
        </w:rPr>
      </w:pPr>
      <w:r w:rsidRPr="00160B1A">
        <w:rPr>
          <w:i/>
          <w:iCs/>
          <w:sz w:val="20"/>
          <w:szCs w:val="20"/>
        </w:rPr>
        <w:t xml:space="preserve">1 Data is based on the case received date. </w:t>
      </w:r>
      <w:r>
        <w:rPr>
          <w:i/>
          <w:iCs/>
          <w:sz w:val="20"/>
          <w:szCs w:val="20"/>
        </w:rPr>
        <w:br/>
      </w:r>
      <w:r w:rsidRPr="00160B1A">
        <w:rPr>
          <w:i/>
          <w:iCs/>
          <w:sz w:val="20"/>
          <w:szCs w:val="20"/>
        </w:rPr>
        <w:t xml:space="preserve">2 Data for 2015 covers the period of 04/05/2015 – 31/12/2015 inclusive, as per the specifics of your request. </w:t>
      </w:r>
      <w:r>
        <w:rPr>
          <w:i/>
          <w:iCs/>
          <w:sz w:val="20"/>
          <w:szCs w:val="20"/>
        </w:rPr>
        <w:br/>
      </w:r>
      <w:r w:rsidRPr="00160B1A">
        <w:rPr>
          <w:i/>
          <w:iCs/>
          <w:sz w:val="20"/>
          <w:szCs w:val="20"/>
        </w:rPr>
        <w:t>3 Data for 2023 covers the period of 01/01/2023 – 14/11/2023 inclusive, as per the specifics of your request.</w:t>
      </w:r>
    </w:p>
    <w:p w14:paraId="754D7757" w14:textId="77777777" w:rsidR="00E01453" w:rsidRDefault="00E01453">
      <w:pPr>
        <w:rPr>
          <w:i/>
          <w:iCs/>
        </w:rPr>
      </w:pPr>
      <w:r>
        <w:rPr>
          <w:i/>
          <w:iCs/>
        </w:rPr>
        <w:br w:type="page"/>
      </w:r>
    </w:p>
    <w:p w14:paraId="5DAF8D4E" w14:textId="1EB3DDB7" w:rsidR="00160B1A" w:rsidRPr="00160B1A" w:rsidRDefault="00862D31" w:rsidP="00160B1A">
      <w:r>
        <w:rPr>
          <w:i/>
          <w:iCs/>
        </w:rPr>
        <w:lastRenderedPageBreak/>
        <w:t>Conduct a</w:t>
      </w:r>
      <w:r w:rsidR="00160B1A" w:rsidRPr="00160B1A">
        <w:rPr>
          <w:i/>
          <w:iCs/>
        </w:rPr>
        <w:t>llegatio</w:t>
      </w:r>
      <w:r>
        <w:rPr>
          <w:i/>
          <w:iCs/>
        </w:rPr>
        <w:t>n linked charges ca</w:t>
      </w:r>
      <w:r w:rsidR="00160B1A" w:rsidRPr="00160B1A">
        <w:rPr>
          <w:i/>
          <w:iCs/>
        </w:rPr>
        <w:t xml:space="preserve">tegorised as involving a racial element </w:t>
      </w:r>
      <w:r w:rsidR="00160B1A" w:rsidRPr="00160B1A">
        <w:rPr>
          <w:i/>
          <w:iCs/>
          <w:vertAlign w:val="superscript"/>
        </w:rPr>
        <w:t>1 2 3</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57" w:type="dxa"/>
        </w:tblCellMar>
        <w:tblLook w:val="0000" w:firstRow="0" w:lastRow="0" w:firstColumn="0" w:lastColumn="0" w:noHBand="0" w:noVBand="0"/>
      </w:tblPr>
      <w:tblGrid>
        <w:gridCol w:w="3732"/>
        <w:gridCol w:w="638"/>
        <w:gridCol w:w="638"/>
        <w:gridCol w:w="638"/>
        <w:gridCol w:w="638"/>
        <w:gridCol w:w="638"/>
        <w:gridCol w:w="638"/>
        <w:gridCol w:w="638"/>
        <w:gridCol w:w="638"/>
        <w:gridCol w:w="638"/>
      </w:tblGrid>
      <w:tr w:rsidR="00160B1A" w:rsidRPr="00160B1A" w14:paraId="5708C517" w14:textId="77777777" w:rsidTr="00160B1A">
        <w:trPr>
          <w:trHeight w:val="315"/>
        </w:trPr>
        <w:tc>
          <w:tcPr>
            <w:tcW w:w="3732" w:type="dxa"/>
            <w:shd w:val="clear" w:color="auto" w:fill="D9D9D9" w:themeFill="background1" w:themeFillShade="D9"/>
          </w:tcPr>
          <w:p w14:paraId="32CCDAA2" w14:textId="77777777" w:rsidR="00160B1A" w:rsidRPr="00160B1A" w:rsidRDefault="00160B1A" w:rsidP="00160B1A">
            <w:pPr>
              <w:spacing w:line="276" w:lineRule="auto"/>
              <w:rPr>
                <w:b/>
              </w:rPr>
            </w:pPr>
            <w:r w:rsidRPr="00160B1A">
              <w:rPr>
                <w:b/>
              </w:rPr>
              <w:t>Charge Type</w:t>
            </w:r>
          </w:p>
        </w:tc>
        <w:tc>
          <w:tcPr>
            <w:tcW w:w="638" w:type="dxa"/>
            <w:shd w:val="clear" w:color="auto" w:fill="D9D9D9" w:themeFill="background1" w:themeFillShade="D9"/>
          </w:tcPr>
          <w:p w14:paraId="77EC358A" w14:textId="7EF50F9C" w:rsidR="00160B1A" w:rsidRPr="00160B1A" w:rsidRDefault="00160B1A" w:rsidP="00160B1A">
            <w:pPr>
              <w:spacing w:line="276" w:lineRule="auto"/>
              <w:rPr>
                <w:b/>
              </w:rPr>
            </w:pPr>
            <w:r>
              <w:rPr>
                <w:b/>
              </w:rPr>
              <w:t>’</w:t>
            </w:r>
            <w:r w:rsidRPr="00160B1A">
              <w:rPr>
                <w:b/>
              </w:rPr>
              <w:t>15</w:t>
            </w:r>
          </w:p>
        </w:tc>
        <w:tc>
          <w:tcPr>
            <w:tcW w:w="638" w:type="dxa"/>
            <w:shd w:val="clear" w:color="auto" w:fill="D9D9D9" w:themeFill="background1" w:themeFillShade="D9"/>
          </w:tcPr>
          <w:p w14:paraId="3BCEF448" w14:textId="2801970E" w:rsidR="00160B1A" w:rsidRPr="00160B1A" w:rsidRDefault="00160B1A" w:rsidP="00160B1A">
            <w:pPr>
              <w:spacing w:line="276" w:lineRule="auto"/>
              <w:rPr>
                <w:b/>
              </w:rPr>
            </w:pPr>
            <w:r>
              <w:rPr>
                <w:b/>
              </w:rPr>
              <w:t>’</w:t>
            </w:r>
            <w:r w:rsidRPr="00160B1A">
              <w:rPr>
                <w:b/>
              </w:rPr>
              <w:t>16</w:t>
            </w:r>
          </w:p>
        </w:tc>
        <w:tc>
          <w:tcPr>
            <w:tcW w:w="638" w:type="dxa"/>
            <w:shd w:val="clear" w:color="auto" w:fill="D9D9D9" w:themeFill="background1" w:themeFillShade="D9"/>
          </w:tcPr>
          <w:p w14:paraId="0D7E3F75" w14:textId="65C37496" w:rsidR="00160B1A" w:rsidRPr="00160B1A" w:rsidRDefault="00160B1A" w:rsidP="00160B1A">
            <w:pPr>
              <w:spacing w:line="276" w:lineRule="auto"/>
              <w:rPr>
                <w:b/>
              </w:rPr>
            </w:pPr>
            <w:r>
              <w:rPr>
                <w:b/>
              </w:rPr>
              <w:t>’</w:t>
            </w:r>
            <w:r w:rsidRPr="00160B1A">
              <w:rPr>
                <w:b/>
              </w:rPr>
              <w:t>17</w:t>
            </w:r>
          </w:p>
        </w:tc>
        <w:tc>
          <w:tcPr>
            <w:tcW w:w="638" w:type="dxa"/>
            <w:shd w:val="clear" w:color="auto" w:fill="D9D9D9" w:themeFill="background1" w:themeFillShade="D9"/>
          </w:tcPr>
          <w:p w14:paraId="3F55220D" w14:textId="793B501A" w:rsidR="00160B1A" w:rsidRPr="00160B1A" w:rsidRDefault="00160B1A" w:rsidP="00160B1A">
            <w:pPr>
              <w:spacing w:line="276" w:lineRule="auto"/>
              <w:rPr>
                <w:b/>
              </w:rPr>
            </w:pPr>
            <w:r>
              <w:rPr>
                <w:b/>
              </w:rPr>
              <w:t>’</w:t>
            </w:r>
            <w:r w:rsidRPr="00160B1A">
              <w:rPr>
                <w:b/>
              </w:rPr>
              <w:t>18</w:t>
            </w:r>
          </w:p>
        </w:tc>
        <w:tc>
          <w:tcPr>
            <w:tcW w:w="638" w:type="dxa"/>
            <w:shd w:val="clear" w:color="auto" w:fill="D9D9D9" w:themeFill="background1" w:themeFillShade="D9"/>
          </w:tcPr>
          <w:p w14:paraId="40082F8E" w14:textId="1A8CE2C7" w:rsidR="00160B1A" w:rsidRPr="00160B1A" w:rsidRDefault="00160B1A" w:rsidP="00160B1A">
            <w:pPr>
              <w:spacing w:line="276" w:lineRule="auto"/>
              <w:rPr>
                <w:b/>
              </w:rPr>
            </w:pPr>
            <w:r>
              <w:rPr>
                <w:b/>
              </w:rPr>
              <w:t>’</w:t>
            </w:r>
            <w:r w:rsidRPr="00160B1A">
              <w:rPr>
                <w:b/>
              </w:rPr>
              <w:t>19</w:t>
            </w:r>
          </w:p>
        </w:tc>
        <w:tc>
          <w:tcPr>
            <w:tcW w:w="638" w:type="dxa"/>
            <w:shd w:val="clear" w:color="auto" w:fill="D9D9D9" w:themeFill="background1" w:themeFillShade="D9"/>
          </w:tcPr>
          <w:p w14:paraId="15152478" w14:textId="44D782F6" w:rsidR="00160B1A" w:rsidRPr="00160B1A" w:rsidRDefault="00160B1A" w:rsidP="00160B1A">
            <w:pPr>
              <w:spacing w:line="276" w:lineRule="auto"/>
              <w:rPr>
                <w:b/>
              </w:rPr>
            </w:pPr>
            <w:r>
              <w:rPr>
                <w:b/>
              </w:rPr>
              <w:t>’2</w:t>
            </w:r>
            <w:r w:rsidRPr="00160B1A">
              <w:rPr>
                <w:b/>
              </w:rPr>
              <w:t>0</w:t>
            </w:r>
          </w:p>
        </w:tc>
        <w:tc>
          <w:tcPr>
            <w:tcW w:w="638" w:type="dxa"/>
            <w:shd w:val="clear" w:color="auto" w:fill="D9D9D9" w:themeFill="background1" w:themeFillShade="D9"/>
          </w:tcPr>
          <w:p w14:paraId="6724C6D0" w14:textId="017DA6F3" w:rsidR="00160B1A" w:rsidRPr="00160B1A" w:rsidRDefault="00160B1A" w:rsidP="00160B1A">
            <w:pPr>
              <w:spacing w:line="276" w:lineRule="auto"/>
              <w:rPr>
                <w:b/>
              </w:rPr>
            </w:pPr>
            <w:r>
              <w:rPr>
                <w:b/>
              </w:rPr>
              <w:t>’</w:t>
            </w:r>
            <w:r w:rsidRPr="00160B1A">
              <w:rPr>
                <w:b/>
              </w:rPr>
              <w:t>21</w:t>
            </w:r>
          </w:p>
        </w:tc>
        <w:tc>
          <w:tcPr>
            <w:tcW w:w="638" w:type="dxa"/>
            <w:shd w:val="clear" w:color="auto" w:fill="D9D9D9" w:themeFill="background1" w:themeFillShade="D9"/>
          </w:tcPr>
          <w:p w14:paraId="08EC14C0" w14:textId="1025958C" w:rsidR="00160B1A" w:rsidRPr="00160B1A" w:rsidRDefault="00160B1A" w:rsidP="00160B1A">
            <w:pPr>
              <w:spacing w:line="276" w:lineRule="auto"/>
              <w:rPr>
                <w:b/>
              </w:rPr>
            </w:pPr>
            <w:r>
              <w:rPr>
                <w:b/>
              </w:rPr>
              <w:t>’</w:t>
            </w:r>
            <w:r w:rsidRPr="00160B1A">
              <w:rPr>
                <w:b/>
              </w:rPr>
              <w:t>22</w:t>
            </w:r>
          </w:p>
        </w:tc>
        <w:tc>
          <w:tcPr>
            <w:tcW w:w="638" w:type="dxa"/>
            <w:shd w:val="clear" w:color="auto" w:fill="D9D9D9" w:themeFill="background1" w:themeFillShade="D9"/>
          </w:tcPr>
          <w:p w14:paraId="63E4AE8A" w14:textId="0F3C75F1" w:rsidR="00160B1A" w:rsidRPr="00160B1A" w:rsidRDefault="00160B1A" w:rsidP="00160B1A">
            <w:pPr>
              <w:spacing w:line="276" w:lineRule="auto"/>
              <w:rPr>
                <w:b/>
              </w:rPr>
            </w:pPr>
            <w:r>
              <w:rPr>
                <w:b/>
              </w:rPr>
              <w:t>’</w:t>
            </w:r>
            <w:r w:rsidRPr="00160B1A">
              <w:rPr>
                <w:b/>
              </w:rPr>
              <w:t>23</w:t>
            </w:r>
          </w:p>
        </w:tc>
      </w:tr>
      <w:tr w:rsidR="00160B1A" w:rsidRPr="00160B1A" w14:paraId="7153207A" w14:textId="77777777" w:rsidTr="00160B1A">
        <w:trPr>
          <w:trHeight w:val="315"/>
        </w:trPr>
        <w:tc>
          <w:tcPr>
            <w:tcW w:w="3732" w:type="dxa"/>
          </w:tcPr>
          <w:p w14:paraId="067DDED9" w14:textId="0F6ACD2B" w:rsidR="00160B1A" w:rsidRPr="00160B1A" w:rsidRDefault="00160B1A" w:rsidP="001E0849">
            <w:pPr>
              <w:spacing w:line="276" w:lineRule="auto"/>
            </w:pPr>
            <w:r w:rsidRPr="00160B1A">
              <w:t xml:space="preserve">Racially </w:t>
            </w:r>
            <w:r w:rsidR="001E0849">
              <w:t>Aggravated C</w:t>
            </w:r>
            <w:r w:rsidRPr="00160B1A">
              <w:t>onduct</w:t>
            </w:r>
          </w:p>
        </w:tc>
        <w:tc>
          <w:tcPr>
            <w:tcW w:w="638" w:type="dxa"/>
          </w:tcPr>
          <w:p w14:paraId="25DAD5FE" w14:textId="77777777" w:rsidR="00160B1A" w:rsidRPr="00160B1A" w:rsidRDefault="00160B1A" w:rsidP="00160B1A">
            <w:pPr>
              <w:spacing w:line="276" w:lineRule="auto"/>
            </w:pPr>
            <w:r w:rsidRPr="00160B1A">
              <w:t>0</w:t>
            </w:r>
          </w:p>
        </w:tc>
        <w:tc>
          <w:tcPr>
            <w:tcW w:w="638" w:type="dxa"/>
          </w:tcPr>
          <w:p w14:paraId="57503CBA" w14:textId="77777777" w:rsidR="00160B1A" w:rsidRPr="00160B1A" w:rsidRDefault="00160B1A" w:rsidP="00160B1A">
            <w:pPr>
              <w:spacing w:line="276" w:lineRule="auto"/>
            </w:pPr>
            <w:r w:rsidRPr="00160B1A">
              <w:t>0</w:t>
            </w:r>
          </w:p>
        </w:tc>
        <w:tc>
          <w:tcPr>
            <w:tcW w:w="638" w:type="dxa"/>
          </w:tcPr>
          <w:p w14:paraId="3C36820A" w14:textId="77777777" w:rsidR="00160B1A" w:rsidRPr="00160B1A" w:rsidRDefault="00160B1A" w:rsidP="00160B1A">
            <w:pPr>
              <w:spacing w:line="276" w:lineRule="auto"/>
            </w:pPr>
            <w:r w:rsidRPr="00160B1A">
              <w:t>0</w:t>
            </w:r>
          </w:p>
        </w:tc>
        <w:tc>
          <w:tcPr>
            <w:tcW w:w="638" w:type="dxa"/>
          </w:tcPr>
          <w:p w14:paraId="122784A4" w14:textId="77777777" w:rsidR="00160B1A" w:rsidRPr="00160B1A" w:rsidRDefault="00160B1A" w:rsidP="00160B1A">
            <w:pPr>
              <w:spacing w:line="276" w:lineRule="auto"/>
            </w:pPr>
            <w:r w:rsidRPr="00160B1A">
              <w:t>0</w:t>
            </w:r>
          </w:p>
        </w:tc>
        <w:tc>
          <w:tcPr>
            <w:tcW w:w="638" w:type="dxa"/>
          </w:tcPr>
          <w:p w14:paraId="1118343D" w14:textId="77777777" w:rsidR="00160B1A" w:rsidRPr="00160B1A" w:rsidRDefault="00160B1A" w:rsidP="00160B1A">
            <w:pPr>
              <w:spacing w:line="276" w:lineRule="auto"/>
            </w:pPr>
            <w:r w:rsidRPr="00160B1A">
              <w:t>1</w:t>
            </w:r>
          </w:p>
        </w:tc>
        <w:tc>
          <w:tcPr>
            <w:tcW w:w="638" w:type="dxa"/>
          </w:tcPr>
          <w:p w14:paraId="6898C586" w14:textId="77777777" w:rsidR="00160B1A" w:rsidRPr="00160B1A" w:rsidRDefault="00160B1A" w:rsidP="00160B1A">
            <w:pPr>
              <w:spacing w:line="276" w:lineRule="auto"/>
            </w:pPr>
            <w:r w:rsidRPr="00160B1A">
              <w:t>4</w:t>
            </w:r>
          </w:p>
        </w:tc>
        <w:tc>
          <w:tcPr>
            <w:tcW w:w="638" w:type="dxa"/>
          </w:tcPr>
          <w:p w14:paraId="47DE9CD1" w14:textId="77777777" w:rsidR="00160B1A" w:rsidRPr="00160B1A" w:rsidRDefault="00160B1A" w:rsidP="00160B1A">
            <w:pPr>
              <w:spacing w:line="276" w:lineRule="auto"/>
            </w:pPr>
            <w:r w:rsidRPr="00160B1A">
              <w:t>4</w:t>
            </w:r>
          </w:p>
        </w:tc>
        <w:tc>
          <w:tcPr>
            <w:tcW w:w="638" w:type="dxa"/>
          </w:tcPr>
          <w:p w14:paraId="4232D06C" w14:textId="77777777" w:rsidR="00160B1A" w:rsidRPr="00160B1A" w:rsidRDefault="00160B1A" w:rsidP="00160B1A">
            <w:pPr>
              <w:spacing w:line="276" w:lineRule="auto"/>
            </w:pPr>
            <w:r w:rsidRPr="00160B1A">
              <w:t>2</w:t>
            </w:r>
          </w:p>
        </w:tc>
        <w:tc>
          <w:tcPr>
            <w:tcW w:w="638" w:type="dxa"/>
          </w:tcPr>
          <w:p w14:paraId="3272988D" w14:textId="77777777" w:rsidR="00160B1A" w:rsidRPr="00160B1A" w:rsidRDefault="00160B1A" w:rsidP="00160B1A">
            <w:pPr>
              <w:spacing w:line="276" w:lineRule="auto"/>
            </w:pPr>
            <w:r w:rsidRPr="00160B1A">
              <w:t>1</w:t>
            </w:r>
          </w:p>
        </w:tc>
      </w:tr>
      <w:tr w:rsidR="00160B1A" w:rsidRPr="00160B1A" w14:paraId="12EB9715" w14:textId="77777777" w:rsidTr="00160B1A">
        <w:trPr>
          <w:trHeight w:val="315"/>
        </w:trPr>
        <w:tc>
          <w:tcPr>
            <w:tcW w:w="3732" w:type="dxa"/>
          </w:tcPr>
          <w:p w14:paraId="1D11DE8F" w14:textId="7A03DD04" w:rsidR="00160B1A" w:rsidRPr="00160B1A" w:rsidRDefault="001E0849" w:rsidP="00160B1A">
            <w:pPr>
              <w:spacing w:line="276" w:lineRule="auto"/>
            </w:pPr>
            <w:r>
              <w:t>Racially Aggravated H</w:t>
            </w:r>
            <w:r w:rsidR="00160B1A" w:rsidRPr="00160B1A">
              <w:t>arassment</w:t>
            </w:r>
          </w:p>
        </w:tc>
        <w:tc>
          <w:tcPr>
            <w:tcW w:w="638" w:type="dxa"/>
          </w:tcPr>
          <w:p w14:paraId="5193DFB3" w14:textId="77777777" w:rsidR="00160B1A" w:rsidRPr="00160B1A" w:rsidRDefault="00160B1A" w:rsidP="00160B1A">
            <w:pPr>
              <w:spacing w:line="276" w:lineRule="auto"/>
            </w:pPr>
            <w:r w:rsidRPr="00160B1A">
              <w:t>1</w:t>
            </w:r>
          </w:p>
        </w:tc>
        <w:tc>
          <w:tcPr>
            <w:tcW w:w="638" w:type="dxa"/>
          </w:tcPr>
          <w:p w14:paraId="30F9C85F" w14:textId="77777777" w:rsidR="00160B1A" w:rsidRPr="00160B1A" w:rsidRDefault="00160B1A" w:rsidP="00160B1A">
            <w:pPr>
              <w:spacing w:line="276" w:lineRule="auto"/>
            </w:pPr>
            <w:r w:rsidRPr="00160B1A">
              <w:t>0</w:t>
            </w:r>
          </w:p>
        </w:tc>
        <w:tc>
          <w:tcPr>
            <w:tcW w:w="638" w:type="dxa"/>
          </w:tcPr>
          <w:p w14:paraId="79889F07" w14:textId="77777777" w:rsidR="00160B1A" w:rsidRPr="00160B1A" w:rsidRDefault="00160B1A" w:rsidP="00160B1A">
            <w:pPr>
              <w:spacing w:line="276" w:lineRule="auto"/>
            </w:pPr>
            <w:r w:rsidRPr="00160B1A">
              <w:t>0</w:t>
            </w:r>
          </w:p>
        </w:tc>
        <w:tc>
          <w:tcPr>
            <w:tcW w:w="638" w:type="dxa"/>
          </w:tcPr>
          <w:p w14:paraId="0949CA6E" w14:textId="77777777" w:rsidR="00160B1A" w:rsidRPr="00160B1A" w:rsidRDefault="00160B1A" w:rsidP="00160B1A">
            <w:pPr>
              <w:spacing w:line="276" w:lineRule="auto"/>
            </w:pPr>
            <w:r w:rsidRPr="00160B1A">
              <w:t>0</w:t>
            </w:r>
          </w:p>
        </w:tc>
        <w:tc>
          <w:tcPr>
            <w:tcW w:w="638" w:type="dxa"/>
          </w:tcPr>
          <w:p w14:paraId="6EE78D3D" w14:textId="77777777" w:rsidR="00160B1A" w:rsidRPr="00160B1A" w:rsidRDefault="00160B1A" w:rsidP="00160B1A">
            <w:pPr>
              <w:spacing w:line="276" w:lineRule="auto"/>
            </w:pPr>
            <w:r w:rsidRPr="00160B1A">
              <w:t>0</w:t>
            </w:r>
          </w:p>
        </w:tc>
        <w:tc>
          <w:tcPr>
            <w:tcW w:w="638" w:type="dxa"/>
          </w:tcPr>
          <w:p w14:paraId="44224E9A" w14:textId="77777777" w:rsidR="00160B1A" w:rsidRPr="00160B1A" w:rsidRDefault="00160B1A" w:rsidP="00160B1A">
            <w:pPr>
              <w:spacing w:line="276" w:lineRule="auto"/>
            </w:pPr>
            <w:r w:rsidRPr="00160B1A">
              <w:t>1</w:t>
            </w:r>
          </w:p>
        </w:tc>
        <w:tc>
          <w:tcPr>
            <w:tcW w:w="638" w:type="dxa"/>
          </w:tcPr>
          <w:p w14:paraId="732E4415" w14:textId="77777777" w:rsidR="00160B1A" w:rsidRPr="00160B1A" w:rsidRDefault="00160B1A" w:rsidP="00160B1A">
            <w:pPr>
              <w:spacing w:line="276" w:lineRule="auto"/>
            </w:pPr>
            <w:r w:rsidRPr="00160B1A">
              <w:t>1</w:t>
            </w:r>
          </w:p>
        </w:tc>
        <w:tc>
          <w:tcPr>
            <w:tcW w:w="638" w:type="dxa"/>
          </w:tcPr>
          <w:p w14:paraId="50F6C72C" w14:textId="77777777" w:rsidR="00160B1A" w:rsidRPr="00160B1A" w:rsidRDefault="00160B1A" w:rsidP="00160B1A">
            <w:pPr>
              <w:spacing w:line="276" w:lineRule="auto"/>
            </w:pPr>
            <w:r w:rsidRPr="00160B1A">
              <w:t>2</w:t>
            </w:r>
          </w:p>
        </w:tc>
        <w:tc>
          <w:tcPr>
            <w:tcW w:w="638" w:type="dxa"/>
          </w:tcPr>
          <w:p w14:paraId="2643D268" w14:textId="77777777" w:rsidR="00160B1A" w:rsidRPr="00160B1A" w:rsidRDefault="00160B1A" w:rsidP="00160B1A">
            <w:pPr>
              <w:spacing w:line="276" w:lineRule="auto"/>
            </w:pPr>
            <w:r w:rsidRPr="00160B1A">
              <w:t>0</w:t>
            </w:r>
          </w:p>
        </w:tc>
      </w:tr>
      <w:tr w:rsidR="00160B1A" w:rsidRPr="00160B1A" w14:paraId="2E48D512" w14:textId="77777777" w:rsidTr="00160B1A">
        <w:trPr>
          <w:trHeight w:val="315"/>
        </w:trPr>
        <w:tc>
          <w:tcPr>
            <w:tcW w:w="3732" w:type="dxa"/>
          </w:tcPr>
          <w:p w14:paraId="730FB60D" w14:textId="77777777" w:rsidR="00160B1A" w:rsidRPr="00F902A9" w:rsidRDefault="00160B1A" w:rsidP="00160B1A">
            <w:pPr>
              <w:spacing w:line="276" w:lineRule="auto"/>
              <w:rPr>
                <w:b/>
              </w:rPr>
            </w:pPr>
            <w:r w:rsidRPr="00F902A9">
              <w:rPr>
                <w:b/>
                <w:bCs/>
              </w:rPr>
              <w:t>Grand Total</w:t>
            </w:r>
          </w:p>
        </w:tc>
        <w:tc>
          <w:tcPr>
            <w:tcW w:w="638" w:type="dxa"/>
          </w:tcPr>
          <w:p w14:paraId="3CC7FE1E" w14:textId="77777777" w:rsidR="00160B1A" w:rsidRPr="00F902A9" w:rsidRDefault="00160B1A" w:rsidP="00160B1A">
            <w:pPr>
              <w:spacing w:line="276" w:lineRule="auto"/>
              <w:rPr>
                <w:b/>
              </w:rPr>
            </w:pPr>
            <w:r w:rsidRPr="00F902A9">
              <w:rPr>
                <w:b/>
                <w:bCs/>
              </w:rPr>
              <w:t>1</w:t>
            </w:r>
          </w:p>
        </w:tc>
        <w:tc>
          <w:tcPr>
            <w:tcW w:w="638" w:type="dxa"/>
          </w:tcPr>
          <w:p w14:paraId="5F6CA63B" w14:textId="77777777" w:rsidR="00160B1A" w:rsidRPr="00F902A9" w:rsidRDefault="00160B1A" w:rsidP="00160B1A">
            <w:pPr>
              <w:spacing w:line="276" w:lineRule="auto"/>
              <w:rPr>
                <w:b/>
              </w:rPr>
            </w:pPr>
            <w:r w:rsidRPr="00F902A9">
              <w:rPr>
                <w:b/>
                <w:bCs/>
              </w:rPr>
              <w:t>0</w:t>
            </w:r>
          </w:p>
        </w:tc>
        <w:tc>
          <w:tcPr>
            <w:tcW w:w="638" w:type="dxa"/>
          </w:tcPr>
          <w:p w14:paraId="6631FD66" w14:textId="77777777" w:rsidR="00160B1A" w:rsidRPr="00F902A9" w:rsidRDefault="00160B1A" w:rsidP="00160B1A">
            <w:pPr>
              <w:spacing w:line="276" w:lineRule="auto"/>
              <w:rPr>
                <w:b/>
              </w:rPr>
            </w:pPr>
            <w:r w:rsidRPr="00F902A9">
              <w:rPr>
                <w:b/>
                <w:bCs/>
              </w:rPr>
              <w:t>0</w:t>
            </w:r>
          </w:p>
        </w:tc>
        <w:tc>
          <w:tcPr>
            <w:tcW w:w="638" w:type="dxa"/>
          </w:tcPr>
          <w:p w14:paraId="26D31556" w14:textId="77777777" w:rsidR="00160B1A" w:rsidRPr="00F902A9" w:rsidRDefault="00160B1A" w:rsidP="00160B1A">
            <w:pPr>
              <w:spacing w:line="276" w:lineRule="auto"/>
              <w:rPr>
                <w:b/>
              </w:rPr>
            </w:pPr>
            <w:r w:rsidRPr="00F902A9">
              <w:rPr>
                <w:b/>
                <w:bCs/>
              </w:rPr>
              <w:t>0</w:t>
            </w:r>
          </w:p>
        </w:tc>
        <w:tc>
          <w:tcPr>
            <w:tcW w:w="638" w:type="dxa"/>
          </w:tcPr>
          <w:p w14:paraId="0AE65192" w14:textId="77777777" w:rsidR="00160B1A" w:rsidRPr="00F902A9" w:rsidRDefault="00160B1A" w:rsidP="00160B1A">
            <w:pPr>
              <w:spacing w:line="276" w:lineRule="auto"/>
              <w:rPr>
                <w:b/>
              </w:rPr>
            </w:pPr>
            <w:r w:rsidRPr="00F902A9">
              <w:rPr>
                <w:b/>
                <w:bCs/>
              </w:rPr>
              <w:t>1</w:t>
            </w:r>
          </w:p>
        </w:tc>
        <w:tc>
          <w:tcPr>
            <w:tcW w:w="638" w:type="dxa"/>
          </w:tcPr>
          <w:p w14:paraId="40D412E6" w14:textId="77777777" w:rsidR="00160B1A" w:rsidRPr="00F902A9" w:rsidRDefault="00160B1A" w:rsidP="00160B1A">
            <w:pPr>
              <w:spacing w:line="276" w:lineRule="auto"/>
              <w:rPr>
                <w:b/>
              </w:rPr>
            </w:pPr>
            <w:r w:rsidRPr="00F902A9">
              <w:rPr>
                <w:b/>
                <w:bCs/>
              </w:rPr>
              <w:t>5</w:t>
            </w:r>
          </w:p>
        </w:tc>
        <w:tc>
          <w:tcPr>
            <w:tcW w:w="638" w:type="dxa"/>
          </w:tcPr>
          <w:p w14:paraId="22E5D8A0" w14:textId="77777777" w:rsidR="00160B1A" w:rsidRPr="00F902A9" w:rsidRDefault="00160B1A" w:rsidP="00160B1A">
            <w:pPr>
              <w:spacing w:line="276" w:lineRule="auto"/>
              <w:rPr>
                <w:b/>
              </w:rPr>
            </w:pPr>
            <w:r w:rsidRPr="00F902A9">
              <w:rPr>
                <w:b/>
                <w:bCs/>
              </w:rPr>
              <w:t>5</w:t>
            </w:r>
          </w:p>
        </w:tc>
        <w:tc>
          <w:tcPr>
            <w:tcW w:w="638" w:type="dxa"/>
          </w:tcPr>
          <w:p w14:paraId="66B42825" w14:textId="77777777" w:rsidR="00160B1A" w:rsidRPr="00F902A9" w:rsidRDefault="00160B1A" w:rsidP="00160B1A">
            <w:pPr>
              <w:spacing w:line="276" w:lineRule="auto"/>
              <w:rPr>
                <w:b/>
              </w:rPr>
            </w:pPr>
            <w:r w:rsidRPr="00F902A9">
              <w:rPr>
                <w:b/>
                <w:bCs/>
              </w:rPr>
              <w:t>4</w:t>
            </w:r>
          </w:p>
        </w:tc>
        <w:tc>
          <w:tcPr>
            <w:tcW w:w="638" w:type="dxa"/>
          </w:tcPr>
          <w:p w14:paraId="28751239" w14:textId="77777777" w:rsidR="00160B1A" w:rsidRPr="00F902A9" w:rsidRDefault="00160B1A" w:rsidP="00160B1A">
            <w:pPr>
              <w:spacing w:line="276" w:lineRule="auto"/>
              <w:rPr>
                <w:b/>
              </w:rPr>
            </w:pPr>
            <w:r w:rsidRPr="00F902A9">
              <w:rPr>
                <w:b/>
                <w:bCs/>
              </w:rPr>
              <w:t>1</w:t>
            </w:r>
          </w:p>
        </w:tc>
      </w:tr>
    </w:tbl>
    <w:p w14:paraId="2BBB598A" w14:textId="258C091D" w:rsidR="00160B1A" w:rsidRDefault="00160B1A" w:rsidP="00160B1A">
      <w:pPr>
        <w:rPr>
          <w:i/>
          <w:iCs/>
          <w:sz w:val="20"/>
          <w:szCs w:val="20"/>
        </w:rPr>
      </w:pPr>
      <w:r w:rsidRPr="00160B1A">
        <w:rPr>
          <w:i/>
          <w:iCs/>
          <w:sz w:val="20"/>
          <w:szCs w:val="20"/>
        </w:rPr>
        <w:t xml:space="preserve">1 Data is based on the case received date. </w:t>
      </w:r>
      <w:r w:rsidRPr="00160B1A">
        <w:rPr>
          <w:i/>
          <w:iCs/>
          <w:sz w:val="20"/>
          <w:szCs w:val="20"/>
        </w:rPr>
        <w:br/>
        <w:t xml:space="preserve">2 Data for 2015 covers the period of 04/05/2015 – 31/12/2015 inclusive, as per the specifics of your request. </w:t>
      </w:r>
      <w:r w:rsidRPr="00160B1A">
        <w:rPr>
          <w:i/>
          <w:iCs/>
          <w:sz w:val="20"/>
          <w:szCs w:val="20"/>
        </w:rPr>
        <w:br/>
        <w:t>3 Data for 2023 covers the period of 01/01/2023 – 14/11/2023 inclusive, as per the specifics of your request.</w:t>
      </w:r>
    </w:p>
    <w:p w14:paraId="7FBB52F7" w14:textId="77777777" w:rsidR="00E01453" w:rsidRPr="00160B1A" w:rsidRDefault="00E01453" w:rsidP="00160B1A">
      <w:pPr>
        <w:rPr>
          <w:i/>
          <w:iCs/>
          <w:sz w:val="20"/>
          <w:szCs w:val="20"/>
        </w:rPr>
      </w:pPr>
    </w:p>
    <w:p w14:paraId="351A221D" w14:textId="11E09710" w:rsidR="00160B1A" w:rsidRPr="00E01453" w:rsidRDefault="00160B1A" w:rsidP="00E01453">
      <w:pPr>
        <w:pStyle w:val="ListParagraph"/>
        <w:numPr>
          <w:ilvl w:val="0"/>
          <w:numId w:val="4"/>
        </w:numPr>
        <w:tabs>
          <w:tab w:val="left" w:pos="5400"/>
        </w:tabs>
        <w:rPr>
          <w:rFonts w:eastAsiaTheme="majorEastAsia" w:cstheme="majorBidi"/>
          <w:b/>
          <w:color w:val="000000" w:themeColor="text1"/>
          <w:szCs w:val="26"/>
        </w:rPr>
      </w:pPr>
      <w:r w:rsidRPr="00E01453">
        <w:rPr>
          <w:rFonts w:eastAsiaTheme="majorEastAsia" w:cstheme="majorBidi"/>
          <w:b/>
          <w:color w:val="000000" w:themeColor="text1"/>
          <w:szCs w:val="26"/>
        </w:rPr>
        <w:t>For each allegation please state if the person making the allegation was a member of the public or employed by the police.</w:t>
      </w:r>
    </w:p>
    <w:p w14:paraId="00187385" w14:textId="67A8B89E" w:rsidR="00160B1A" w:rsidRDefault="00160B1A" w:rsidP="00160B1A">
      <w:pPr>
        <w:ind w:left="360"/>
      </w:pPr>
      <w:r w:rsidRPr="00160B1A">
        <w:t xml:space="preserve">Complainer details are not systematically recorded against </w:t>
      </w:r>
      <w:r w:rsidR="00E70AD9">
        <w:rPr>
          <w:i/>
          <w:iCs/>
        </w:rPr>
        <w:t>C</w:t>
      </w:r>
      <w:r w:rsidRPr="00160B1A">
        <w:rPr>
          <w:i/>
          <w:iCs/>
        </w:rPr>
        <w:t>onduct</w:t>
      </w:r>
      <w:r w:rsidRPr="00160B1A">
        <w:t xml:space="preserve"> cases on the </w:t>
      </w:r>
      <w:r w:rsidR="00862D31">
        <w:t>PSD</w:t>
      </w:r>
      <w:r w:rsidRPr="00160B1A">
        <w:t xml:space="preserve"> database</w:t>
      </w:r>
      <w:r w:rsidR="00862D31">
        <w:t xml:space="preserve"> and s</w:t>
      </w:r>
      <w:r>
        <w:t xml:space="preserve">ection 17 of the Act therefore applies as </w:t>
      </w:r>
      <w:r w:rsidR="00862D31">
        <w:t>the</w:t>
      </w:r>
      <w:r>
        <w:t xml:space="preserve"> information</w:t>
      </w:r>
      <w:r w:rsidR="00862D31">
        <w:t xml:space="preserve"> sought</w:t>
      </w:r>
      <w:r>
        <w:t xml:space="preserve"> is not held by Police Scotland</w:t>
      </w:r>
      <w:r w:rsidRPr="00160B1A">
        <w:t>.</w:t>
      </w:r>
    </w:p>
    <w:p w14:paraId="31C23245" w14:textId="6E003839" w:rsidR="00160B1A" w:rsidRPr="00160B1A" w:rsidRDefault="00433C6A" w:rsidP="00433C6A">
      <w:pPr>
        <w:ind w:left="360"/>
      </w:pPr>
      <w:r>
        <w:t>The table below</w:t>
      </w:r>
      <w:r w:rsidR="00F902A9">
        <w:t xml:space="preserve"> provides</w:t>
      </w:r>
      <w:r>
        <w:t xml:space="preserve"> </w:t>
      </w:r>
      <w:r w:rsidR="00160B1A" w:rsidRPr="00160B1A">
        <w:t xml:space="preserve">details </w:t>
      </w:r>
      <w:r w:rsidR="00F902A9">
        <w:t>of</w:t>
      </w:r>
      <w:r w:rsidR="00160B1A" w:rsidRPr="00160B1A">
        <w:t xml:space="preserve"> complainer type </w:t>
      </w:r>
      <w:r w:rsidR="00862D31" w:rsidRPr="00160B1A">
        <w:t xml:space="preserve">breakdown </w:t>
      </w:r>
      <w:r w:rsidR="00862D31">
        <w:t>in relation</w:t>
      </w:r>
      <w:r w:rsidR="00160B1A" w:rsidRPr="00160B1A">
        <w:t xml:space="preserve"> to </w:t>
      </w:r>
      <w:r w:rsidR="00E70AD9" w:rsidRPr="00520400">
        <w:rPr>
          <w:i/>
        </w:rPr>
        <w:t>C</w:t>
      </w:r>
      <w:r w:rsidRPr="00520400">
        <w:rPr>
          <w:i/>
        </w:rPr>
        <w:t>omplaint</w:t>
      </w:r>
      <w:r w:rsidRPr="00160B1A">
        <w:t xml:space="preserve"> case </w:t>
      </w:r>
      <w:r w:rsidR="00160B1A" w:rsidRPr="00160B1A">
        <w:t>allegations only</w:t>
      </w:r>
      <w:r>
        <w:t>.</w:t>
      </w:r>
    </w:p>
    <w:p w14:paraId="2499E96D" w14:textId="77777777" w:rsidR="00094D92" w:rsidRPr="00AF30A7" w:rsidRDefault="00094D92" w:rsidP="00094D92">
      <w:pPr>
        <w:ind w:left="360"/>
      </w:pPr>
      <w:r w:rsidRPr="00AF30A7">
        <w:t xml:space="preserve">Please note that each allegation </w:t>
      </w:r>
      <w:r w:rsidRPr="00AF30A7">
        <w:rPr>
          <w:i/>
          <w:iCs/>
        </w:rPr>
        <w:t>could</w:t>
      </w:r>
      <w:r w:rsidRPr="00AF30A7">
        <w:t xml:space="preserve"> involve multiple complainers and therefore multiple complainer types, however that is not the case for any of the allegations below.  </w:t>
      </w:r>
    </w:p>
    <w:p w14:paraId="68FA552A" w14:textId="4821D00B" w:rsidR="00160B1A" w:rsidRPr="00433C6A" w:rsidRDefault="00160B1A" w:rsidP="00433C6A">
      <w:pPr>
        <w:ind w:left="360"/>
        <w:rPr>
          <w:i/>
          <w:iCs/>
        </w:rPr>
      </w:pPr>
      <w:r w:rsidRPr="00433C6A">
        <w:rPr>
          <w:i/>
          <w:iCs/>
        </w:rPr>
        <w:t xml:space="preserve">Allegations categorised as involving a racial element (Complaints), by allegation type, complainer type and calendar year </w:t>
      </w:r>
      <w:r w:rsidRPr="00433C6A">
        <w:rPr>
          <w:i/>
          <w:iCs/>
          <w:vertAlign w:val="superscript"/>
        </w:rPr>
        <w:t>1 2 3</w:t>
      </w:r>
    </w:p>
    <w:tbl>
      <w:tblPr>
        <w:tblW w:w="933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38"/>
        <w:gridCol w:w="506"/>
        <w:gridCol w:w="506"/>
        <w:gridCol w:w="506"/>
        <w:gridCol w:w="506"/>
        <w:gridCol w:w="506"/>
        <w:gridCol w:w="506"/>
        <w:gridCol w:w="519"/>
        <w:gridCol w:w="519"/>
        <w:gridCol w:w="519"/>
      </w:tblGrid>
      <w:tr w:rsidR="00433C6A" w:rsidRPr="00160B1A" w14:paraId="58366B16" w14:textId="77777777" w:rsidTr="00433C6A">
        <w:trPr>
          <w:trHeight w:val="315"/>
        </w:trPr>
        <w:tc>
          <w:tcPr>
            <w:tcW w:w="4738" w:type="dxa"/>
            <w:shd w:val="clear" w:color="auto" w:fill="D9D9D9" w:themeFill="background1" w:themeFillShade="D9"/>
          </w:tcPr>
          <w:p w14:paraId="66A226B0" w14:textId="6CB68BDC" w:rsidR="00433C6A" w:rsidRPr="00160B1A" w:rsidRDefault="00433C6A" w:rsidP="00433C6A">
            <w:pPr>
              <w:spacing w:line="276" w:lineRule="auto"/>
            </w:pPr>
            <w:r w:rsidRPr="00160B1A">
              <w:rPr>
                <w:b/>
                <w:bCs/>
              </w:rPr>
              <w:t>Allegation and Complainer Type</w:t>
            </w:r>
          </w:p>
        </w:tc>
        <w:tc>
          <w:tcPr>
            <w:tcW w:w="506" w:type="dxa"/>
            <w:shd w:val="clear" w:color="auto" w:fill="D9D9D9" w:themeFill="background1" w:themeFillShade="D9"/>
          </w:tcPr>
          <w:p w14:paraId="75B3267F" w14:textId="2E351EB5" w:rsidR="00433C6A" w:rsidRPr="00160B1A" w:rsidRDefault="00433C6A" w:rsidP="00433C6A">
            <w:pPr>
              <w:spacing w:line="276" w:lineRule="auto"/>
            </w:pPr>
            <w:r>
              <w:rPr>
                <w:b/>
              </w:rPr>
              <w:t>’</w:t>
            </w:r>
            <w:r w:rsidRPr="00160B1A">
              <w:rPr>
                <w:b/>
              </w:rPr>
              <w:t>15</w:t>
            </w:r>
          </w:p>
        </w:tc>
        <w:tc>
          <w:tcPr>
            <w:tcW w:w="506" w:type="dxa"/>
            <w:shd w:val="clear" w:color="auto" w:fill="D9D9D9" w:themeFill="background1" w:themeFillShade="D9"/>
          </w:tcPr>
          <w:p w14:paraId="74D8B9F0" w14:textId="49347EFC" w:rsidR="00433C6A" w:rsidRPr="00160B1A" w:rsidRDefault="00433C6A" w:rsidP="00433C6A">
            <w:pPr>
              <w:spacing w:line="276" w:lineRule="auto"/>
            </w:pPr>
            <w:r>
              <w:rPr>
                <w:b/>
              </w:rPr>
              <w:t>’</w:t>
            </w:r>
            <w:r w:rsidRPr="00160B1A">
              <w:rPr>
                <w:b/>
              </w:rPr>
              <w:t>16</w:t>
            </w:r>
          </w:p>
        </w:tc>
        <w:tc>
          <w:tcPr>
            <w:tcW w:w="506" w:type="dxa"/>
            <w:shd w:val="clear" w:color="auto" w:fill="D9D9D9" w:themeFill="background1" w:themeFillShade="D9"/>
          </w:tcPr>
          <w:p w14:paraId="39622A4B" w14:textId="3F45A4E7" w:rsidR="00433C6A" w:rsidRPr="00160B1A" w:rsidRDefault="00433C6A" w:rsidP="00433C6A">
            <w:pPr>
              <w:spacing w:line="276" w:lineRule="auto"/>
            </w:pPr>
            <w:r>
              <w:rPr>
                <w:b/>
              </w:rPr>
              <w:t>’</w:t>
            </w:r>
            <w:r w:rsidRPr="00160B1A">
              <w:rPr>
                <w:b/>
              </w:rPr>
              <w:t>17</w:t>
            </w:r>
          </w:p>
        </w:tc>
        <w:tc>
          <w:tcPr>
            <w:tcW w:w="506" w:type="dxa"/>
            <w:shd w:val="clear" w:color="auto" w:fill="D9D9D9" w:themeFill="background1" w:themeFillShade="D9"/>
          </w:tcPr>
          <w:p w14:paraId="05FD4DB3" w14:textId="789ABCC0" w:rsidR="00433C6A" w:rsidRPr="00160B1A" w:rsidRDefault="00433C6A" w:rsidP="00433C6A">
            <w:pPr>
              <w:spacing w:line="276" w:lineRule="auto"/>
            </w:pPr>
            <w:r>
              <w:rPr>
                <w:b/>
              </w:rPr>
              <w:t>’</w:t>
            </w:r>
            <w:r w:rsidRPr="00160B1A">
              <w:rPr>
                <w:b/>
              </w:rPr>
              <w:t>18</w:t>
            </w:r>
          </w:p>
        </w:tc>
        <w:tc>
          <w:tcPr>
            <w:tcW w:w="506" w:type="dxa"/>
            <w:shd w:val="clear" w:color="auto" w:fill="D9D9D9" w:themeFill="background1" w:themeFillShade="D9"/>
          </w:tcPr>
          <w:p w14:paraId="619A8652" w14:textId="6060FE51" w:rsidR="00433C6A" w:rsidRPr="00160B1A" w:rsidRDefault="00433C6A" w:rsidP="00433C6A">
            <w:pPr>
              <w:spacing w:line="276" w:lineRule="auto"/>
            </w:pPr>
            <w:r>
              <w:rPr>
                <w:b/>
              </w:rPr>
              <w:t>’</w:t>
            </w:r>
            <w:r w:rsidRPr="00160B1A">
              <w:rPr>
                <w:b/>
              </w:rPr>
              <w:t>19</w:t>
            </w:r>
          </w:p>
        </w:tc>
        <w:tc>
          <w:tcPr>
            <w:tcW w:w="506" w:type="dxa"/>
            <w:shd w:val="clear" w:color="auto" w:fill="D9D9D9" w:themeFill="background1" w:themeFillShade="D9"/>
          </w:tcPr>
          <w:p w14:paraId="001FDDC5" w14:textId="7257FA05" w:rsidR="00433C6A" w:rsidRPr="00160B1A" w:rsidRDefault="00433C6A" w:rsidP="00433C6A">
            <w:pPr>
              <w:spacing w:line="276" w:lineRule="auto"/>
            </w:pPr>
            <w:r>
              <w:rPr>
                <w:b/>
              </w:rPr>
              <w:t>’2</w:t>
            </w:r>
            <w:r w:rsidRPr="00160B1A">
              <w:rPr>
                <w:b/>
              </w:rPr>
              <w:t>0</w:t>
            </w:r>
          </w:p>
        </w:tc>
        <w:tc>
          <w:tcPr>
            <w:tcW w:w="519" w:type="dxa"/>
            <w:shd w:val="clear" w:color="auto" w:fill="D9D9D9" w:themeFill="background1" w:themeFillShade="D9"/>
          </w:tcPr>
          <w:p w14:paraId="618B8A35" w14:textId="5FC84898" w:rsidR="00433C6A" w:rsidRPr="00160B1A" w:rsidRDefault="00433C6A" w:rsidP="00433C6A">
            <w:pPr>
              <w:spacing w:line="276" w:lineRule="auto"/>
            </w:pPr>
            <w:r>
              <w:rPr>
                <w:b/>
                <w:bCs/>
              </w:rPr>
              <w:t>’</w:t>
            </w:r>
            <w:r w:rsidRPr="00160B1A">
              <w:rPr>
                <w:b/>
                <w:bCs/>
              </w:rPr>
              <w:t>21</w:t>
            </w:r>
          </w:p>
        </w:tc>
        <w:tc>
          <w:tcPr>
            <w:tcW w:w="519" w:type="dxa"/>
            <w:shd w:val="clear" w:color="auto" w:fill="D9D9D9" w:themeFill="background1" w:themeFillShade="D9"/>
          </w:tcPr>
          <w:p w14:paraId="41420393" w14:textId="48336C07" w:rsidR="00433C6A" w:rsidRPr="00160B1A" w:rsidRDefault="00433C6A" w:rsidP="00433C6A">
            <w:pPr>
              <w:spacing w:line="276" w:lineRule="auto"/>
            </w:pPr>
            <w:r>
              <w:rPr>
                <w:b/>
                <w:bCs/>
              </w:rPr>
              <w:t>’</w:t>
            </w:r>
            <w:r w:rsidRPr="00160B1A">
              <w:rPr>
                <w:b/>
                <w:bCs/>
              </w:rPr>
              <w:t>22</w:t>
            </w:r>
          </w:p>
        </w:tc>
        <w:tc>
          <w:tcPr>
            <w:tcW w:w="519" w:type="dxa"/>
            <w:shd w:val="clear" w:color="auto" w:fill="D9D9D9" w:themeFill="background1" w:themeFillShade="D9"/>
          </w:tcPr>
          <w:p w14:paraId="1C8FEAFB" w14:textId="1FBC3FC1" w:rsidR="00433C6A" w:rsidRPr="00160B1A" w:rsidRDefault="00433C6A" w:rsidP="00433C6A">
            <w:pPr>
              <w:spacing w:line="276" w:lineRule="auto"/>
            </w:pPr>
            <w:r>
              <w:rPr>
                <w:b/>
                <w:bCs/>
              </w:rPr>
              <w:t>’</w:t>
            </w:r>
            <w:r w:rsidRPr="00160B1A">
              <w:rPr>
                <w:b/>
                <w:bCs/>
              </w:rPr>
              <w:t>23</w:t>
            </w:r>
          </w:p>
        </w:tc>
      </w:tr>
      <w:tr w:rsidR="00433C6A" w:rsidRPr="00160B1A" w14:paraId="73F5CE34" w14:textId="77777777" w:rsidTr="00C905FE">
        <w:trPr>
          <w:trHeight w:val="315"/>
        </w:trPr>
        <w:tc>
          <w:tcPr>
            <w:tcW w:w="4738" w:type="dxa"/>
            <w:shd w:val="clear" w:color="auto" w:fill="D9D9D9" w:themeFill="background1" w:themeFillShade="D9"/>
          </w:tcPr>
          <w:p w14:paraId="3AB704E8" w14:textId="1B140717" w:rsidR="00160B1A" w:rsidRPr="00160B1A" w:rsidRDefault="00727D9E" w:rsidP="00433C6A">
            <w:pPr>
              <w:spacing w:line="276" w:lineRule="auto"/>
            </w:pPr>
            <w:r>
              <w:rPr>
                <w:b/>
                <w:bCs/>
              </w:rPr>
              <w:t>Discriminatory B</w:t>
            </w:r>
            <w:r w:rsidR="00160B1A" w:rsidRPr="00160B1A">
              <w:rPr>
                <w:b/>
                <w:bCs/>
              </w:rPr>
              <w:t>ehaviour - Race - T</w:t>
            </w:r>
            <w:r w:rsidR="00433C6A">
              <w:rPr>
                <w:b/>
                <w:bCs/>
              </w:rPr>
              <w:t>otal</w:t>
            </w:r>
          </w:p>
        </w:tc>
        <w:tc>
          <w:tcPr>
            <w:tcW w:w="506" w:type="dxa"/>
            <w:shd w:val="clear" w:color="auto" w:fill="auto"/>
          </w:tcPr>
          <w:p w14:paraId="1A4410ED" w14:textId="77777777" w:rsidR="00160B1A" w:rsidRPr="00160B1A" w:rsidRDefault="00160B1A" w:rsidP="00433C6A">
            <w:pPr>
              <w:spacing w:line="276" w:lineRule="auto"/>
            </w:pPr>
            <w:r w:rsidRPr="00160B1A">
              <w:rPr>
                <w:b/>
                <w:bCs/>
              </w:rPr>
              <w:t>35</w:t>
            </w:r>
          </w:p>
        </w:tc>
        <w:tc>
          <w:tcPr>
            <w:tcW w:w="506" w:type="dxa"/>
            <w:shd w:val="clear" w:color="auto" w:fill="auto"/>
          </w:tcPr>
          <w:p w14:paraId="404A0301" w14:textId="77777777" w:rsidR="00160B1A" w:rsidRPr="00160B1A" w:rsidRDefault="00160B1A" w:rsidP="00433C6A">
            <w:pPr>
              <w:spacing w:line="276" w:lineRule="auto"/>
            </w:pPr>
            <w:r w:rsidRPr="00160B1A">
              <w:rPr>
                <w:b/>
                <w:bCs/>
              </w:rPr>
              <w:t>48</w:t>
            </w:r>
          </w:p>
        </w:tc>
        <w:tc>
          <w:tcPr>
            <w:tcW w:w="506" w:type="dxa"/>
            <w:shd w:val="clear" w:color="auto" w:fill="auto"/>
          </w:tcPr>
          <w:p w14:paraId="72620BF6" w14:textId="77777777" w:rsidR="00160B1A" w:rsidRPr="00160B1A" w:rsidRDefault="00160B1A" w:rsidP="00433C6A">
            <w:pPr>
              <w:spacing w:line="276" w:lineRule="auto"/>
            </w:pPr>
            <w:r w:rsidRPr="00160B1A">
              <w:rPr>
                <w:b/>
                <w:bCs/>
              </w:rPr>
              <w:t>41</w:t>
            </w:r>
          </w:p>
        </w:tc>
        <w:tc>
          <w:tcPr>
            <w:tcW w:w="506" w:type="dxa"/>
            <w:shd w:val="clear" w:color="auto" w:fill="auto"/>
          </w:tcPr>
          <w:p w14:paraId="3671CAF6" w14:textId="77777777" w:rsidR="00160B1A" w:rsidRPr="00160B1A" w:rsidRDefault="00160B1A" w:rsidP="00433C6A">
            <w:pPr>
              <w:spacing w:line="276" w:lineRule="auto"/>
            </w:pPr>
            <w:r w:rsidRPr="00160B1A">
              <w:rPr>
                <w:b/>
                <w:bCs/>
              </w:rPr>
              <w:t>31</w:t>
            </w:r>
          </w:p>
        </w:tc>
        <w:tc>
          <w:tcPr>
            <w:tcW w:w="506" w:type="dxa"/>
            <w:shd w:val="clear" w:color="auto" w:fill="auto"/>
          </w:tcPr>
          <w:p w14:paraId="46841D1A" w14:textId="77777777" w:rsidR="00160B1A" w:rsidRPr="00160B1A" w:rsidRDefault="00160B1A" w:rsidP="00433C6A">
            <w:pPr>
              <w:spacing w:line="276" w:lineRule="auto"/>
            </w:pPr>
            <w:r w:rsidRPr="00160B1A">
              <w:rPr>
                <w:b/>
                <w:bCs/>
              </w:rPr>
              <w:t>49</w:t>
            </w:r>
          </w:p>
        </w:tc>
        <w:tc>
          <w:tcPr>
            <w:tcW w:w="506" w:type="dxa"/>
            <w:shd w:val="clear" w:color="auto" w:fill="auto"/>
          </w:tcPr>
          <w:p w14:paraId="555D5133" w14:textId="77777777" w:rsidR="00160B1A" w:rsidRPr="00160B1A" w:rsidRDefault="00160B1A" w:rsidP="00433C6A">
            <w:pPr>
              <w:spacing w:line="276" w:lineRule="auto"/>
            </w:pPr>
            <w:r w:rsidRPr="00160B1A">
              <w:rPr>
                <w:b/>
                <w:bCs/>
              </w:rPr>
              <w:t>64</w:t>
            </w:r>
          </w:p>
        </w:tc>
        <w:tc>
          <w:tcPr>
            <w:tcW w:w="519" w:type="dxa"/>
            <w:shd w:val="clear" w:color="auto" w:fill="auto"/>
          </w:tcPr>
          <w:p w14:paraId="7800FACC" w14:textId="77777777" w:rsidR="00160B1A" w:rsidRPr="00160B1A" w:rsidRDefault="00160B1A" w:rsidP="00433C6A">
            <w:pPr>
              <w:spacing w:line="276" w:lineRule="auto"/>
            </w:pPr>
            <w:r w:rsidRPr="00160B1A">
              <w:rPr>
                <w:b/>
                <w:bCs/>
              </w:rPr>
              <w:t>61</w:t>
            </w:r>
          </w:p>
        </w:tc>
        <w:tc>
          <w:tcPr>
            <w:tcW w:w="519" w:type="dxa"/>
            <w:shd w:val="clear" w:color="auto" w:fill="auto"/>
          </w:tcPr>
          <w:p w14:paraId="58A26C2E" w14:textId="77777777" w:rsidR="00160B1A" w:rsidRPr="00160B1A" w:rsidRDefault="00160B1A" w:rsidP="00433C6A">
            <w:pPr>
              <w:spacing w:line="276" w:lineRule="auto"/>
            </w:pPr>
            <w:r w:rsidRPr="00160B1A">
              <w:rPr>
                <w:b/>
                <w:bCs/>
              </w:rPr>
              <w:t>65</w:t>
            </w:r>
          </w:p>
        </w:tc>
        <w:tc>
          <w:tcPr>
            <w:tcW w:w="519" w:type="dxa"/>
            <w:shd w:val="clear" w:color="auto" w:fill="auto"/>
          </w:tcPr>
          <w:p w14:paraId="6A1CF527" w14:textId="77777777" w:rsidR="00160B1A" w:rsidRPr="00160B1A" w:rsidRDefault="00160B1A" w:rsidP="00433C6A">
            <w:pPr>
              <w:spacing w:line="276" w:lineRule="auto"/>
            </w:pPr>
            <w:r w:rsidRPr="00160B1A">
              <w:rPr>
                <w:b/>
                <w:bCs/>
              </w:rPr>
              <w:t>69</w:t>
            </w:r>
          </w:p>
        </w:tc>
      </w:tr>
      <w:tr w:rsidR="00433C6A" w:rsidRPr="00160B1A" w14:paraId="311F824F" w14:textId="77777777" w:rsidTr="00433C6A">
        <w:trPr>
          <w:trHeight w:val="315"/>
        </w:trPr>
        <w:tc>
          <w:tcPr>
            <w:tcW w:w="4738" w:type="dxa"/>
          </w:tcPr>
          <w:p w14:paraId="37F49674" w14:textId="77777777" w:rsidR="00160B1A" w:rsidRPr="00160B1A" w:rsidRDefault="00160B1A" w:rsidP="00433C6A">
            <w:pPr>
              <w:spacing w:line="276" w:lineRule="auto"/>
            </w:pPr>
            <w:r w:rsidRPr="00160B1A">
              <w:t>Police Officer</w:t>
            </w:r>
          </w:p>
        </w:tc>
        <w:tc>
          <w:tcPr>
            <w:tcW w:w="506" w:type="dxa"/>
          </w:tcPr>
          <w:p w14:paraId="3D3CB9D5" w14:textId="77777777" w:rsidR="00160B1A" w:rsidRPr="00160B1A" w:rsidRDefault="00160B1A" w:rsidP="00433C6A">
            <w:pPr>
              <w:spacing w:line="276" w:lineRule="auto"/>
            </w:pPr>
            <w:r w:rsidRPr="00160B1A">
              <w:t>0</w:t>
            </w:r>
          </w:p>
        </w:tc>
        <w:tc>
          <w:tcPr>
            <w:tcW w:w="506" w:type="dxa"/>
          </w:tcPr>
          <w:p w14:paraId="5DB1E41D" w14:textId="77777777" w:rsidR="00160B1A" w:rsidRPr="00160B1A" w:rsidRDefault="00160B1A" w:rsidP="00433C6A">
            <w:pPr>
              <w:spacing w:line="276" w:lineRule="auto"/>
            </w:pPr>
            <w:r w:rsidRPr="00160B1A">
              <w:t>1</w:t>
            </w:r>
          </w:p>
        </w:tc>
        <w:tc>
          <w:tcPr>
            <w:tcW w:w="506" w:type="dxa"/>
          </w:tcPr>
          <w:p w14:paraId="0C890E2C" w14:textId="77777777" w:rsidR="00160B1A" w:rsidRPr="00160B1A" w:rsidRDefault="00160B1A" w:rsidP="00433C6A">
            <w:pPr>
              <w:spacing w:line="276" w:lineRule="auto"/>
            </w:pPr>
            <w:r w:rsidRPr="00160B1A">
              <w:t>0</w:t>
            </w:r>
          </w:p>
        </w:tc>
        <w:tc>
          <w:tcPr>
            <w:tcW w:w="506" w:type="dxa"/>
          </w:tcPr>
          <w:p w14:paraId="00F1551A" w14:textId="77777777" w:rsidR="00160B1A" w:rsidRPr="00160B1A" w:rsidRDefault="00160B1A" w:rsidP="00433C6A">
            <w:pPr>
              <w:spacing w:line="276" w:lineRule="auto"/>
            </w:pPr>
            <w:r w:rsidRPr="00160B1A">
              <w:t>0</w:t>
            </w:r>
          </w:p>
        </w:tc>
        <w:tc>
          <w:tcPr>
            <w:tcW w:w="506" w:type="dxa"/>
          </w:tcPr>
          <w:p w14:paraId="455A72E1" w14:textId="77777777" w:rsidR="00160B1A" w:rsidRPr="00160B1A" w:rsidRDefault="00160B1A" w:rsidP="00433C6A">
            <w:pPr>
              <w:spacing w:line="276" w:lineRule="auto"/>
            </w:pPr>
            <w:r w:rsidRPr="00160B1A">
              <w:t>7</w:t>
            </w:r>
          </w:p>
        </w:tc>
        <w:tc>
          <w:tcPr>
            <w:tcW w:w="506" w:type="dxa"/>
          </w:tcPr>
          <w:p w14:paraId="39F5F091" w14:textId="77777777" w:rsidR="00160B1A" w:rsidRPr="00160B1A" w:rsidRDefault="00160B1A" w:rsidP="00433C6A">
            <w:pPr>
              <w:spacing w:line="276" w:lineRule="auto"/>
            </w:pPr>
            <w:r w:rsidRPr="00160B1A">
              <w:t>0</w:t>
            </w:r>
          </w:p>
        </w:tc>
        <w:tc>
          <w:tcPr>
            <w:tcW w:w="519" w:type="dxa"/>
          </w:tcPr>
          <w:p w14:paraId="2B1AACEA" w14:textId="77777777" w:rsidR="00160B1A" w:rsidRPr="00160B1A" w:rsidRDefault="00160B1A" w:rsidP="00433C6A">
            <w:pPr>
              <w:spacing w:line="276" w:lineRule="auto"/>
            </w:pPr>
            <w:r w:rsidRPr="00160B1A">
              <w:t>0</w:t>
            </w:r>
          </w:p>
        </w:tc>
        <w:tc>
          <w:tcPr>
            <w:tcW w:w="519" w:type="dxa"/>
          </w:tcPr>
          <w:p w14:paraId="3968565D" w14:textId="77777777" w:rsidR="00160B1A" w:rsidRPr="00160B1A" w:rsidRDefault="00160B1A" w:rsidP="00433C6A">
            <w:pPr>
              <w:spacing w:line="276" w:lineRule="auto"/>
            </w:pPr>
            <w:r w:rsidRPr="00160B1A">
              <w:t>0</w:t>
            </w:r>
          </w:p>
        </w:tc>
        <w:tc>
          <w:tcPr>
            <w:tcW w:w="519" w:type="dxa"/>
          </w:tcPr>
          <w:p w14:paraId="72C600F4" w14:textId="77777777" w:rsidR="00160B1A" w:rsidRPr="00160B1A" w:rsidRDefault="00160B1A" w:rsidP="00433C6A">
            <w:pPr>
              <w:spacing w:line="276" w:lineRule="auto"/>
            </w:pPr>
            <w:r w:rsidRPr="00160B1A">
              <w:t>0</w:t>
            </w:r>
          </w:p>
        </w:tc>
      </w:tr>
      <w:tr w:rsidR="00433C6A" w:rsidRPr="00160B1A" w14:paraId="5A355898" w14:textId="77777777" w:rsidTr="00433C6A">
        <w:trPr>
          <w:trHeight w:val="315"/>
        </w:trPr>
        <w:tc>
          <w:tcPr>
            <w:tcW w:w="4738" w:type="dxa"/>
          </w:tcPr>
          <w:p w14:paraId="20D6D94F" w14:textId="6E1005C0" w:rsidR="00160B1A" w:rsidRPr="00160B1A" w:rsidRDefault="00520400" w:rsidP="00433C6A">
            <w:pPr>
              <w:spacing w:line="276" w:lineRule="auto"/>
            </w:pPr>
            <w:r>
              <w:t>Member of the p</w:t>
            </w:r>
            <w:r w:rsidR="00160B1A" w:rsidRPr="00160B1A">
              <w:t>ublic</w:t>
            </w:r>
          </w:p>
        </w:tc>
        <w:tc>
          <w:tcPr>
            <w:tcW w:w="506" w:type="dxa"/>
          </w:tcPr>
          <w:p w14:paraId="6D5B5F8C" w14:textId="77777777" w:rsidR="00160B1A" w:rsidRPr="00160B1A" w:rsidRDefault="00160B1A" w:rsidP="00433C6A">
            <w:pPr>
              <w:spacing w:line="276" w:lineRule="auto"/>
            </w:pPr>
            <w:r w:rsidRPr="00160B1A">
              <w:t>35</w:t>
            </w:r>
          </w:p>
        </w:tc>
        <w:tc>
          <w:tcPr>
            <w:tcW w:w="506" w:type="dxa"/>
          </w:tcPr>
          <w:p w14:paraId="656D725F" w14:textId="77777777" w:rsidR="00160B1A" w:rsidRPr="00160B1A" w:rsidRDefault="00160B1A" w:rsidP="00433C6A">
            <w:pPr>
              <w:spacing w:line="276" w:lineRule="auto"/>
            </w:pPr>
            <w:r w:rsidRPr="00160B1A">
              <w:t>47</w:t>
            </w:r>
          </w:p>
        </w:tc>
        <w:tc>
          <w:tcPr>
            <w:tcW w:w="506" w:type="dxa"/>
          </w:tcPr>
          <w:p w14:paraId="32C991BC" w14:textId="77777777" w:rsidR="00160B1A" w:rsidRPr="00160B1A" w:rsidRDefault="00160B1A" w:rsidP="00433C6A">
            <w:pPr>
              <w:spacing w:line="276" w:lineRule="auto"/>
            </w:pPr>
            <w:r w:rsidRPr="00160B1A">
              <w:t>41</w:t>
            </w:r>
          </w:p>
        </w:tc>
        <w:tc>
          <w:tcPr>
            <w:tcW w:w="506" w:type="dxa"/>
          </w:tcPr>
          <w:p w14:paraId="79E8B05C" w14:textId="77777777" w:rsidR="00160B1A" w:rsidRPr="00160B1A" w:rsidRDefault="00160B1A" w:rsidP="00433C6A">
            <w:pPr>
              <w:spacing w:line="276" w:lineRule="auto"/>
            </w:pPr>
            <w:r w:rsidRPr="00160B1A">
              <w:t>31</w:t>
            </w:r>
          </w:p>
        </w:tc>
        <w:tc>
          <w:tcPr>
            <w:tcW w:w="506" w:type="dxa"/>
          </w:tcPr>
          <w:p w14:paraId="6EC2BC2B" w14:textId="77777777" w:rsidR="00160B1A" w:rsidRPr="00160B1A" w:rsidRDefault="00160B1A" w:rsidP="00433C6A">
            <w:pPr>
              <w:spacing w:line="276" w:lineRule="auto"/>
            </w:pPr>
            <w:r w:rsidRPr="00160B1A">
              <w:t>42</w:t>
            </w:r>
          </w:p>
        </w:tc>
        <w:tc>
          <w:tcPr>
            <w:tcW w:w="506" w:type="dxa"/>
          </w:tcPr>
          <w:p w14:paraId="3FB9BC7A" w14:textId="77777777" w:rsidR="00160B1A" w:rsidRPr="00160B1A" w:rsidRDefault="00160B1A" w:rsidP="00433C6A">
            <w:pPr>
              <w:spacing w:line="276" w:lineRule="auto"/>
            </w:pPr>
            <w:r w:rsidRPr="00160B1A">
              <w:t>64</w:t>
            </w:r>
          </w:p>
        </w:tc>
        <w:tc>
          <w:tcPr>
            <w:tcW w:w="519" w:type="dxa"/>
          </w:tcPr>
          <w:p w14:paraId="53805BBA" w14:textId="77777777" w:rsidR="00160B1A" w:rsidRPr="00160B1A" w:rsidRDefault="00160B1A" w:rsidP="00433C6A">
            <w:pPr>
              <w:spacing w:line="276" w:lineRule="auto"/>
            </w:pPr>
            <w:r w:rsidRPr="00160B1A">
              <w:t>61</w:t>
            </w:r>
          </w:p>
        </w:tc>
        <w:tc>
          <w:tcPr>
            <w:tcW w:w="519" w:type="dxa"/>
          </w:tcPr>
          <w:p w14:paraId="7E4BCC61" w14:textId="77777777" w:rsidR="00160B1A" w:rsidRPr="00160B1A" w:rsidRDefault="00160B1A" w:rsidP="00433C6A">
            <w:pPr>
              <w:spacing w:line="276" w:lineRule="auto"/>
            </w:pPr>
            <w:r w:rsidRPr="00160B1A">
              <w:t>65</w:t>
            </w:r>
          </w:p>
        </w:tc>
        <w:tc>
          <w:tcPr>
            <w:tcW w:w="519" w:type="dxa"/>
          </w:tcPr>
          <w:p w14:paraId="3CEC8EF6" w14:textId="77777777" w:rsidR="00160B1A" w:rsidRPr="00160B1A" w:rsidRDefault="00160B1A" w:rsidP="00433C6A">
            <w:pPr>
              <w:spacing w:line="276" w:lineRule="auto"/>
            </w:pPr>
            <w:r w:rsidRPr="00160B1A">
              <w:t>69</w:t>
            </w:r>
          </w:p>
        </w:tc>
      </w:tr>
      <w:tr w:rsidR="00433C6A" w:rsidRPr="00160B1A" w14:paraId="201FBA9B" w14:textId="77777777" w:rsidTr="00C905FE">
        <w:trPr>
          <w:trHeight w:val="315"/>
        </w:trPr>
        <w:tc>
          <w:tcPr>
            <w:tcW w:w="4738" w:type="dxa"/>
            <w:shd w:val="clear" w:color="auto" w:fill="D9D9D9" w:themeFill="background1" w:themeFillShade="D9"/>
          </w:tcPr>
          <w:p w14:paraId="4B94A845" w14:textId="18745022" w:rsidR="00160B1A" w:rsidRPr="00160B1A" w:rsidRDefault="00727D9E" w:rsidP="00433C6A">
            <w:pPr>
              <w:spacing w:line="276" w:lineRule="auto"/>
            </w:pPr>
            <w:r>
              <w:rPr>
                <w:b/>
                <w:bCs/>
              </w:rPr>
              <w:t>Racially A</w:t>
            </w:r>
            <w:r w:rsidR="00160B1A" w:rsidRPr="00160B1A">
              <w:rPr>
                <w:b/>
                <w:bCs/>
              </w:rPr>
              <w:t xml:space="preserve">ggravated </w:t>
            </w:r>
            <w:r>
              <w:rPr>
                <w:b/>
                <w:bCs/>
              </w:rPr>
              <w:t>C</w:t>
            </w:r>
            <w:r w:rsidR="00160B1A" w:rsidRPr="00160B1A">
              <w:rPr>
                <w:b/>
                <w:bCs/>
              </w:rPr>
              <w:t>onduct - T</w:t>
            </w:r>
            <w:r w:rsidR="00433C6A">
              <w:rPr>
                <w:b/>
                <w:bCs/>
              </w:rPr>
              <w:t>otal</w:t>
            </w:r>
          </w:p>
        </w:tc>
        <w:tc>
          <w:tcPr>
            <w:tcW w:w="506" w:type="dxa"/>
            <w:shd w:val="clear" w:color="auto" w:fill="auto"/>
          </w:tcPr>
          <w:p w14:paraId="21082BDF" w14:textId="77777777" w:rsidR="00160B1A" w:rsidRPr="00160B1A" w:rsidRDefault="00160B1A" w:rsidP="00433C6A">
            <w:pPr>
              <w:spacing w:line="276" w:lineRule="auto"/>
            </w:pPr>
            <w:r w:rsidRPr="00160B1A">
              <w:rPr>
                <w:b/>
                <w:bCs/>
              </w:rPr>
              <w:t>3</w:t>
            </w:r>
          </w:p>
        </w:tc>
        <w:tc>
          <w:tcPr>
            <w:tcW w:w="506" w:type="dxa"/>
            <w:shd w:val="clear" w:color="auto" w:fill="auto"/>
          </w:tcPr>
          <w:p w14:paraId="5187C474" w14:textId="77777777" w:rsidR="00160B1A" w:rsidRPr="00160B1A" w:rsidRDefault="00160B1A" w:rsidP="00433C6A">
            <w:pPr>
              <w:spacing w:line="276" w:lineRule="auto"/>
            </w:pPr>
            <w:r w:rsidRPr="00160B1A">
              <w:rPr>
                <w:b/>
                <w:bCs/>
              </w:rPr>
              <w:t>6</w:t>
            </w:r>
          </w:p>
        </w:tc>
        <w:tc>
          <w:tcPr>
            <w:tcW w:w="506" w:type="dxa"/>
            <w:shd w:val="clear" w:color="auto" w:fill="auto"/>
          </w:tcPr>
          <w:p w14:paraId="60888A0E" w14:textId="77777777" w:rsidR="00160B1A" w:rsidRPr="00160B1A" w:rsidRDefault="00160B1A" w:rsidP="00433C6A">
            <w:pPr>
              <w:spacing w:line="276" w:lineRule="auto"/>
            </w:pPr>
            <w:r w:rsidRPr="00160B1A">
              <w:rPr>
                <w:b/>
                <w:bCs/>
              </w:rPr>
              <w:t>2</w:t>
            </w:r>
          </w:p>
        </w:tc>
        <w:tc>
          <w:tcPr>
            <w:tcW w:w="506" w:type="dxa"/>
            <w:shd w:val="clear" w:color="auto" w:fill="auto"/>
          </w:tcPr>
          <w:p w14:paraId="712514D9" w14:textId="77777777" w:rsidR="00160B1A" w:rsidRPr="00160B1A" w:rsidRDefault="00160B1A" w:rsidP="00433C6A">
            <w:pPr>
              <w:spacing w:line="276" w:lineRule="auto"/>
            </w:pPr>
            <w:r w:rsidRPr="00160B1A">
              <w:rPr>
                <w:b/>
                <w:bCs/>
              </w:rPr>
              <w:t>1</w:t>
            </w:r>
          </w:p>
        </w:tc>
        <w:tc>
          <w:tcPr>
            <w:tcW w:w="506" w:type="dxa"/>
            <w:shd w:val="clear" w:color="auto" w:fill="auto"/>
          </w:tcPr>
          <w:p w14:paraId="369DB9E6" w14:textId="77777777" w:rsidR="00160B1A" w:rsidRPr="00160B1A" w:rsidRDefault="00160B1A" w:rsidP="00433C6A">
            <w:pPr>
              <w:spacing w:line="276" w:lineRule="auto"/>
            </w:pPr>
            <w:r w:rsidRPr="00160B1A">
              <w:rPr>
                <w:b/>
                <w:bCs/>
              </w:rPr>
              <w:t>1</w:t>
            </w:r>
          </w:p>
        </w:tc>
        <w:tc>
          <w:tcPr>
            <w:tcW w:w="506" w:type="dxa"/>
            <w:shd w:val="clear" w:color="auto" w:fill="auto"/>
          </w:tcPr>
          <w:p w14:paraId="5BF18A24" w14:textId="77777777" w:rsidR="00160B1A" w:rsidRPr="00160B1A" w:rsidRDefault="00160B1A" w:rsidP="00433C6A">
            <w:pPr>
              <w:spacing w:line="276" w:lineRule="auto"/>
            </w:pPr>
            <w:r w:rsidRPr="00160B1A">
              <w:rPr>
                <w:b/>
                <w:bCs/>
              </w:rPr>
              <w:t>2</w:t>
            </w:r>
          </w:p>
        </w:tc>
        <w:tc>
          <w:tcPr>
            <w:tcW w:w="519" w:type="dxa"/>
            <w:shd w:val="clear" w:color="auto" w:fill="auto"/>
          </w:tcPr>
          <w:p w14:paraId="5C4D5BE5" w14:textId="77777777" w:rsidR="00160B1A" w:rsidRPr="00160B1A" w:rsidRDefault="00160B1A" w:rsidP="00433C6A">
            <w:pPr>
              <w:spacing w:line="276" w:lineRule="auto"/>
            </w:pPr>
            <w:r w:rsidRPr="00160B1A">
              <w:rPr>
                <w:b/>
                <w:bCs/>
              </w:rPr>
              <w:t>2</w:t>
            </w:r>
          </w:p>
        </w:tc>
        <w:tc>
          <w:tcPr>
            <w:tcW w:w="519" w:type="dxa"/>
            <w:shd w:val="clear" w:color="auto" w:fill="auto"/>
          </w:tcPr>
          <w:p w14:paraId="1ECB51B6" w14:textId="77777777" w:rsidR="00160B1A" w:rsidRPr="00160B1A" w:rsidRDefault="00160B1A" w:rsidP="00433C6A">
            <w:pPr>
              <w:spacing w:line="276" w:lineRule="auto"/>
            </w:pPr>
            <w:r w:rsidRPr="00160B1A">
              <w:rPr>
                <w:b/>
                <w:bCs/>
              </w:rPr>
              <w:t>2</w:t>
            </w:r>
          </w:p>
        </w:tc>
        <w:tc>
          <w:tcPr>
            <w:tcW w:w="519" w:type="dxa"/>
            <w:shd w:val="clear" w:color="auto" w:fill="auto"/>
          </w:tcPr>
          <w:p w14:paraId="790A6DB5" w14:textId="77777777" w:rsidR="00160B1A" w:rsidRPr="00160B1A" w:rsidRDefault="00160B1A" w:rsidP="00433C6A">
            <w:pPr>
              <w:spacing w:line="276" w:lineRule="auto"/>
            </w:pPr>
            <w:r w:rsidRPr="00160B1A">
              <w:rPr>
                <w:b/>
                <w:bCs/>
              </w:rPr>
              <w:t>4</w:t>
            </w:r>
          </w:p>
        </w:tc>
      </w:tr>
      <w:tr w:rsidR="00433C6A" w:rsidRPr="00160B1A" w14:paraId="3A601787" w14:textId="77777777" w:rsidTr="00433C6A">
        <w:trPr>
          <w:trHeight w:val="315"/>
        </w:trPr>
        <w:tc>
          <w:tcPr>
            <w:tcW w:w="4738" w:type="dxa"/>
          </w:tcPr>
          <w:p w14:paraId="7C469DE7" w14:textId="77777777" w:rsidR="00160B1A" w:rsidRPr="00160B1A" w:rsidRDefault="00160B1A" w:rsidP="00433C6A">
            <w:pPr>
              <w:spacing w:line="276" w:lineRule="auto"/>
            </w:pPr>
            <w:r w:rsidRPr="00160B1A">
              <w:t>Police Officer</w:t>
            </w:r>
          </w:p>
        </w:tc>
        <w:tc>
          <w:tcPr>
            <w:tcW w:w="506" w:type="dxa"/>
          </w:tcPr>
          <w:p w14:paraId="3C249FB4" w14:textId="77777777" w:rsidR="00160B1A" w:rsidRPr="00160B1A" w:rsidRDefault="00160B1A" w:rsidP="00433C6A">
            <w:pPr>
              <w:spacing w:line="276" w:lineRule="auto"/>
            </w:pPr>
            <w:r w:rsidRPr="00160B1A">
              <w:t>0</w:t>
            </w:r>
          </w:p>
        </w:tc>
        <w:tc>
          <w:tcPr>
            <w:tcW w:w="506" w:type="dxa"/>
          </w:tcPr>
          <w:p w14:paraId="640F8EBC" w14:textId="77777777" w:rsidR="00160B1A" w:rsidRPr="00160B1A" w:rsidRDefault="00160B1A" w:rsidP="00433C6A">
            <w:pPr>
              <w:spacing w:line="276" w:lineRule="auto"/>
            </w:pPr>
            <w:r w:rsidRPr="00160B1A">
              <w:t>0</w:t>
            </w:r>
          </w:p>
        </w:tc>
        <w:tc>
          <w:tcPr>
            <w:tcW w:w="506" w:type="dxa"/>
          </w:tcPr>
          <w:p w14:paraId="43E3B40A" w14:textId="77777777" w:rsidR="00160B1A" w:rsidRPr="00160B1A" w:rsidRDefault="00160B1A" w:rsidP="00433C6A">
            <w:pPr>
              <w:spacing w:line="276" w:lineRule="auto"/>
            </w:pPr>
            <w:r w:rsidRPr="00160B1A">
              <w:t>0</w:t>
            </w:r>
          </w:p>
        </w:tc>
        <w:tc>
          <w:tcPr>
            <w:tcW w:w="506" w:type="dxa"/>
          </w:tcPr>
          <w:p w14:paraId="117EB323" w14:textId="77777777" w:rsidR="00160B1A" w:rsidRPr="00160B1A" w:rsidRDefault="00160B1A" w:rsidP="00433C6A">
            <w:pPr>
              <w:spacing w:line="276" w:lineRule="auto"/>
            </w:pPr>
            <w:r w:rsidRPr="00160B1A">
              <w:t>0</w:t>
            </w:r>
          </w:p>
        </w:tc>
        <w:tc>
          <w:tcPr>
            <w:tcW w:w="506" w:type="dxa"/>
          </w:tcPr>
          <w:p w14:paraId="44AAEE7A" w14:textId="77777777" w:rsidR="00160B1A" w:rsidRPr="00160B1A" w:rsidRDefault="00160B1A" w:rsidP="00433C6A">
            <w:pPr>
              <w:spacing w:line="276" w:lineRule="auto"/>
            </w:pPr>
            <w:r w:rsidRPr="00160B1A">
              <w:t>0</w:t>
            </w:r>
          </w:p>
        </w:tc>
        <w:tc>
          <w:tcPr>
            <w:tcW w:w="506" w:type="dxa"/>
          </w:tcPr>
          <w:p w14:paraId="6C8B90F7" w14:textId="77777777" w:rsidR="00160B1A" w:rsidRPr="00160B1A" w:rsidRDefault="00160B1A" w:rsidP="00433C6A">
            <w:pPr>
              <w:spacing w:line="276" w:lineRule="auto"/>
            </w:pPr>
            <w:r w:rsidRPr="00160B1A">
              <w:t>0</w:t>
            </w:r>
          </w:p>
        </w:tc>
        <w:tc>
          <w:tcPr>
            <w:tcW w:w="519" w:type="dxa"/>
          </w:tcPr>
          <w:p w14:paraId="41453AFB" w14:textId="77777777" w:rsidR="00160B1A" w:rsidRPr="00160B1A" w:rsidRDefault="00160B1A" w:rsidP="00433C6A">
            <w:pPr>
              <w:spacing w:line="276" w:lineRule="auto"/>
            </w:pPr>
            <w:r w:rsidRPr="00160B1A">
              <w:t>0</w:t>
            </w:r>
          </w:p>
        </w:tc>
        <w:tc>
          <w:tcPr>
            <w:tcW w:w="519" w:type="dxa"/>
          </w:tcPr>
          <w:p w14:paraId="17F494B7" w14:textId="77777777" w:rsidR="00160B1A" w:rsidRPr="00160B1A" w:rsidRDefault="00160B1A" w:rsidP="00433C6A">
            <w:pPr>
              <w:spacing w:line="276" w:lineRule="auto"/>
            </w:pPr>
            <w:r w:rsidRPr="00160B1A">
              <w:t>0</w:t>
            </w:r>
          </w:p>
        </w:tc>
        <w:tc>
          <w:tcPr>
            <w:tcW w:w="519" w:type="dxa"/>
          </w:tcPr>
          <w:p w14:paraId="1CF9E8AE" w14:textId="77777777" w:rsidR="00160B1A" w:rsidRPr="00160B1A" w:rsidRDefault="00160B1A" w:rsidP="00433C6A">
            <w:pPr>
              <w:spacing w:line="276" w:lineRule="auto"/>
            </w:pPr>
            <w:r w:rsidRPr="00160B1A">
              <w:t>0</w:t>
            </w:r>
          </w:p>
        </w:tc>
      </w:tr>
      <w:tr w:rsidR="00433C6A" w:rsidRPr="00160B1A" w14:paraId="3AAAD599" w14:textId="77777777" w:rsidTr="00433C6A">
        <w:trPr>
          <w:trHeight w:val="315"/>
        </w:trPr>
        <w:tc>
          <w:tcPr>
            <w:tcW w:w="4738" w:type="dxa"/>
          </w:tcPr>
          <w:p w14:paraId="1373785A" w14:textId="1645752E" w:rsidR="00160B1A" w:rsidRPr="00160B1A" w:rsidRDefault="00520400" w:rsidP="00433C6A">
            <w:pPr>
              <w:spacing w:line="276" w:lineRule="auto"/>
            </w:pPr>
            <w:r>
              <w:t>Member of the p</w:t>
            </w:r>
            <w:r w:rsidR="00160B1A" w:rsidRPr="00160B1A">
              <w:t>ublic</w:t>
            </w:r>
          </w:p>
        </w:tc>
        <w:tc>
          <w:tcPr>
            <w:tcW w:w="506" w:type="dxa"/>
          </w:tcPr>
          <w:p w14:paraId="4FDCD429" w14:textId="77777777" w:rsidR="00160B1A" w:rsidRPr="00160B1A" w:rsidRDefault="00160B1A" w:rsidP="00433C6A">
            <w:pPr>
              <w:spacing w:line="276" w:lineRule="auto"/>
            </w:pPr>
            <w:r w:rsidRPr="00160B1A">
              <w:t>3</w:t>
            </w:r>
          </w:p>
        </w:tc>
        <w:tc>
          <w:tcPr>
            <w:tcW w:w="506" w:type="dxa"/>
          </w:tcPr>
          <w:p w14:paraId="65C3FCF6" w14:textId="77777777" w:rsidR="00160B1A" w:rsidRPr="00160B1A" w:rsidRDefault="00160B1A" w:rsidP="00433C6A">
            <w:pPr>
              <w:spacing w:line="276" w:lineRule="auto"/>
            </w:pPr>
            <w:r w:rsidRPr="00160B1A">
              <w:t>6</w:t>
            </w:r>
          </w:p>
        </w:tc>
        <w:tc>
          <w:tcPr>
            <w:tcW w:w="506" w:type="dxa"/>
          </w:tcPr>
          <w:p w14:paraId="2ACC61EE" w14:textId="77777777" w:rsidR="00160B1A" w:rsidRPr="00160B1A" w:rsidRDefault="00160B1A" w:rsidP="00433C6A">
            <w:pPr>
              <w:spacing w:line="276" w:lineRule="auto"/>
            </w:pPr>
            <w:r w:rsidRPr="00160B1A">
              <w:t>2</w:t>
            </w:r>
          </w:p>
        </w:tc>
        <w:tc>
          <w:tcPr>
            <w:tcW w:w="506" w:type="dxa"/>
          </w:tcPr>
          <w:p w14:paraId="7DD5A4E6" w14:textId="77777777" w:rsidR="00160B1A" w:rsidRPr="00160B1A" w:rsidRDefault="00160B1A" w:rsidP="00433C6A">
            <w:pPr>
              <w:spacing w:line="276" w:lineRule="auto"/>
            </w:pPr>
            <w:r w:rsidRPr="00160B1A">
              <w:t>1</w:t>
            </w:r>
          </w:p>
        </w:tc>
        <w:tc>
          <w:tcPr>
            <w:tcW w:w="506" w:type="dxa"/>
          </w:tcPr>
          <w:p w14:paraId="082409AA" w14:textId="77777777" w:rsidR="00160B1A" w:rsidRPr="00160B1A" w:rsidRDefault="00160B1A" w:rsidP="00433C6A">
            <w:pPr>
              <w:spacing w:line="276" w:lineRule="auto"/>
            </w:pPr>
            <w:r w:rsidRPr="00160B1A">
              <w:t>1</w:t>
            </w:r>
          </w:p>
        </w:tc>
        <w:tc>
          <w:tcPr>
            <w:tcW w:w="506" w:type="dxa"/>
          </w:tcPr>
          <w:p w14:paraId="699366D8" w14:textId="77777777" w:rsidR="00160B1A" w:rsidRPr="00160B1A" w:rsidRDefault="00160B1A" w:rsidP="00433C6A">
            <w:pPr>
              <w:spacing w:line="276" w:lineRule="auto"/>
            </w:pPr>
            <w:r w:rsidRPr="00160B1A">
              <w:t>2</w:t>
            </w:r>
          </w:p>
        </w:tc>
        <w:tc>
          <w:tcPr>
            <w:tcW w:w="519" w:type="dxa"/>
          </w:tcPr>
          <w:p w14:paraId="56DD4D20" w14:textId="77777777" w:rsidR="00160B1A" w:rsidRPr="00160B1A" w:rsidRDefault="00160B1A" w:rsidP="00433C6A">
            <w:pPr>
              <w:spacing w:line="276" w:lineRule="auto"/>
            </w:pPr>
            <w:r w:rsidRPr="00160B1A">
              <w:t>2</w:t>
            </w:r>
          </w:p>
        </w:tc>
        <w:tc>
          <w:tcPr>
            <w:tcW w:w="519" w:type="dxa"/>
          </w:tcPr>
          <w:p w14:paraId="02E4AA9B" w14:textId="77777777" w:rsidR="00160B1A" w:rsidRPr="00160B1A" w:rsidRDefault="00160B1A" w:rsidP="00433C6A">
            <w:pPr>
              <w:spacing w:line="276" w:lineRule="auto"/>
            </w:pPr>
            <w:r w:rsidRPr="00160B1A">
              <w:t>2</w:t>
            </w:r>
          </w:p>
        </w:tc>
        <w:tc>
          <w:tcPr>
            <w:tcW w:w="519" w:type="dxa"/>
          </w:tcPr>
          <w:p w14:paraId="1971B7F4" w14:textId="77777777" w:rsidR="00160B1A" w:rsidRPr="00160B1A" w:rsidRDefault="00160B1A" w:rsidP="00433C6A">
            <w:pPr>
              <w:spacing w:line="276" w:lineRule="auto"/>
            </w:pPr>
            <w:r w:rsidRPr="00160B1A">
              <w:t>4</w:t>
            </w:r>
          </w:p>
        </w:tc>
      </w:tr>
      <w:tr w:rsidR="00433C6A" w:rsidRPr="00160B1A" w14:paraId="277BD4C1" w14:textId="77777777" w:rsidTr="00C905FE">
        <w:trPr>
          <w:trHeight w:val="315"/>
        </w:trPr>
        <w:tc>
          <w:tcPr>
            <w:tcW w:w="4738" w:type="dxa"/>
            <w:shd w:val="clear" w:color="auto" w:fill="D9D9D9" w:themeFill="background1" w:themeFillShade="D9"/>
          </w:tcPr>
          <w:p w14:paraId="46D123C7" w14:textId="76223C70" w:rsidR="00160B1A" w:rsidRPr="00160B1A" w:rsidRDefault="00727D9E" w:rsidP="00433C6A">
            <w:pPr>
              <w:spacing w:line="276" w:lineRule="auto"/>
            </w:pPr>
            <w:r>
              <w:rPr>
                <w:b/>
                <w:bCs/>
              </w:rPr>
              <w:lastRenderedPageBreak/>
              <w:t>Racially Aggravated H</w:t>
            </w:r>
            <w:r w:rsidR="00160B1A" w:rsidRPr="00160B1A">
              <w:rPr>
                <w:b/>
                <w:bCs/>
              </w:rPr>
              <w:t>arassment - T</w:t>
            </w:r>
            <w:r w:rsidR="00433C6A">
              <w:rPr>
                <w:b/>
                <w:bCs/>
              </w:rPr>
              <w:t>otal</w:t>
            </w:r>
          </w:p>
        </w:tc>
        <w:tc>
          <w:tcPr>
            <w:tcW w:w="506" w:type="dxa"/>
            <w:shd w:val="clear" w:color="auto" w:fill="auto"/>
          </w:tcPr>
          <w:p w14:paraId="605650EC" w14:textId="77777777" w:rsidR="00160B1A" w:rsidRPr="00160B1A" w:rsidRDefault="00160B1A" w:rsidP="00433C6A">
            <w:pPr>
              <w:spacing w:line="276" w:lineRule="auto"/>
            </w:pPr>
            <w:r w:rsidRPr="00160B1A">
              <w:rPr>
                <w:b/>
                <w:bCs/>
              </w:rPr>
              <w:t>0</w:t>
            </w:r>
          </w:p>
        </w:tc>
        <w:tc>
          <w:tcPr>
            <w:tcW w:w="506" w:type="dxa"/>
            <w:shd w:val="clear" w:color="auto" w:fill="auto"/>
          </w:tcPr>
          <w:p w14:paraId="6A6B6073" w14:textId="77777777" w:rsidR="00160B1A" w:rsidRPr="00160B1A" w:rsidRDefault="00160B1A" w:rsidP="00433C6A">
            <w:pPr>
              <w:spacing w:line="276" w:lineRule="auto"/>
            </w:pPr>
            <w:r w:rsidRPr="00160B1A">
              <w:rPr>
                <w:b/>
                <w:bCs/>
              </w:rPr>
              <w:t>0</w:t>
            </w:r>
          </w:p>
        </w:tc>
        <w:tc>
          <w:tcPr>
            <w:tcW w:w="506" w:type="dxa"/>
            <w:shd w:val="clear" w:color="auto" w:fill="auto"/>
          </w:tcPr>
          <w:p w14:paraId="345FF924" w14:textId="77777777" w:rsidR="00160B1A" w:rsidRPr="00160B1A" w:rsidRDefault="00160B1A" w:rsidP="00433C6A">
            <w:pPr>
              <w:spacing w:line="276" w:lineRule="auto"/>
            </w:pPr>
            <w:r w:rsidRPr="00160B1A">
              <w:rPr>
                <w:b/>
                <w:bCs/>
              </w:rPr>
              <w:t>1</w:t>
            </w:r>
          </w:p>
        </w:tc>
        <w:tc>
          <w:tcPr>
            <w:tcW w:w="506" w:type="dxa"/>
            <w:shd w:val="clear" w:color="auto" w:fill="auto"/>
          </w:tcPr>
          <w:p w14:paraId="60E599FE" w14:textId="77777777" w:rsidR="00160B1A" w:rsidRPr="00160B1A" w:rsidRDefault="00160B1A" w:rsidP="00433C6A">
            <w:pPr>
              <w:spacing w:line="276" w:lineRule="auto"/>
            </w:pPr>
            <w:r w:rsidRPr="00160B1A">
              <w:rPr>
                <w:b/>
                <w:bCs/>
              </w:rPr>
              <w:t>0</w:t>
            </w:r>
          </w:p>
        </w:tc>
        <w:tc>
          <w:tcPr>
            <w:tcW w:w="506" w:type="dxa"/>
            <w:shd w:val="clear" w:color="auto" w:fill="auto"/>
          </w:tcPr>
          <w:p w14:paraId="63517CCA" w14:textId="77777777" w:rsidR="00160B1A" w:rsidRPr="00160B1A" w:rsidRDefault="00160B1A" w:rsidP="00433C6A">
            <w:pPr>
              <w:spacing w:line="276" w:lineRule="auto"/>
            </w:pPr>
            <w:r w:rsidRPr="00160B1A">
              <w:rPr>
                <w:b/>
                <w:bCs/>
              </w:rPr>
              <w:t>2</w:t>
            </w:r>
          </w:p>
        </w:tc>
        <w:tc>
          <w:tcPr>
            <w:tcW w:w="506" w:type="dxa"/>
            <w:shd w:val="clear" w:color="auto" w:fill="auto"/>
          </w:tcPr>
          <w:p w14:paraId="482D3137" w14:textId="77777777" w:rsidR="00160B1A" w:rsidRPr="00160B1A" w:rsidRDefault="00160B1A" w:rsidP="00433C6A">
            <w:pPr>
              <w:spacing w:line="276" w:lineRule="auto"/>
            </w:pPr>
            <w:r w:rsidRPr="00160B1A">
              <w:rPr>
                <w:b/>
                <w:bCs/>
              </w:rPr>
              <w:t>4</w:t>
            </w:r>
          </w:p>
        </w:tc>
        <w:tc>
          <w:tcPr>
            <w:tcW w:w="519" w:type="dxa"/>
            <w:shd w:val="clear" w:color="auto" w:fill="auto"/>
          </w:tcPr>
          <w:p w14:paraId="08C5F109" w14:textId="77777777" w:rsidR="00160B1A" w:rsidRPr="00160B1A" w:rsidRDefault="00160B1A" w:rsidP="00433C6A">
            <w:pPr>
              <w:spacing w:line="276" w:lineRule="auto"/>
            </w:pPr>
            <w:r w:rsidRPr="00160B1A">
              <w:rPr>
                <w:b/>
                <w:bCs/>
              </w:rPr>
              <w:t>0</w:t>
            </w:r>
          </w:p>
        </w:tc>
        <w:tc>
          <w:tcPr>
            <w:tcW w:w="519" w:type="dxa"/>
            <w:shd w:val="clear" w:color="auto" w:fill="auto"/>
          </w:tcPr>
          <w:p w14:paraId="2CBCA8E2" w14:textId="77777777" w:rsidR="00160B1A" w:rsidRPr="00160B1A" w:rsidRDefault="00160B1A" w:rsidP="00433C6A">
            <w:pPr>
              <w:spacing w:line="276" w:lineRule="auto"/>
            </w:pPr>
            <w:r w:rsidRPr="00160B1A">
              <w:rPr>
                <w:b/>
                <w:bCs/>
              </w:rPr>
              <w:t>0</w:t>
            </w:r>
          </w:p>
        </w:tc>
        <w:tc>
          <w:tcPr>
            <w:tcW w:w="519" w:type="dxa"/>
            <w:shd w:val="clear" w:color="auto" w:fill="auto"/>
          </w:tcPr>
          <w:p w14:paraId="5CA7ABEF" w14:textId="77777777" w:rsidR="00160B1A" w:rsidRPr="00160B1A" w:rsidRDefault="00160B1A" w:rsidP="00433C6A">
            <w:pPr>
              <w:spacing w:line="276" w:lineRule="auto"/>
            </w:pPr>
            <w:r w:rsidRPr="00160B1A">
              <w:rPr>
                <w:b/>
                <w:bCs/>
              </w:rPr>
              <w:t>0</w:t>
            </w:r>
          </w:p>
        </w:tc>
      </w:tr>
      <w:tr w:rsidR="00433C6A" w:rsidRPr="00160B1A" w14:paraId="42E3C7DE" w14:textId="77777777" w:rsidTr="00433C6A">
        <w:trPr>
          <w:trHeight w:val="315"/>
        </w:trPr>
        <w:tc>
          <w:tcPr>
            <w:tcW w:w="4738" w:type="dxa"/>
          </w:tcPr>
          <w:p w14:paraId="549DBD4A" w14:textId="77777777" w:rsidR="00160B1A" w:rsidRPr="00160B1A" w:rsidRDefault="00160B1A" w:rsidP="00433C6A">
            <w:pPr>
              <w:spacing w:line="276" w:lineRule="auto"/>
            </w:pPr>
            <w:r w:rsidRPr="00160B1A">
              <w:t>Police Officer</w:t>
            </w:r>
          </w:p>
        </w:tc>
        <w:tc>
          <w:tcPr>
            <w:tcW w:w="506" w:type="dxa"/>
          </w:tcPr>
          <w:p w14:paraId="42739D2B" w14:textId="77777777" w:rsidR="00160B1A" w:rsidRPr="00160B1A" w:rsidRDefault="00160B1A" w:rsidP="00433C6A">
            <w:pPr>
              <w:spacing w:line="276" w:lineRule="auto"/>
            </w:pPr>
            <w:r w:rsidRPr="00160B1A">
              <w:t>0</w:t>
            </w:r>
          </w:p>
        </w:tc>
        <w:tc>
          <w:tcPr>
            <w:tcW w:w="506" w:type="dxa"/>
          </w:tcPr>
          <w:p w14:paraId="686159EE" w14:textId="77777777" w:rsidR="00160B1A" w:rsidRPr="00160B1A" w:rsidRDefault="00160B1A" w:rsidP="00433C6A">
            <w:pPr>
              <w:spacing w:line="276" w:lineRule="auto"/>
            </w:pPr>
            <w:r w:rsidRPr="00160B1A">
              <w:t>0</w:t>
            </w:r>
          </w:p>
        </w:tc>
        <w:tc>
          <w:tcPr>
            <w:tcW w:w="506" w:type="dxa"/>
          </w:tcPr>
          <w:p w14:paraId="79C3DB18" w14:textId="77777777" w:rsidR="00160B1A" w:rsidRPr="00160B1A" w:rsidRDefault="00160B1A" w:rsidP="00433C6A">
            <w:pPr>
              <w:spacing w:line="276" w:lineRule="auto"/>
            </w:pPr>
            <w:r w:rsidRPr="00160B1A">
              <w:t>0</w:t>
            </w:r>
          </w:p>
        </w:tc>
        <w:tc>
          <w:tcPr>
            <w:tcW w:w="506" w:type="dxa"/>
          </w:tcPr>
          <w:p w14:paraId="69B92D8A" w14:textId="77777777" w:rsidR="00160B1A" w:rsidRPr="00160B1A" w:rsidRDefault="00160B1A" w:rsidP="00433C6A">
            <w:pPr>
              <w:spacing w:line="276" w:lineRule="auto"/>
            </w:pPr>
            <w:r w:rsidRPr="00160B1A">
              <w:t>0</w:t>
            </w:r>
          </w:p>
        </w:tc>
        <w:tc>
          <w:tcPr>
            <w:tcW w:w="506" w:type="dxa"/>
          </w:tcPr>
          <w:p w14:paraId="0014F0DC" w14:textId="77777777" w:rsidR="00160B1A" w:rsidRPr="00160B1A" w:rsidRDefault="00160B1A" w:rsidP="00433C6A">
            <w:pPr>
              <w:spacing w:line="276" w:lineRule="auto"/>
            </w:pPr>
            <w:r w:rsidRPr="00160B1A">
              <w:t>0</w:t>
            </w:r>
          </w:p>
        </w:tc>
        <w:tc>
          <w:tcPr>
            <w:tcW w:w="506" w:type="dxa"/>
          </w:tcPr>
          <w:p w14:paraId="3E68E6B6" w14:textId="77777777" w:rsidR="00160B1A" w:rsidRPr="00160B1A" w:rsidRDefault="00160B1A" w:rsidP="00433C6A">
            <w:pPr>
              <w:spacing w:line="276" w:lineRule="auto"/>
            </w:pPr>
            <w:r w:rsidRPr="00160B1A">
              <w:t>0</w:t>
            </w:r>
          </w:p>
        </w:tc>
        <w:tc>
          <w:tcPr>
            <w:tcW w:w="519" w:type="dxa"/>
          </w:tcPr>
          <w:p w14:paraId="5967B633" w14:textId="77777777" w:rsidR="00160B1A" w:rsidRPr="00160B1A" w:rsidRDefault="00160B1A" w:rsidP="00433C6A">
            <w:pPr>
              <w:spacing w:line="276" w:lineRule="auto"/>
            </w:pPr>
            <w:r w:rsidRPr="00160B1A">
              <w:t>0</w:t>
            </w:r>
          </w:p>
        </w:tc>
        <w:tc>
          <w:tcPr>
            <w:tcW w:w="519" w:type="dxa"/>
          </w:tcPr>
          <w:p w14:paraId="7AC5A115" w14:textId="77777777" w:rsidR="00160B1A" w:rsidRPr="00160B1A" w:rsidRDefault="00160B1A" w:rsidP="00433C6A">
            <w:pPr>
              <w:spacing w:line="276" w:lineRule="auto"/>
            </w:pPr>
            <w:r w:rsidRPr="00160B1A">
              <w:t>0</w:t>
            </w:r>
          </w:p>
        </w:tc>
        <w:tc>
          <w:tcPr>
            <w:tcW w:w="519" w:type="dxa"/>
          </w:tcPr>
          <w:p w14:paraId="0AC1ABAD" w14:textId="77777777" w:rsidR="00160B1A" w:rsidRPr="00160B1A" w:rsidRDefault="00160B1A" w:rsidP="00433C6A">
            <w:pPr>
              <w:spacing w:line="276" w:lineRule="auto"/>
            </w:pPr>
            <w:r w:rsidRPr="00160B1A">
              <w:t>0</w:t>
            </w:r>
          </w:p>
        </w:tc>
      </w:tr>
      <w:tr w:rsidR="00433C6A" w:rsidRPr="00160B1A" w14:paraId="6023835C" w14:textId="77777777" w:rsidTr="00433C6A">
        <w:trPr>
          <w:trHeight w:val="315"/>
        </w:trPr>
        <w:tc>
          <w:tcPr>
            <w:tcW w:w="4738" w:type="dxa"/>
          </w:tcPr>
          <w:p w14:paraId="37775615" w14:textId="7D3138FF" w:rsidR="00160B1A" w:rsidRPr="00160B1A" w:rsidRDefault="00520400" w:rsidP="00433C6A">
            <w:pPr>
              <w:spacing w:line="276" w:lineRule="auto"/>
            </w:pPr>
            <w:r>
              <w:t>Member of the p</w:t>
            </w:r>
            <w:r w:rsidR="00160B1A" w:rsidRPr="00160B1A">
              <w:t>ublic</w:t>
            </w:r>
          </w:p>
        </w:tc>
        <w:tc>
          <w:tcPr>
            <w:tcW w:w="506" w:type="dxa"/>
          </w:tcPr>
          <w:p w14:paraId="782E3393" w14:textId="77777777" w:rsidR="00160B1A" w:rsidRPr="00160B1A" w:rsidRDefault="00160B1A" w:rsidP="00433C6A">
            <w:pPr>
              <w:spacing w:line="276" w:lineRule="auto"/>
            </w:pPr>
            <w:r w:rsidRPr="00160B1A">
              <w:t>0</w:t>
            </w:r>
          </w:p>
        </w:tc>
        <w:tc>
          <w:tcPr>
            <w:tcW w:w="506" w:type="dxa"/>
          </w:tcPr>
          <w:p w14:paraId="1F7D8757" w14:textId="77777777" w:rsidR="00160B1A" w:rsidRPr="00160B1A" w:rsidRDefault="00160B1A" w:rsidP="00433C6A">
            <w:pPr>
              <w:spacing w:line="276" w:lineRule="auto"/>
            </w:pPr>
            <w:r w:rsidRPr="00160B1A">
              <w:t>0</w:t>
            </w:r>
          </w:p>
        </w:tc>
        <w:tc>
          <w:tcPr>
            <w:tcW w:w="506" w:type="dxa"/>
          </w:tcPr>
          <w:p w14:paraId="2DBDCEAD" w14:textId="77777777" w:rsidR="00160B1A" w:rsidRPr="00160B1A" w:rsidRDefault="00160B1A" w:rsidP="00433C6A">
            <w:pPr>
              <w:spacing w:line="276" w:lineRule="auto"/>
            </w:pPr>
            <w:r w:rsidRPr="00160B1A">
              <w:t>1</w:t>
            </w:r>
          </w:p>
        </w:tc>
        <w:tc>
          <w:tcPr>
            <w:tcW w:w="506" w:type="dxa"/>
          </w:tcPr>
          <w:p w14:paraId="65AE93EB" w14:textId="77777777" w:rsidR="00160B1A" w:rsidRPr="00160B1A" w:rsidRDefault="00160B1A" w:rsidP="00433C6A">
            <w:pPr>
              <w:spacing w:line="276" w:lineRule="auto"/>
            </w:pPr>
            <w:r w:rsidRPr="00160B1A">
              <w:t>0</w:t>
            </w:r>
          </w:p>
        </w:tc>
        <w:tc>
          <w:tcPr>
            <w:tcW w:w="506" w:type="dxa"/>
          </w:tcPr>
          <w:p w14:paraId="756D8CBD" w14:textId="77777777" w:rsidR="00160B1A" w:rsidRPr="00160B1A" w:rsidRDefault="00160B1A" w:rsidP="00433C6A">
            <w:pPr>
              <w:spacing w:line="276" w:lineRule="auto"/>
            </w:pPr>
            <w:r w:rsidRPr="00160B1A">
              <w:t>2</w:t>
            </w:r>
          </w:p>
        </w:tc>
        <w:tc>
          <w:tcPr>
            <w:tcW w:w="506" w:type="dxa"/>
          </w:tcPr>
          <w:p w14:paraId="06BD1DDC" w14:textId="77777777" w:rsidR="00160B1A" w:rsidRPr="00160B1A" w:rsidRDefault="00160B1A" w:rsidP="00433C6A">
            <w:pPr>
              <w:spacing w:line="276" w:lineRule="auto"/>
            </w:pPr>
            <w:r w:rsidRPr="00160B1A">
              <w:t>4</w:t>
            </w:r>
          </w:p>
        </w:tc>
        <w:tc>
          <w:tcPr>
            <w:tcW w:w="519" w:type="dxa"/>
          </w:tcPr>
          <w:p w14:paraId="202F2351" w14:textId="77777777" w:rsidR="00160B1A" w:rsidRPr="00160B1A" w:rsidRDefault="00160B1A" w:rsidP="00433C6A">
            <w:pPr>
              <w:spacing w:line="276" w:lineRule="auto"/>
            </w:pPr>
            <w:r w:rsidRPr="00160B1A">
              <w:t>0</w:t>
            </w:r>
          </w:p>
        </w:tc>
        <w:tc>
          <w:tcPr>
            <w:tcW w:w="519" w:type="dxa"/>
          </w:tcPr>
          <w:p w14:paraId="4B6A9C36" w14:textId="77777777" w:rsidR="00160B1A" w:rsidRPr="00160B1A" w:rsidRDefault="00160B1A" w:rsidP="00433C6A">
            <w:pPr>
              <w:spacing w:line="276" w:lineRule="auto"/>
            </w:pPr>
            <w:r w:rsidRPr="00160B1A">
              <w:t>0</w:t>
            </w:r>
          </w:p>
        </w:tc>
        <w:tc>
          <w:tcPr>
            <w:tcW w:w="519" w:type="dxa"/>
          </w:tcPr>
          <w:p w14:paraId="53F7AFE3" w14:textId="77777777" w:rsidR="00160B1A" w:rsidRPr="00160B1A" w:rsidRDefault="00160B1A" w:rsidP="00433C6A">
            <w:pPr>
              <w:spacing w:line="276" w:lineRule="auto"/>
            </w:pPr>
            <w:r w:rsidRPr="00160B1A">
              <w:t>0</w:t>
            </w:r>
          </w:p>
        </w:tc>
      </w:tr>
    </w:tbl>
    <w:p w14:paraId="3E04F14E" w14:textId="17AACB01" w:rsidR="00160B1A" w:rsidRPr="00160B1A" w:rsidRDefault="00160B1A" w:rsidP="00F902A9">
      <w:pPr>
        <w:ind w:left="360"/>
        <w:rPr>
          <w:i/>
          <w:iCs/>
          <w:sz w:val="20"/>
          <w:szCs w:val="20"/>
        </w:rPr>
      </w:pPr>
      <w:r w:rsidRPr="00160B1A">
        <w:rPr>
          <w:i/>
          <w:iCs/>
          <w:sz w:val="20"/>
          <w:szCs w:val="20"/>
        </w:rPr>
        <w:t xml:space="preserve">1 Data is based on the case received date. </w:t>
      </w:r>
      <w:r w:rsidR="00433C6A" w:rsidRPr="00433C6A">
        <w:rPr>
          <w:i/>
          <w:iCs/>
          <w:sz w:val="20"/>
          <w:szCs w:val="20"/>
        </w:rPr>
        <w:br/>
      </w:r>
      <w:r w:rsidRPr="00160B1A">
        <w:rPr>
          <w:i/>
          <w:iCs/>
          <w:sz w:val="20"/>
          <w:szCs w:val="20"/>
        </w:rPr>
        <w:t xml:space="preserve">2 Data for 2015 covers the period 04/05/2015 – 31/12/2015 inclusive, as per your request. </w:t>
      </w:r>
      <w:r w:rsidR="00433C6A" w:rsidRPr="00433C6A">
        <w:rPr>
          <w:i/>
          <w:iCs/>
          <w:sz w:val="20"/>
          <w:szCs w:val="20"/>
        </w:rPr>
        <w:br/>
      </w:r>
      <w:r w:rsidRPr="00160B1A">
        <w:rPr>
          <w:i/>
          <w:iCs/>
          <w:sz w:val="20"/>
          <w:szCs w:val="20"/>
        </w:rPr>
        <w:t>3 Data for 2023 covers the period 01/01/2023 – 14/11/2023 inclusive, as per your request.</w:t>
      </w:r>
    </w:p>
    <w:p w14:paraId="62A8E1CB" w14:textId="77777777" w:rsidR="00160B1A" w:rsidRDefault="00160B1A" w:rsidP="00160B1A">
      <w:pPr>
        <w:pStyle w:val="ListParagraph"/>
        <w:tabs>
          <w:tab w:val="left" w:pos="5400"/>
        </w:tabs>
        <w:ind w:left="360"/>
        <w:rPr>
          <w:rFonts w:eastAsiaTheme="majorEastAsia" w:cstheme="majorBidi"/>
          <w:b/>
          <w:color w:val="000000" w:themeColor="text1"/>
          <w:szCs w:val="26"/>
        </w:rPr>
      </w:pPr>
    </w:p>
    <w:p w14:paraId="0E3A9E89" w14:textId="77777777" w:rsidR="00F902A9" w:rsidRPr="00160B1A" w:rsidRDefault="00F902A9" w:rsidP="00160B1A">
      <w:pPr>
        <w:pStyle w:val="ListParagraph"/>
        <w:tabs>
          <w:tab w:val="left" w:pos="5400"/>
        </w:tabs>
        <w:ind w:left="360"/>
        <w:rPr>
          <w:rFonts w:eastAsiaTheme="majorEastAsia" w:cstheme="majorBidi"/>
          <w:b/>
          <w:color w:val="000000" w:themeColor="text1"/>
          <w:szCs w:val="26"/>
        </w:rPr>
      </w:pPr>
    </w:p>
    <w:p w14:paraId="204D2DCD" w14:textId="60FF755D" w:rsidR="00160B1A" w:rsidRDefault="00160B1A" w:rsidP="00160B1A">
      <w:pPr>
        <w:pStyle w:val="ListParagraph"/>
        <w:numPr>
          <w:ilvl w:val="0"/>
          <w:numId w:val="4"/>
        </w:numPr>
        <w:tabs>
          <w:tab w:val="left" w:pos="5400"/>
        </w:tabs>
        <w:rPr>
          <w:rFonts w:eastAsiaTheme="majorEastAsia" w:cstheme="majorBidi"/>
          <w:b/>
          <w:color w:val="000000" w:themeColor="text1"/>
          <w:szCs w:val="26"/>
        </w:rPr>
      </w:pPr>
      <w:r w:rsidRPr="00160B1A">
        <w:rPr>
          <w:rFonts w:eastAsiaTheme="majorEastAsia" w:cstheme="majorBidi"/>
          <w:b/>
          <w:color w:val="000000" w:themeColor="text1"/>
          <w:szCs w:val="26"/>
        </w:rPr>
        <w:t>Please state the ethnicity of the person making the allegation (where held)</w:t>
      </w:r>
    </w:p>
    <w:p w14:paraId="45884049" w14:textId="734B579B" w:rsidR="00C905FE" w:rsidRDefault="00C905FE" w:rsidP="00C905FE">
      <w:pPr>
        <w:ind w:left="360"/>
      </w:pPr>
      <w:r>
        <w:t>The ethnicity of the complainer is not recorded on the PSD database and section 17 of the Act therefore applies - the information sought is not held by Police Scotland.</w:t>
      </w:r>
    </w:p>
    <w:p w14:paraId="2EC100AC" w14:textId="77777777" w:rsidR="00E01453" w:rsidRDefault="00E01453" w:rsidP="00C905FE">
      <w:pPr>
        <w:ind w:left="360"/>
        <w:rPr>
          <w:rFonts w:eastAsiaTheme="majorEastAsia" w:cstheme="majorBidi"/>
          <w:b/>
          <w:color w:val="000000" w:themeColor="text1"/>
          <w:szCs w:val="26"/>
        </w:rPr>
      </w:pPr>
    </w:p>
    <w:p w14:paraId="5208346F" w14:textId="77777777" w:rsidR="00C905FE" w:rsidRDefault="00160B1A" w:rsidP="00112699">
      <w:pPr>
        <w:pStyle w:val="ListParagraph"/>
        <w:numPr>
          <w:ilvl w:val="0"/>
          <w:numId w:val="4"/>
        </w:numPr>
        <w:tabs>
          <w:tab w:val="left" w:pos="5400"/>
        </w:tabs>
        <w:rPr>
          <w:rFonts w:eastAsiaTheme="majorEastAsia" w:cstheme="majorBidi"/>
          <w:b/>
          <w:color w:val="000000" w:themeColor="text1"/>
          <w:szCs w:val="26"/>
        </w:rPr>
      </w:pPr>
      <w:r w:rsidRPr="00C905FE">
        <w:rPr>
          <w:rFonts w:eastAsiaTheme="majorEastAsia" w:cstheme="majorBidi"/>
          <w:b/>
          <w:color w:val="000000" w:themeColor="text1"/>
          <w:szCs w:val="26"/>
        </w:rPr>
        <w:t>Please state the ethnicity of the accused (where held)</w:t>
      </w:r>
    </w:p>
    <w:p w14:paraId="666A52C8" w14:textId="64648BD7" w:rsidR="00C905FE" w:rsidRPr="00FA4DA5" w:rsidRDefault="00C905FE" w:rsidP="00C905FE">
      <w:pPr>
        <w:ind w:left="360"/>
      </w:pPr>
      <w:r>
        <w:t xml:space="preserve">The ethnicity of the police officer subject to the allegations is not recorded on the PSD </w:t>
      </w:r>
      <w:r w:rsidRPr="00FA4DA5">
        <w:t xml:space="preserve">database.  The officer </w:t>
      </w:r>
      <w:r w:rsidRPr="00FA4DA5">
        <w:rPr>
          <w:i/>
          <w:iCs/>
        </w:rPr>
        <w:t xml:space="preserve">may </w:t>
      </w:r>
      <w:r w:rsidR="00862D31" w:rsidRPr="00FA4DA5">
        <w:t>h</w:t>
      </w:r>
      <w:r w:rsidRPr="00FA4DA5">
        <w:t>ave provided a self-declared ethnicity to our People and Development team in line with our Equality and Diversity monitoring processes but that information is not easily retrievable.</w:t>
      </w:r>
    </w:p>
    <w:p w14:paraId="39E46990" w14:textId="59512E32" w:rsidR="00C905FE" w:rsidRPr="00FA4DA5" w:rsidRDefault="00C905FE" w:rsidP="00C905FE">
      <w:pPr>
        <w:ind w:left="360"/>
      </w:pPr>
      <w:r w:rsidRPr="00FA4DA5">
        <w:t>The officers linked to each of the 510 allegations detailed above would have to be individually cross referred between the PSD database and other records.</w:t>
      </w:r>
    </w:p>
    <w:p w14:paraId="6FEEEB7B" w14:textId="22FD71F1" w:rsidR="00C905FE" w:rsidRDefault="00C905FE" w:rsidP="00C905FE">
      <w:pPr>
        <w:ind w:left="360"/>
      </w:pPr>
      <w:r w:rsidRPr="00FA4DA5">
        <w:t>On that basis, I estimate that it would cost well in excess of the current FOI cost threshold of £600 to process your request and I am therefore refusing to provide the information sought in terms of section 12(1) - Excessive Cost of Compliance.</w:t>
      </w:r>
      <w:r>
        <w:t xml:space="preserve"> </w:t>
      </w:r>
    </w:p>
    <w:p w14:paraId="656A8D55" w14:textId="77777777" w:rsidR="00E01453" w:rsidRPr="00C905FE" w:rsidRDefault="00E01453" w:rsidP="00C905FE">
      <w:pPr>
        <w:ind w:left="360"/>
      </w:pPr>
    </w:p>
    <w:p w14:paraId="55AA6FF3" w14:textId="23609BDD" w:rsidR="00160B1A" w:rsidRPr="00C905FE" w:rsidRDefault="00A56962" w:rsidP="00E01453">
      <w:pPr>
        <w:pStyle w:val="Heading2"/>
        <w:numPr>
          <w:ilvl w:val="0"/>
          <w:numId w:val="4"/>
        </w:numPr>
      </w:pPr>
      <w:r>
        <w:t>Whether the accused was charged</w:t>
      </w:r>
    </w:p>
    <w:p w14:paraId="46EFFD66" w14:textId="77777777" w:rsidR="00E01453" w:rsidRPr="00E01453" w:rsidRDefault="00160B1A" w:rsidP="00E01453">
      <w:pPr>
        <w:pStyle w:val="Heading2"/>
        <w:numPr>
          <w:ilvl w:val="0"/>
          <w:numId w:val="4"/>
        </w:numPr>
        <w:rPr>
          <w:rFonts w:eastAsiaTheme="minorHAnsi" w:cs="Arial"/>
          <w:color w:val="auto"/>
          <w:szCs w:val="24"/>
        </w:rPr>
      </w:pPr>
      <w:r w:rsidRPr="00E01453">
        <w:t>Whether the accused was convicted</w:t>
      </w:r>
    </w:p>
    <w:p w14:paraId="73C0D7A4" w14:textId="77777777" w:rsidR="00E01453" w:rsidRDefault="00AF30A7" w:rsidP="00E01453">
      <w:pPr>
        <w:pStyle w:val="ListParagraph"/>
        <w:tabs>
          <w:tab w:val="left" w:pos="5400"/>
        </w:tabs>
        <w:ind w:left="360"/>
      </w:pPr>
      <w:r w:rsidRPr="00E01453">
        <w:t>Please note that cases received may remain subject to live enquiry and/</w:t>
      </w:r>
      <w:r w:rsidR="00E01453">
        <w:t xml:space="preserve"> </w:t>
      </w:r>
      <w:r w:rsidRPr="00E01453">
        <w:t xml:space="preserve">or legal proceedings and therefore may not yet be concluded. </w:t>
      </w:r>
    </w:p>
    <w:p w14:paraId="77AAC5A0" w14:textId="1CFEBDB7" w:rsidR="00AF30A7" w:rsidRDefault="00AF30A7" w:rsidP="00E01453">
      <w:pPr>
        <w:pStyle w:val="ListParagraph"/>
        <w:tabs>
          <w:tab w:val="left" w:pos="5400"/>
        </w:tabs>
        <w:ind w:left="360"/>
      </w:pPr>
      <w:r w:rsidRPr="00E01453">
        <w:t>Data provided is based on a</w:t>
      </w:r>
      <w:r w:rsidRPr="00AF30A7">
        <w:t xml:space="preserve"> snapshot </w:t>
      </w:r>
      <w:r w:rsidR="001E0849">
        <w:t xml:space="preserve">as at 17/11/2023 </w:t>
      </w:r>
      <w:r w:rsidRPr="00AF30A7">
        <w:t>and therefore may be subject to change at a later date</w:t>
      </w:r>
      <w:r>
        <w:t>.</w:t>
      </w:r>
    </w:p>
    <w:p w14:paraId="324348F5" w14:textId="77777777" w:rsidR="00E01453" w:rsidRDefault="00727D9E" w:rsidP="00066384">
      <w:pPr>
        <w:pStyle w:val="ListParagraph"/>
        <w:tabs>
          <w:tab w:val="left" w:pos="5400"/>
        </w:tabs>
        <w:ind w:left="360"/>
        <w:rPr>
          <w:color w:val="000000" w:themeColor="text1"/>
        </w:rPr>
      </w:pPr>
      <w:r w:rsidRPr="00727D9E">
        <w:rPr>
          <w:color w:val="000000" w:themeColor="text1"/>
        </w:rPr>
        <w:t xml:space="preserve">Matters alleged may also </w:t>
      </w:r>
      <w:r w:rsidR="00F902A9">
        <w:rPr>
          <w:color w:val="000000" w:themeColor="text1"/>
        </w:rPr>
        <w:t>have been</w:t>
      </w:r>
      <w:r w:rsidRPr="00727D9E">
        <w:rPr>
          <w:color w:val="000000" w:themeColor="text1"/>
        </w:rPr>
        <w:t xml:space="preserve"> abandoned or withdrawn by the complainer</w:t>
      </w:r>
      <w:r w:rsidR="00066384">
        <w:rPr>
          <w:color w:val="000000" w:themeColor="text1"/>
        </w:rPr>
        <w:t xml:space="preserve">.  </w:t>
      </w:r>
    </w:p>
    <w:p w14:paraId="3F70E556" w14:textId="095B8530" w:rsidR="00066384" w:rsidRPr="00066384" w:rsidRDefault="00066384" w:rsidP="00066384">
      <w:pPr>
        <w:pStyle w:val="ListParagraph"/>
        <w:tabs>
          <w:tab w:val="left" w:pos="5400"/>
        </w:tabs>
        <w:ind w:left="360"/>
        <w:rPr>
          <w:color w:val="000000" w:themeColor="text1"/>
        </w:rPr>
      </w:pPr>
      <w:r>
        <w:rPr>
          <w:color w:val="000000" w:themeColor="text1"/>
        </w:rPr>
        <w:lastRenderedPageBreak/>
        <w:t xml:space="preserve">As previously mentioned, </w:t>
      </w:r>
      <w:r>
        <w:t>the CAP SOP outlines that</w:t>
      </w:r>
      <w:r w:rsidRPr="00262A34">
        <w:rPr>
          <w:lang w:val="en-US"/>
        </w:rPr>
        <w:t xml:space="preserve"> all allegations</w:t>
      </w:r>
      <w:r>
        <w:rPr>
          <w:lang w:val="en-US"/>
        </w:rPr>
        <w:t xml:space="preserve"> of </w:t>
      </w:r>
      <w:r w:rsidRPr="00F902A9">
        <w:rPr>
          <w:lang w:val="en-US"/>
        </w:rPr>
        <w:t>on duty</w:t>
      </w:r>
      <w:r>
        <w:rPr>
          <w:lang w:val="en-US"/>
        </w:rPr>
        <w:t xml:space="preserve"> criminality </w:t>
      </w:r>
      <w:r w:rsidRPr="00262A34">
        <w:rPr>
          <w:lang w:val="en-US"/>
        </w:rPr>
        <w:t>are reported to C</w:t>
      </w:r>
      <w:r>
        <w:rPr>
          <w:lang w:val="en-US"/>
        </w:rPr>
        <w:t>OPFS</w:t>
      </w:r>
      <w:r w:rsidRPr="00262A34">
        <w:rPr>
          <w:lang w:val="en-US"/>
        </w:rPr>
        <w:t xml:space="preserve"> for </w:t>
      </w:r>
      <w:r>
        <w:rPr>
          <w:lang w:val="en-US"/>
        </w:rPr>
        <w:t xml:space="preserve">independent </w:t>
      </w:r>
      <w:r w:rsidRPr="00262A34">
        <w:rPr>
          <w:lang w:val="en-US"/>
        </w:rPr>
        <w:t xml:space="preserve">assessment and </w:t>
      </w:r>
      <w:r>
        <w:rPr>
          <w:lang w:val="en-US"/>
        </w:rPr>
        <w:t xml:space="preserve">to enable </w:t>
      </w:r>
      <w:r w:rsidRPr="00262A34">
        <w:rPr>
          <w:lang w:val="en-US"/>
        </w:rPr>
        <w:t>consideration</w:t>
      </w:r>
      <w:r>
        <w:rPr>
          <w:lang w:val="en-US"/>
        </w:rPr>
        <w:t xml:space="preserve"> of criminal proceedings.</w:t>
      </w:r>
      <w:r w:rsidR="00727D9E" w:rsidRPr="00727D9E">
        <w:rPr>
          <w:color w:val="000000" w:themeColor="text1"/>
        </w:rPr>
        <w:t xml:space="preserve"> </w:t>
      </w:r>
    </w:p>
    <w:p w14:paraId="6C4E58CF" w14:textId="1C848FB8" w:rsidR="00727D9E" w:rsidRPr="00727D9E" w:rsidRDefault="00727D9E" w:rsidP="00AF30A7">
      <w:pPr>
        <w:pStyle w:val="ListParagraph"/>
        <w:tabs>
          <w:tab w:val="left" w:pos="5400"/>
        </w:tabs>
        <w:ind w:left="360"/>
        <w:rPr>
          <w:color w:val="000000" w:themeColor="text1"/>
        </w:rPr>
      </w:pPr>
      <w:r w:rsidRPr="00727D9E">
        <w:rPr>
          <w:color w:val="000000" w:themeColor="text1"/>
        </w:rPr>
        <w:t>Whether l</w:t>
      </w:r>
      <w:r w:rsidR="00066384">
        <w:rPr>
          <w:color w:val="000000" w:themeColor="text1"/>
        </w:rPr>
        <w:t>egal proceedings are instigated,</w:t>
      </w:r>
      <w:r w:rsidRPr="00727D9E">
        <w:rPr>
          <w:color w:val="000000" w:themeColor="text1"/>
        </w:rPr>
        <w:t xml:space="preserve"> i.e. whether an officer is charged, is a matter designated to COPFS.</w:t>
      </w:r>
    </w:p>
    <w:p w14:paraId="5D3B1D65" w14:textId="127B36A9" w:rsidR="00C905FE" w:rsidRDefault="00C905FE" w:rsidP="00C905FE">
      <w:pPr>
        <w:ind w:left="360"/>
      </w:pPr>
      <w:r>
        <w:t>The table below details</w:t>
      </w:r>
      <w:r w:rsidR="00520400">
        <w:t xml:space="preserve"> the number of</w:t>
      </w:r>
      <w:r>
        <w:t xml:space="preserve"> </w:t>
      </w:r>
      <w:r w:rsidR="00520400">
        <w:t>officers</w:t>
      </w:r>
      <w:r w:rsidR="0053726A">
        <w:t xml:space="preserve"> charged </w:t>
      </w:r>
      <w:r>
        <w:t>and/ or convicted</w:t>
      </w:r>
      <w:r w:rsidR="00520400">
        <w:t xml:space="preserve"> per calendar year</w:t>
      </w:r>
      <w:r w:rsidR="0053726A">
        <w:t xml:space="preserve"> </w:t>
      </w:r>
      <w:r w:rsidR="0053726A" w:rsidRPr="00433C6A">
        <w:rPr>
          <w:i/>
          <w:iCs/>
          <w:vertAlign w:val="superscript"/>
        </w:rPr>
        <w:t xml:space="preserve">1 2 </w:t>
      </w:r>
      <w:r w:rsidR="0053726A">
        <w:rPr>
          <w:i/>
          <w:iCs/>
          <w:vertAlign w:val="superscript"/>
        </w:rPr>
        <w:t xml:space="preserve">3 4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8"/>
        <w:gridCol w:w="725"/>
        <w:gridCol w:w="725"/>
        <w:gridCol w:w="724"/>
        <w:gridCol w:w="724"/>
        <w:gridCol w:w="724"/>
        <w:gridCol w:w="724"/>
        <w:gridCol w:w="724"/>
        <w:gridCol w:w="724"/>
        <w:gridCol w:w="848"/>
      </w:tblGrid>
      <w:tr w:rsidR="00C905FE" w:rsidRPr="00C905FE" w14:paraId="0207251C" w14:textId="77777777" w:rsidTr="00C905FE">
        <w:trPr>
          <w:trHeight w:val="315"/>
        </w:trPr>
        <w:tc>
          <w:tcPr>
            <w:tcW w:w="2208" w:type="dxa"/>
            <w:shd w:val="clear" w:color="auto" w:fill="D9D9D9" w:themeFill="background1" w:themeFillShade="D9"/>
          </w:tcPr>
          <w:p w14:paraId="4924666C" w14:textId="77777777" w:rsidR="00C905FE" w:rsidRPr="00C905FE" w:rsidRDefault="00C905FE" w:rsidP="00C905FE">
            <w:pPr>
              <w:spacing w:line="276" w:lineRule="auto"/>
              <w:ind w:left="360"/>
              <w:rPr>
                <w:b/>
              </w:rPr>
            </w:pPr>
          </w:p>
        </w:tc>
        <w:tc>
          <w:tcPr>
            <w:tcW w:w="725" w:type="dxa"/>
            <w:shd w:val="clear" w:color="auto" w:fill="D9D9D9" w:themeFill="background1" w:themeFillShade="D9"/>
          </w:tcPr>
          <w:p w14:paraId="147A2B9B" w14:textId="1BCE4D2E" w:rsidR="00C905FE" w:rsidRPr="00C905FE" w:rsidRDefault="00C905FE" w:rsidP="00C905FE">
            <w:pPr>
              <w:spacing w:line="276" w:lineRule="auto"/>
              <w:rPr>
                <w:b/>
              </w:rPr>
            </w:pPr>
            <w:r w:rsidRPr="00C905FE">
              <w:rPr>
                <w:b/>
              </w:rPr>
              <w:t>’15</w:t>
            </w:r>
          </w:p>
        </w:tc>
        <w:tc>
          <w:tcPr>
            <w:tcW w:w="725" w:type="dxa"/>
            <w:shd w:val="clear" w:color="auto" w:fill="D9D9D9" w:themeFill="background1" w:themeFillShade="D9"/>
          </w:tcPr>
          <w:p w14:paraId="2DE7A224" w14:textId="73980D72" w:rsidR="00C905FE" w:rsidRPr="00C905FE" w:rsidRDefault="00C905FE" w:rsidP="00C905FE">
            <w:pPr>
              <w:spacing w:line="276" w:lineRule="auto"/>
              <w:rPr>
                <w:b/>
              </w:rPr>
            </w:pPr>
            <w:r w:rsidRPr="00C905FE">
              <w:rPr>
                <w:b/>
              </w:rPr>
              <w:t>’16</w:t>
            </w:r>
          </w:p>
        </w:tc>
        <w:tc>
          <w:tcPr>
            <w:tcW w:w="724" w:type="dxa"/>
            <w:shd w:val="clear" w:color="auto" w:fill="D9D9D9" w:themeFill="background1" w:themeFillShade="D9"/>
          </w:tcPr>
          <w:p w14:paraId="2A4407D6" w14:textId="245087F5" w:rsidR="00C905FE" w:rsidRPr="00C905FE" w:rsidRDefault="00C905FE" w:rsidP="00C905FE">
            <w:pPr>
              <w:spacing w:line="276" w:lineRule="auto"/>
              <w:rPr>
                <w:b/>
              </w:rPr>
            </w:pPr>
            <w:r w:rsidRPr="00C905FE">
              <w:rPr>
                <w:b/>
              </w:rPr>
              <w:t>’17</w:t>
            </w:r>
          </w:p>
        </w:tc>
        <w:tc>
          <w:tcPr>
            <w:tcW w:w="724" w:type="dxa"/>
            <w:shd w:val="clear" w:color="auto" w:fill="D9D9D9" w:themeFill="background1" w:themeFillShade="D9"/>
          </w:tcPr>
          <w:p w14:paraId="0EED5E88" w14:textId="02ED1343" w:rsidR="00C905FE" w:rsidRPr="00C905FE" w:rsidRDefault="00C905FE" w:rsidP="00C905FE">
            <w:pPr>
              <w:spacing w:line="276" w:lineRule="auto"/>
              <w:rPr>
                <w:b/>
              </w:rPr>
            </w:pPr>
            <w:r w:rsidRPr="00C905FE">
              <w:rPr>
                <w:b/>
              </w:rPr>
              <w:t>’18</w:t>
            </w:r>
          </w:p>
        </w:tc>
        <w:tc>
          <w:tcPr>
            <w:tcW w:w="724" w:type="dxa"/>
            <w:shd w:val="clear" w:color="auto" w:fill="D9D9D9" w:themeFill="background1" w:themeFillShade="D9"/>
          </w:tcPr>
          <w:p w14:paraId="43504D51" w14:textId="5442C51B" w:rsidR="00C905FE" w:rsidRPr="00C905FE" w:rsidRDefault="00C905FE" w:rsidP="00C905FE">
            <w:pPr>
              <w:spacing w:line="276" w:lineRule="auto"/>
              <w:rPr>
                <w:b/>
              </w:rPr>
            </w:pPr>
            <w:r w:rsidRPr="00C905FE">
              <w:rPr>
                <w:b/>
              </w:rPr>
              <w:t>’19</w:t>
            </w:r>
          </w:p>
        </w:tc>
        <w:tc>
          <w:tcPr>
            <w:tcW w:w="724" w:type="dxa"/>
            <w:shd w:val="clear" w:color="auto" w:fill="D9D9D9" w:themeFill="background1" w:themeFillShade="D9"/>
          </w:tcPr>
          <w:p w14:paraId="7AB2E1F5" w14:textId="627200F9" w:rsidR="00C905FE" w:rsidRPr="00C905FE" w:rsidRDefault="00C905FE" w:rsidP="00C905FE">
            <w:pPr>
              <w:spacing w:line="276" w:lineRule="auto"/>
              <w:rPr>
                <w:b/>
              </w:rPr>
            </w:pPr>
            <w:r w:rsidRPr="00C905FE">
              <w:rPr>
                <w:b/>
              </w:rPr>
              <w:t>’20</w:t>
            </w:r>
          </w:p>
        </w:tc>
        <w:tc>
          <w:tcPr>
            <w:tcW w:w="724" w:type="dxa"/>
            <w:shd w:val="clear" w:color="auto" w:fill="D9D9D9" w:themeFill="background1" w:themeFillShade="D9"/>
          </w:tcPr>
          <w:p w14:paraId="3B93636C" w14:textId="6717945C" w:rsidR="00C905FE" w:rsidRPr="00C905FE" w:rsidRDefault="00C905FE" w:rsidP="00C905FE">
            <w:pPr>
              <w:spacing w:line="276" w:lineRule="auto"/>
              <w:rPr>
                <w:b/>
              </w:rPr>
            </w:pPr>
            <w:r w:rsidRPr="00C905FE">
              <w:rPr>
                <w:b/>
              </w:rPr>
              <w:t>’21</w:t>
            </w:r>
          </w:p>
        </w:tc>
        <w:tc>
          <w:tcPr>
            <w:tcW w:w="724" w:type="dxa"/>
            <w:shd w:val="clear" w:color="auto" w:fill="D9D9D9" w:themeFill="background1" w:themeFillShade="D9"/>
          </w:tcPr>
          <w:p w14:paraId="205A03F9" w14:textId="336605D5" w:rsidR="00C905FE" w:rsidRPr="00C905FE" w:rsidRDefault="00C905FE" w:rsidP="00C905FE">
            <w:pPr>
              <w:spacing w:line="276" w:lineRule="auto"/>
              <w:rPr>
                <w:b/>
              </w:rPr>
            </w:pPr>
            <w:r w:rsidRPr="00C905FE">
              <w:rPr>
                <w:b/>
              </w:rPr>
              <w:t>’22</w:t>
            </w:r>
          </w:p>
        </w:tc>
        <w:tc>
          <w:tcPr>
            <w:tcW w:w="848" w:type="dxa"/>
            <w:shd w:val="clear" w:color="auto" w:fill="D9D9D9" w:themeFill="background1" w:themeFillShade="D9"/>
          </w:tcPr>
          <w:p w14:paraId="385723DA" w14:textId="06817E1B" w:rsidR="00C905FE" w:rsidRPr="00C905FE" w:rsidRDefault="00C905FE" w:rsidP="00C905FE">
            <w:pPr>
              <w:spacing w:line="276" w:lineRule="auto"/>
              <w:rPr>
                <w:b/>
              </w:rPr>
            </w:pPr>
            <w:r w:rsidRPr="00C905FE">
              <w:rPr>
                <w:b/>
              </w:rPr>
              <w:t>’23</w:t>
            </w:r>
          </w:p>
        </w:tc>
      </w:tr>
      <w:tr w:rsidR="00C905FE" w:rsidRPr="00C905FE" w14:paraId="31310095" w14:textId="77777777" w:rsidTr="00C905FE">
        <w:trPr>
          <w:trHeight w:val="315"/>
        </w:trPr>
        <w:tc>
          <w:tcPr>
            <w:tcW w:w="2208" w:type="dxa"/>
          </w:tcPr>
          <w:p w14:paraId="67275E83" w14:textId="51FCB5C1" w:rsidR="00C905FE" w:rsidRPr="00C905FE" w:rsidRDefault="00727D9E" w:rsidP="00C905FE">
            <w:pPr>
              <w:spacing w:line="276" w:lineRule="auto"/>
            </w:pPr>
            <w:r>
              <w:t>Officers c</w:t>
            </w:r>
            <w:r w:rsidR="00C905FE" w:rsidRPr="00C905FE">
              <w:t>harged</w:t>
            </w:r>
          </w:p>
        </w:tc>
        <w:tc>
          <w:tcPr>
            <w:tcW w:w="725" w:type="dxa"/>
          </w:tcPr>
          <w:p w14:paraId="6C61C266" w14:textId="77777777" w:rsidR="00C905FE" w:rsidRPr="00C905FE" w:rsidRDefault="00C905FE" w:rsidP="00C905FE">
            <w:pPr>
              <w:spacing w:line="276" w:lineRule="auto"/>
            </w:pPr>
            <w:r w:rsidRPr="00C905FE">
              <w:t>1</w:t>
            </w:r>
          </w:p>
        </w:tc>
        <w:tc>
          <w:tcPr>
            <w:tcW w:w="725" w:type="dxa"/>
          </w:tcPr>
          <w:p w14:paraId="7D6BA8BB" w14:textId="77777777" w:rsidR="00C905FE" w:rsidRPr="00C905FE" w:rsidRDefault="00C905FE" w:rsidP="00C905FE">
            <w:pPr>
              <w:spacing w:line="276" w:lineRule="auto"/>
            </w:pPr>
            <w:r w:rsidRPr="00C905FE">
              <w:t>1</w:t>
            </w:r>
          </w:p>
        </w:tc>
        <w:tc>
          <w:tcPr>
            <w:tcW w:w="724" w:type="dxa"/>
          </w:tcPr>
          <w:p w14:paraId="2634FA82" w14:textId="77777777" w:rsidR="00C905FE" w:rsidRPr="00C905FE" w:rsidRDefault="00C905FE" w:rsidP="00C905FE">
            <w:pPr>
              <w:spacing w:line="276" w:lineRule="auto"/>
            </w:pPr>
            <w:r w:rsidRPr="00C905FE">
              <w:t>0</w:t>
            </w:r>
          </w:p>
        </w:tc>
        <w:tc>
          <w:tcPr>
            <w:tcW w:w="724" w:type="dxa"/>
          </w:tcPr>
          <w:p w14:paraId="597B0858" w14:textId="77777777" w:rsidR="00C905FE" w:rsidRPr="00C905FE" w:rsidRDefault="00C905FE" w:rsidP="00C905FE">
            <w:pPr>
              <w:spacing w:line="276" w:lineRule="auto"/>
            </w:pPr>
            <w:r w:rsidRPr="00C905FE">
              <w:t>0</w:t>
            </w:r>
          </w:p>
        </w:tc>
        <w:tc>
          <w:tcPr>
            <w:tcW w:w="724" w:type="dxa"/>
          </w:tcPr>
          <w:p w14:paraId="5FFBFDDF" w14:textId="77777777" w:rsidR="00C905FE" w:rsidRPr="00C905FE" w:rsidRDefault="00C905FE" w:rsidP="00C905FE">
            <w:pPr>
              <w:spacing w:line="276" w:lineRule="auto"/>
            </w:pPr>
            <w:r w:rsidRPr="00C905FE">
              <w:t>2</w:t>
            </w:r>
          </w:p>
        </w:tc>
        <w:tc>
          <w:tcPr>
            <w:tcW w:w="724" w:type="dxa"/>
          </w:tcPr>
          <w:p w14:paraId="61472F0C" w14:textId="77777777" w:rsidR="00C905FE" w:rsidRPr="00C905FE" w:rsidRDefault="00C905FE" w:rsidP="00C905FE">
            <w:pPr>
              <w:spacing w:line="276" w:lineRule="auto"/>
            </w:pPr>
            <w:r w:rsidRPr="00C905FE">
              <w:t>0</w:t>
            </w:r>
          </w:p>
        </w:tc>
        <w:tc>
          <w:tcPr>
            <w:tcW w:w="724" w:type="dxa"/>
          </w:tcPr>
          <w:p w14:paraId="02E4D3CD" w14:textId="77777777" w:rsidR="00C905FE" w:rsidRPr="00C905FE" w:rsidRDefault="00C905FE" w:rsidP="00C905FE">
            <w:pPr>
              <w:spacing w:line="276" w:lineRule="auto"/>
            </w:pPr>
            <w:r w:rsidRPr="00C905FE">
              <w:t>1</w:t>
            </w:r>
          </w:p>
        </w:tc>
        <w:tc>
          <w:tcPr>
            <w:tcW w:w="724" w:type="dxa"/>
          </w:tcPr>
          <w:p w14:paraId="1F9E1D4A" w14:textId="77777777" w:rsidR="00C905FE" w:rsidRPr="00C905FE" w:rsidRDefault="00C905FE" w:rsidP="00C905FE">
            <w:pPr>
              <w:spacing w:line="276" w:lineRule="auto"/>
            </w:pPr>
            <w:r w:rsidRPr="00C905FE">
              <w:t>1</w:t>
            </w:r>
          </w:p>
        </w:tc>
        <w:tc>
          <w:tcPr>
            <w:tcW w:w="848" w:type="dxa"/>
          </w:tcPr>
          <w:p w14:paraId="0FD6741C" w14:textId="77777777" w:rsidR="00C905FE" w:rsidRPr="00C905FE" w:rsidRDefault="00C905FE" w:rsidP="00C905FE">
            <w:pPr>
              <w:spacing w:line="276" w:lineRule="auto"/>
            </w:pPr>
            <w:r w:rsidRPr="00C905FE">
              <w:t>1</w:t>
            </w:r>
          </w:p>
        </w:tc>
      </w:tr>
      <w:tr w:rsidR="00C905FE" w:rsidRPr="00C905FE" w14:paraId="6D831794" w14:textId="77777777" w:rsidTr="00C905FE">
        <w:trPr>
          <w:trHeight w:val="315"/>
        </w:trPr>
        <w:tc>
          <w:tcPr>
            <w:tcW w:w="2208" w:type="dxa"/>
          </w:tcPr>
          <w:p w14:paraId="3FF026A0" w14:textId="20059F6E" w:rsidR="00C905FE" w:rsidRPr="00C905FE" w:rsidRDefault="00727D9E" w:rsidP="00C905FE">
            <w:pPr>
              <w:spacing w:line="276" w:lineRule="auto"/>
            </w:pPr>
            <w:r>
              <w:t>Officers c</w:t>
            </w:r>
            <w:r w:rsidR="00C905FE" w:rsidRPr="00C905FE">
              <w:t>onvicted</w:t>
            </w:r>
          </w:p>
        </w:tc>
        <w:tc>
          <w:tcPr>
            <w:tcW w:w="725" w:type="dxa"/>
          </w:tcPr>
          <w:p w14:paraId="7B06A170" w14:textId="46D2D3DE" w:rsidR="00C905FE" w:rsidRPr="00C905FE" w:rsidRDefault="00520400" w:rsidP="00C905FE">
            <w:pPr>
              <w:spacing w:line="276" w:lineRule="auto"/>
            </w:pPr>
            <w:r>
              <w:t>0</w:t>
            </w:r>
          </w:p>
        </w:tc>
        <w:tc>
          <w:tcPr>
            <w:tcW w:w="725" w:type="dxa"/>
          </w:tcPr>
          <w:p w14:paraId="486C334F" w14:textId="77777777" w:rsidR="00C905FE" w:rsidRPr="00C905FE" w:rsidRDefault="00C905FE" w:rsidP="00C905FE">
            <w:pPr>
              <w:spacing w:line="276" w:lineRule="auto"/>
            </w:pPr>
            <w:r w:rsidRPr="00C905FE">
              <w:t>0</w:t>
            </w:r>
          </w:p>
        </w:tc>
        <w:tc>
          <w:tcPr>
            <w:tcW w:w="724" w:type="dxa"/>
          </w:tcPr>
          <w:p w14:paraId="79F92DA5" w14:textId="77777777" w:rsidR="00C905FE" w:rsidRPr="00C905FE" w:rsidRDefault="00C905FE" w:rsidP="00C905FE">
            <w:pPr>
              <w:spacing w:line="276" w:lineRule="auto"/>
            </w:pPr>
            <w:r w:rsidRPr="00C905FE">
              <w:t>0</w:t>
            </w:r>
          </w:p>
        </w:tc>
        <w:tc>
          <w:tcPr>
            <w:tcW w:w="724" w:type="dxa"/>
          </w:tcPr>
          <w:p w14:paraId="67590BE0" w14:textId="77777777" w:rsidR="00C905FE" w:rsidRPr="00C905FE" w:rsidRDefault="00C905FE" w:rsidP="00C905FE">
            <w:pPr>
              <w:spacing w:line="276" w:lineRule="auto"/>
            </w:pPr>
            <w:r w:rsidRPr="00C905FE">
              <w:t>0</w:t>
            </w:r>
          </w:p>
        </w:tc>
        <w:tc>
          <w:tcPr>
            <w:tcW w:w="724" w:type="dxa"/>
          </w:tcPr>
          <w:p w14:paraId="5E2970CE" w14:textId="30656A9B" w:rsidR="00C905FE" w:rsidRPr="00C905FE" w:rsidRDefault="00520400" w:rsidP="00C905FE">
            <w:pPr>
              <w:spacing w:line="276" w:lineRule="auto"/>
            </w:pPr>
            <w:r>
              <w:t>0</w:t>
            </w:r>
          </w:p>
        </w:tc>
        <w:tc>
          <w:tcPr>
            <w:tcW w:w="724" w:type="dxa"/>
          </w:tcPr>
          <w:p w14:paraId="76D98645" w14:textId="77777777" w:rsidR="00C905FE" w:rsidRPr="00C905FE" w:rsidRDefault="00C905FE" w:rsidP="00C905FE">
            <w:pPr>
              <w:spacing w:line="276" w:lineRule="auto"/>
            </w:pPr>
            <w:r w:rsidRPr="00C905FE">
              <w:t>0</w:t>
            </w:r>
          </w:p>
        </w:tc>
        <w:tc>
          <w:tcPr>
            <w:tcW w:w="724" w:type="dxa"/>
          </w:tcPr>
          <w:p w14:paraId="1200F370" w14:textId="77777777" w:rsidR="00C905FE" w:rsidRPr="00C905FE" w:rsidRDefault="00C905FE" w:rsidP="00C905FE">
            <w:pPr>
              <w:spacing w:line="276" w:lineRule="auto"/>
            </w:pPr>
            <w:r w:rsidRPr="00C905FE">
              <w:t>0</w:t>
            </w:r>
          </w:p>
        </w:tc>
        <w:tc>
          <w:tcPr>
            <w:tcW w:w="724" w:type="dxa"/>
          </w:tcPr>
          <w:p w14:paraId="4987D898" w14:textId="77777777" w:rsidR="00C905FE" w:rsidRPr="00C905FE" w:rsidRDefault="00C905FE" w:rsidP="00C905FE">
            <w:pPr>
              <w:spacing w:line="276" w:lineRule="auto"/>
            </w:pPr>
            <w:r w:rsidRPr="00C905FE">
              <w:t>1</w:t>
            </w:r>
          </w:p>
        </w:tc>
        <w:tc>
          <w:tcPr>
            <w:tcW w:w="848" w:type="dxa"/>
          </w:tcPr>
          <w:p w14:paraId="7B8D0EF0" w14:textId="77777777" w:rsidR="00C905FE" w:rsidRPr="00C905FE" w:rsidRDefault="00C905FE" w:rsidP="00C905FE">
            <w:pPr>
              <w:spacing w:line="276" w:lineRule="auto"/>
            </w:pPr>
            <w:r w:rsidRPr="00C905FE">
              <w:t>0</w:t>
            </w:r>
          </w:p>
        </w:tc>
      </w:tr>
    </w:tbl>
    <w:p w14:paraId="498781F5" w14:textId="77777777" w:rsidR="001E0849" w:rsidRDefault="00C905FE" w:rsidP="001E0849">
      <w:pPr>
        <w:ind w:left="357"/>
        <w:rPr>
          <w:i/>
          <w:iCs/>
          <w:sz w:val="20"/>
          <w:szCs w:val="20"/>
        </w:rPr>
      </w:pPr>
      <w:r w:rsidRPr="00C905FE">
        <w:rPr>
          <w:i/>
          <w:iCs/>
          <w:sz w:val="20"/>
          <w:szCs w:val="20"/>
        </w:rPr>
        <w:t xml:space="preserve">1 Data is based on the case received date. </w:t>
      </w:r>
      <w:r w:rsidRPr="00C905FE">
        <w:rPr>
          <w:i/>
          <w:iCs/>
          <w:sz w:val="20"/>
          <w:szCs w:val="20"/>
        </w:rPr>
        <w:br/>
        <w:t>2 Data for 2015 covers the period 04/05/2015 – 31/12/2015 inclusive, as per your request.</w:t>
      </w:r>
      <w:r w:rsidRPr="00C905FE">
        <w:rPr>
          <w:i/>
          <w:iCs/>
          <w:sz w:val="20"/>
          <w:szCs w:val="20"/>
        </w:rPr>
        <w:br/>
        <w:t>3 Data for 2023 covers the period 01/01/2023 – 14/11/2023 inclusive, as per your request.</w:t>
      </w:r>
    </w:p>
    <w:p w14:paraId="214B6C08" w14:textId="6E9181EC" w:rsidR="0053726A" w:rsidRPr="00C905FE" w:rsidRDefault="0053726A" w:rsidP="001E0849">
      <w:pPr>
        <w:ind w:left="357"/>
        <w:rPr>
          <w:i/>
          <w:iCs/>
          <w:sz w:val="20"/>
          <w:szCs w:val="20"/>
        </w:rPr>
      </w:pPr>
      <w:r>
        <w:rPr>
          <w:i/>
          <w:iCs/>
          <w:sz w:val="20"/>
          <w:szCs w:val="20"/>
        </w:rPr>
        <w:t>4 Conviction figures are as at 29/11/2023.</w:t>
      </w:r>
    </w:p>
    <w:p w14:paraId="53C89DE3" w14:textId="77777777" w:rsidR="00AF30A7" w:rsidRDefault="00AF30A7" w:rsidP="00AF30A7">
      <w:pPr>
        <w:pStyle w:val="ListParagraph"/>
        <w:tabs>
          <w:tab w:val="left" w:pos="5400"/>
        </w:tabs>
        <w:ind w:left="360"/>
        <w:rPr>
          <w:rFonts w:eastAsiaTheme="majorEastAsia" w:cstheme="majorBidi"/>
          <w:b/>
          <w:color w:val="000000" w:themeColor="text1"/>
          <w:szCs w:val="26"/>
        </w:rPr>
      </w:pPr>
    </w:p>
    <w:p w14:paraId="33C1EC59" w14:textId="4EFDCA72" w:rsidR="00160B1A" w:rsidRPr="00160B1A" w:rsidRDefault="00160B1A" w:rsidP="00160B1A">
      <w:pPr>
        <w:pStyle w:val="ListParagraph"/>
        <w:numPr>
          <w:ilvl w:val="0"/>
          <w:numId w:val="4"/>
        </w:numPr>
        <w:tabs>
          <w:tab w:val="left" w:pos="5400"/>
        </w:tabs>
        <w:rPr>
          <w:rFonts w:eastAsiaTheme="majorEastAsia" w:cstheme="majorBidi"/>
          <w:b/>
          <w:color w:val="000000" w:themeColor="text1"/>
          <w:szCs w:val="26"/>
        </w:rPr>
      </w:pPr>
      <w:r w:rsidRPr="00160B1A">
        <w:rPr>
          <w:rFonts w:eastAsiaTheme="majorEastAsia" w:cstheme="majorBidi"/>
          <w:b/>
          <w:color w:val="000000" w:themeColor="text1"/>
          <w:szCs w:val="26"/>
        </w:rPr>
        <w:t>The outcome of any professional misconduct investigation</w:t>
      </w:r>
    </w:p>
    <w:p w14:paraId="63FA3C4E" w14:textId="3B059FFB" w:rsidR="00AF30A7" w:rsidRDefault="00066384" w:rsidP="00AF30A7">
      <w:pPr>
        <w:tabs>
          <w:tab w:val="left" w:pos="5400"/>
        </w:tabs>
        <w:ind w:left="360"/>
      </w:pPr>
      <w:r>
        <w:t>This question is answered</w:t>
      </w:r>
      <w:r w:rsidR="00AB621A">
        <w:t xml:space="preserve"> based on</w:t>
      </w:r>
      <w:r w:rsidR="00AB621A" w:rsidRPr="00AB621A">
        <w:t xml:space="preserve"> cases involving allegations categorised as involving a racial element</w:t>
      </w:r>
      <w:r w:rsidR="00862D31">
        <w:t>,</w:t>
      </w:r>
      <w:r w:rsidR="00AB621A" w:rsidRPr="00AB621A">
        <w:t xml:space="preserve"> which resulted in a </w:t>
      </w:r>
      <w:r w:rsidR="00862D31">
        <w:t xml:space="preserve">now concluded </w:t>
      </w:r>
      <w:r w:rsidR="00AB621A" w:rsidRPr="00AB621A">
        <w:t>misconduct investigation.</w:t>
      </w:r>
    </w:p>
    <w:p w14:paraId="413E8119" w14:textId="61D728CA" w:rsidR="00AB621A" w:rsidRPr="00AB621A" w:rsidRDefault="00AB621A" w:rsidP="00AB621A">
      <w:pPr>
        <w:tabs>
          <w:tab w:val="left" w:pos="5400"/>
        </w:tabs>
        <w:ind w:left="360"/>
      </w:pPr>
      <w:r>
        <w:t>Such</w:t>
      </w:r>
      <w:r w:rsidRPr="00AB621A">
        <w:t xml:space="preserve"> investigati</w:t>
      </w:r>
      <w:r w:rsidR="00520400">
        <w:t>ons are progressed following a R</w:t>
      </w:r>
      <w:r w:rsidRPr="00AB621A">
        <w:t xml:space="preserve">egulation 11 notice being served on the subject officer and </w:t>
      </w:r>
      <w:r w:rsidR="00066384">
        <w:t xml:space="preserve">thereafter </w:t>
      </w:r>
      <w:r w:rsidRPr="00AB621A">
        <w:t xml:space="preserve">result in a completed report by the investigating officer under </w:t>
      </w:r>
      <w:r w:rsidR="00520400">
        <w:t>R</w:t>
      </w:r>
      <w:r w:rsidRPr="00AB621A">
        <w:t xml:space="preserve">egulation 13 of </w:t>
      </w:r>
      <w:hyperlink r:id="rId15" w:history="1">
        <w:r w:rsidR="00520400" w:rsidRPr="00E70AD9">
          <w:rPr>
            <w:rStyle w:val="Hyperlink"/>
          </w:rPr>
          <w:t>The Police Service of Scotland (Conduct) Regulations 2014</w:t>
        </w:r>
      </w:hyperlink>
      <w:r w:rsidRPr="00AB621A">
        <w:t xml:space="preserve">. </w:t>
      </w:r>
    </w:p>
    <w:p w14:paraId="5E436802" w14:textId="511E54F5" w:rsidR="00AB621A" w:rsidRDefault="00AB621A" w:rsidP="00AB621A">
      <w:pPr>
        <w:tabs>
          <w:tab w:val="left" w:pos="5400"/>
        </w:tabs>
        <w:ind w:left="360"/>
      </w:pPr>
      <w:r w:rsidRPr="00AB621A">
        <w:t>Please note that cases may remain subject to live enquiry and therefor</w:t>
      </w:r>
      <w:r w:rsidR="00520400">
        <w:t>e may not yet have reached the R</w:t>
      </w:r>
      <w:r w:rsidRPr="00AB621A">
        <w:t xml:space="preserve">egulation 11 stage of the misconduct process. </w:t>
      </w:r>
    </w:p>
    <w:p w14:paraId="1A6D42AD" w14:textId="77777777" w:rsidR="00AF30A7" w:rsidRDefault="00AB621A" w:rsidP="00AF30A7">
      <w:pPr>
        <w:tabs>
          <w:tab w:val="left" w:pos="5400"/>
        </w:tabs>
        <w:ind w:left="360"/>
      </w:pPr>
      <w:r w:rsidRPr="00AB621A">
        <w:t>It should also be noted that allegations received may remain subject to ongoing criminal investigation and/or legal proceedings, in which case the misconduct process is pended until the conclusion of those investigations and/or proceedings.</w:t>
      </w:r>
    </w:p>
    <w:p w14:paraId="2506FCB1" w14:textId="66C45A2B" w:rsidR="00AF30A7" w:rsidRDefault="00AF30A7" w:rsidP="00AF30A7">
      <w:pPr>
        <w:tabs>
          <w:tab w:val="left" w:pos="5400"/>
        </w:tabs>
        <w:ind w:left="360"/>
      </w:pPr>
      <w:r>
        <w:rPr>
          <w:rFonts w:eastAsiaTheme="majorEastAsia" w:cstheme="majorBidi"/>
          <w:color w:val="000000" w:themeColor="text1"/>
          <w:szCs w:val="26"/>
        </w:rPr>
        <w:t>Furthermore, the Police Service of Scotland (Conduct) Regulations 2014 cease to have effect when an officer retires or resigns as the</w:t>
      </w:r>
      <w:r w:rsidR="00BE3CB3">
        <w:rPr>
          <w:rFonts w:eastAsiaTheme="majorEastAsia" w:cstheme="majorBidi"/>
          <w:color w:val="000000" w:themeColor="text1"/>
          <w:szCs w:val="26"/>
        </w:rPr>
        <w:t xml:space="preserve"> Regulations</w:t>
      </w:r>
      <w:r>
        <w:rPr>
          <w:rFonts w:eastAsiaTheme="majorEastAsia" w:cstheme="majorBidi"/>
          <w:color w:val="000000" w:themeColor="text1"/>
          <w:szCs w:val="26"/>
        </w:rPr>
        <w:t xml:space="preserve"> only apply to serving officers.</w:t>
      </w:r>
    </w:p>
    <w:p w14:paraId="54383259" w14:textId="77777777" w:rsidR="00AF30A7" w:rsidRDefault="00862D31" w:rsidP="00AF30A7">
      <w:pPr>
        <w:tabs>
          <w:tab w:val="left" w:pos="5400"/>
        </w:tabs>
        <w:ind w:left="360"/>
      </w:pPr>
      <w:r>
        <w:t xml:space="preserve">The concluded investigations detailed below all relate to allegations categorised as </w:t>
      </w:r>
      <w:r w:rsidRPr="00AB621A">
        <w:t xml:space="preserve">Racially </w:t>
      </w:r>
      <w:r>
        <w:t>A</w:t>
      </w:r>
      <w:r w:rsidRPr="00AB621A">
        <w:t>ggravated Conduct</w:t>
      </w:r>
      <w:r w:rsidRPr="00862D31">
        <w:t>.</w:t>
      </w:r>
    </w:p>
    <w:p w14:paraId="1E54F370" w14:textId="172554D5" w:rsidR="00AF30A7" w:rsidRPr="00AF30A7" w:rsidRDefault="00AF30A7" w:rsidP="00AF30A7">
      <w:pPr>
        <w:tabs>
          <w:tab w:val="left" w:pos="5400"/>
        </w:tabs>
        <w:ind w:left="360"/>
      </w:pPr>
      <w:r w:rsidRPr="00AF30A7">
        <w:lastRenderedPageBreak/>
        <w:t>Of note, the figures detailed below do not reflect the allegation disposals for those allegations or charges detailed in our response to the first question above, but only those which have progressed to a completed misconduct investigation</w:t>
      </w:r>
      <w:r>
        <w:t xml:space="preserve"> in line with your question.</w:t>
      </w:r>
    </w:p>
    <w:p w14:paraId="10331349" w14:textId="0ACBBA01" w:rsidR="00AB621A" w:rsidRPr="00AB621A" w:rsidRDefault="00AB621A" w:rsidP="00AB621A">
      <w:pPr>
        <w:tabs>
          <w:tab w:val="left" w:pos="5400"/>
        </w:tabs>
        <w:ind w:left="360"/>
      </w:pPr>
      <w:r w:rsidRPr="00AB621A">
        <w:rPr>
          <w:i/>
          <w:iCs/>
        </w:rPr>
        <w:t xml:space="preserve">Misconduct investigations for allegation linked charges categorised as involving a racial element (Conduct), by determination and calendar year </w:t>
      </w:r>
      <w:r w:rsidRPr="00AB621A">
        <w:rPr>
          <w:i/>
          <w:iCs/>
          <w:vertAlign w:val="superscript"/>
        </w:rPr>
        <w:t>1 2 3</w:t>
      </w:r>
    </w:p>
    <w:tbl>
      <w:tblPr>
        <w:tblW w:w="96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47"/>
        <w:gridCol w:w="509"/>
        <w:gridCol w:w="567"/>
        <w:gridCol w:w="567"/>
        <w:gridCol w:w="567"/>
        <w:gridCol w:w="567"/>
        <w:gridCol w:w="567"/>
        <w:gridCol w:w="567"/>
        <w:gridCol w:w="567"/>
        <w:gridCol w:w="567"/>
      </w:tblGrid>
      <w:tr w:rsidR="00AB621A" w:rsidRPr="00AB621A" w14:paraId="580F0901" w14:textId="77777777" w:rsidTr="00AB621A">
        <w:trPr>
          <w:trHeight w:val="315"/>
        </w:trPr>
        <w:tc>
          <w:tcPr>
            <w:tcW w:w="4647" w:type="dxa"/>
            <w:shd w:val="clear" w:color="auto" w:fill="D9D9D9" w:themeFill="background1" w:themeFillShade="D9"/>
          </w:tcPr>
          <w:p w14:paraId="1277872D" w14:textId="7517B04B" w:rsidR="00AB621A" w:rsidRPr="00AB621A" w:rsidRDefault="00AB621A" w:rsidP="00AB621A">
            <w:pPr>
              <w:tabs>
                <w:tab w:val="left" w:pos="5400"/>
              </w:tabs>
            </w:pPr>
            <w:r w:rsidRPr="00AB621A">
              <w:rPr>
                <w:b/>
                <w:bCs/>
              </w:rPr>
              <w:t>Determination</w:t>
            </w:r>
          </w:p>
        </w:tc>
        <w:tc>
          <w:tcPr>
            <w:tcW w:w="509" w:type="dxa"/>
            <w:shd w:val="clear" w:color="auto" w:fill="D9D9D9" w:themeFill="background1" w:themeFillShade="D9"/>
          </w:tcPr>
          <w:p w14:paraId="0E8990E8" w14:textId="1A0C7BE7" w:rsidR="00AB621A" w:rsidRPr="00AB621A" w:rsidRDefault="00AB621A" w:rsidP="00AB621A">
            <w:pPr>
              <w:tabs>
                <w:tab w:val="left" w:pos="5400"/>
              </w:tabs>
            </w:pPr>
            <w:r w:rsidRPr="00AB621A">
              <w:rPr>
                <w:b/>
              </w:rPr>
              <w:t>’15</w:t>
            </w:r>
          </w:p>
        </w:tc>
        <w:tc>
          <w:tcPr>
            <w:tcW w:w="567" w:type="dxa"/>
            <w:shd w:val="clear" w:color="auto" w:fill="D9D9D9" w:themeFill="background1" w:themeFillShade="D9"/>
          </w:tcPr>
          <w:p w14:paraId="4E88D9AA" w14:textId="740750AB" w:rsidR="00AB621A" w:rsidRPr="00AB621A" w:rsidRDefault="00AB621A" w:rsidP="00AB621A">
            <w:pPr>
              <w:tabs>
                <w:tab w:val="left" w:pos="5400"/>
              </w:tabs>
            </w:pPr>
            <w:r w:rsidRPr="00AB621A">
              <w:rPr>
                <w:b/>
              </w:rPr>
              <w:t>’16</w:t>
            </w:r>
          </w:p>
        </w:tc>
        <w:tc>
          <w:tcPr>
            <w:tcW w:w="567" w:type="dxa"/>
            <w:shd w:val="clear" w:color="auto" w:fill="D9D9D9" w:themeFill="background1" w:themeFillShade="D9"/>
          </w:tcPr>
          <w:p w14:paraId="7313303D" w14:textId="5FE95D5A" w:rsidR="00AB621A" w:rsidRPr="00AB621A" w:rsidRDefault="00AB621A" w:rsidP="00AB621A">
            <w:pPr>
              <w:tabs>
                <w:tab w:val="left" w:pos="5400"/>
              </w:tabs>
            </w:pPr>
            <w:r w:rsidRPr="00AB621A">
              <w:rPr>
                <w:b/>
              </w:rPr>
              <w:t>’17</w:t>
            </w:r>
          </w:p>
        </w:tc>
        <w:tc>
          <w:tcPr>
            <w:tcW w:w="567" w:type="dxa"/>
            <w:shd w:val="clear" w:color="auto" w:fill="D9D9D9" w:themeFill="background1" w:themeFillShade="D9"/>
          </w:tcPr>
          <w:p w14:paraId="422E7A10" w14:textId="58DDAAFB" w:rsidR="00AB621A" w:rsidRPr="00AB621A" w:rsidRDefault="00AB621A" w:rsidP="00AB621A">
            <w:pPr>
              <w:tabs>
                <w:tab w:val="left" w:pos="5400"/>
              </w:tabs>
            </w:pPr>
            <w:r w:rsidRPr="00AB621A">
              <w:rPr>
                <w:b/>
              </w:rPr>
              <w:t>’18</w:t>
            </w:r>
          </w:p>
        </w:tc>
        <w:tc>
          <w:tcPr>
            <w:tcW w:w="567" w:type="dxa"/>
            <w:shd w:val="clear" w:color="auto" w:fill="D9D9D9" w:themeFill="background1" w:themeFillShade="D9"/>
          </w:tcPr>
          <w:p w14:paraId="0C0D92DB" w14:textId="3F652CA6" w:rsidR="00AB621A" w:rsidRPr="00AB621A" w:rsidRDefault="00AB621A" w:rsidP="00AB621A">
            <w:pPr>
              <w:tabs>
                <w:tab w:val="left" w:pos="5400"/>
              </w:tabs>
            </w:pPr>
            <w:r w:rsidRPr="00AB621A">
              <w:rPr>
                <w:b/>
              </w:rPr>
              <w:t>’19</w:t>
            </w:r>
          </w:p>
        </w:tc>
        <w:tc>
          <w:tcPr>
            <w:tcW w:w="567" w:type="dxa"/>
            <w:shd w:val="clear" w:color="auto" w:fill="D9D9D9" w:themeFill="background1" w:themeFillShade="D9"/>
          </w:tcPr>
          <w:p w14:paraId="7FC78344" w14:textId="5EB00B34" w:rsidR="00AB621A" w:rsidRPr="00AB621A" w:rsidRDefault="00AB621A" w:rsidP="00AB621A">
            <w:pPr>
              <w:tabs>
                <w:tab w:val="left" w:pos="5400"/>
              </w:tabs>
            </w:pPr>
            <w:r w:rsidRPr="00AB621A">
              <w:rPr>
                <w:b/>
              </w:rPr>
              <w:t>’20</w:t>
            </w:r>
          </w:p>
        </w:tc>
        <w:tc>
          <w:tcPr>
            <w:tcW w:w="567" w:type="dxa"/>
            <w:shd w:val="clear" w:color="auto" w:fill="D9D9D9" w:themeFill="background1" w:themeFillShade="D9"/>
          </w:tcPr>
          <w:p w14:paraId="2403D23F" w14:textId="0BCD3B44" w:rsidR="00AB621A" w:rsidRPr="00AB621A" w:rsidRDefault="00AB621A" w:rsidP="00AB621A">
            <w:pPr>
              <w:tabs>
                <w:tab w:val="left" w:pos="5400"/>
              </w:tabs>
            </w:pPr>
            <w:r w:rsidRPr="00AB621A">
              <w:rPr>
                <w:b/>
              </w:rPr>
              <w:t>’21</w:t>
            </w:r>
          </w:p>
        </w:tc>
        <w:tc>
          <w:tcPr>
            <w:tcW w:w="567" w:type="dxa"/>
            <w:shd w:val="clear" w:color="auto" w:fill="D9D9D9" w:themeFill="background1" w:themeFillShade="D9"/>
          </w:tcPr>
          <w:p w14:paraId="41A58F2E" w14:textId="27E5E6C1" w:rsidR="00AB621A" w:rsidRPr="00AB621A" w:rsidRDefault="00AB621A" w:rsidP="00AB621A">
            <w:pPr>
              <w:tabs>
                <w:tab w:val="left" w:pos="5400"/>
              </w:tabs>
            </w:pPr>
            <w:r w:rsidRPr="00AB621A">
              <w:rPr>
                <w:b/>
              </w:rPr>
              <w:t>’22</w:t>
            </w:r>
          </w:p>
        </w:tc>
        <w:tc>
          <w:tcPr>
            <w:tcW w:w="567" w:type="dxa"/>
            <w:shd w:val="clear" w:color="auto" w:fill="D9D9D9" w:themeFill="background1" w:themeFillShade="D9"/>
          </w:tcPr>
          <w:p w14:paraId="0772BED1" w14:textId="50429EFB" w:rsidR="00AB621A" w:rsidRPr="00AB621A" w:rsidRDefault="00AB621A" w:rsidP="00AB621A">
            <w:pPr>
              <w:tabs>
                <w:tab w:val="left" w:pos="5400"/>
              </w:tabs>
            </w:pPr>
            <w:r w:rsidRPr="00AB621A">
              <w:rPr>
                <w:b/>
              </w:rPr>
              <w:t>’23</w:t>
            </w:r>
          </w:p>
        </w:tc>
      </w:tr>
      <w:tr w:rsidR="00AB621A" w:rsidRPr="00AB621A" w14:paraId="66BC9D70" w14:textId="77777777" w:rsidTr="00AB621A">
        <w:trPr>
          <w:trHeight w:val="315"/>
        </w:trPr>
        <w:tc>
          <w:tcPr>
            <w:tcW w:w="4647" w:type="dxa"/>
          </w:tcPr>
          <w:p w14:paraId="48990EBE" w14:textId="77777777" w:rsidR="00AB621A" w:rsidRPr="00AB621A" w:rsidRDefault="00AB621A" w:rsidP="00AB621A">
            <w:pPr>
              <w:tabs>
                <w:tab w:val="left" w:pos="5400"/>
              </w:tabs>
            </w:pPr>
            <w:r w:rsidRPr="00AB621A">
              <w:t>Gross Misconduct</w:t>
            </w:r>
          </w:p>
        </w:tc>
        <w:tc>
          <w:tcPr>
            <w:tcW w:w="509" w:type="dxa"/>
          </w:tcPr>
          <w:p w14:paraId="32D76531" w14:textId="77777777" w:rsidR="00AB621A" w:rsidRPr="00AB621A" w:rsidRDefault="00AB621A" w:rsidP="00AB621A">
            <w:pPr>
              <w:tabs>
                <w:tab w:val="left" w:pos="5400"/>
              </w:tabs>
            </w:pPr>
            <w:r w:rsidRPr="00AB621A">
              <w:t>0</w:t>
            </w:r>
          </w:p>
        </w:tc>
        <w:tc>
          <w:tcPr>
            <w:tcW w:w="567" w:type="dxa"/>
          </w:tcPr>
          <w:p w14:paraId="0C51DE4C" w14:textId="77777777" w:rsidR="00AB621A" w:rsidRPr="00AB621A" w:rsidRDefault="00AB621A" w:rsidP="00AB621A">
            <w:pPr>
              <w:tabs>
                <w:tab w:val="left" w:pos="5400"/>
              </w:tabs>
            </w:pPr>
            <w:r w:rsidRPr="00AB621A">
              <w:t>0</w:t>
            </w:r>
          </w:p>
        </w:tc>
        <w:tc>
          <w:tcPr>
            <w:tcW w:w="567" w:type="dxa"/>
          </w:tcPr>
          <w:p w14:paraId="3BC9C6C0" w14:textId="77777777" w:rsidR="00AB621A" w:rsidRPr="00AB621A" w:rsidRDefault="00AB621A" w:rsidP="00AB621A">
            <w:pPr>
              <w:tabs>
                <w:tab w:val="left" w:pos="5400"/>
              </w:tabs>
            </w:pPr>
            <w:r w:rsidRPr="00AB621A">
              <w:t>0</w:t>
            </w:r>
          </w:p>
        </w:tc>
        <w:tc>
          <w:tcPr>
            <w:tcW w:w="567" w:type="dxa"/>
          </w:tcPr>
          <w:p w14:paraId="46DA95FB" w14:textId="77777777" w:rsidR="00AB621A" w:rsidRPr="00AB621A" w:rsidRDefault="00AB621A" w:rsidP="00AB621A">
            <w:pPr>
              <w:tabs>
                <w:tab w:val="left" w:pos="5400"/>
              </w:tabs>
            </w:pPr>
            <w:r w:rsidRPr="00AB621A">
              <w:t>0</w:t>
            </w:r>
          </w:p>
        </w:tc>
        <w:tc>
          <w:tcPr>
            <w:tcW w:w="567" w:type="dxa"/>
          </w:tcPr>
          <w:p w14:paraId="4AB89D0B" w14:textId="77777777" w:rsidR="00AB621A" w:rsidRPr="00AB621A" w:rsidRDefault="00AB621A" w:rsidP="00AB621A">
            <w:pPr>
              <w:tabs>
                <w:tab w:val="left" w:pos="5400"/>
              </w:tabs>
            </w:pPr>
            <w:r w:rsidRPr="00AB621A">
              <w:t>0</w:t>
            </w:r>
          </w:p>
        </w:tc>
        <w:tc>
          <w:tcPr>
            <w:tcW w:w="567" w:type="dxa"/>
          </w:tcPr>
          <w:p w14:paraId="276D8730" w14:textId="77777777" w:rsidR="00AB621A" w:rsidRPr="00AB621A" w:rsidRDefault="00AB621A" w:rsidP="00AB621A">
            <w:pPr>
              <w:tabs>
                <w:tab w:val="left" w:pos="5400"/>
              </w:tabs>
            </w:pPr>
            <w:r w:rsidRPr="00AB621A">
              <w:t>0</w:t>
            </w:r>
          </w:p>
        </w:tc>
        <w:tc>
          <w:tcPr>
            <w:tcW w:w="567" w:type="dxa"/>
          </w:tcPr>
          <w:p w14:paraId="2FE80E43" w14:textId="77777777" w:rsidR="00AB621A" w:rsidRPr="00AB621A" w:rsidRDefault="00AB621A" w:rsidP="00AB621A">
            <w:pPr>
              <w:tabs>
                <w:tab w:val="left" w:pos="5400"/>
              </w:tabs>
            </w:pPr>
            <w:r w:rsidRPr="00AB621A">
              <w:t>0</w:t>
            </w:r>
          </w:p>
        </w:tc>
        <w:tc>
          <w:tcPr>
            <w:tcW w:w="567" w:type="dxa"/>
          </w:tcPr>
          <w:p w14:paraId="7477E14D" w14:textId="77777777" w:rsidR="00AB621A" w:rsidRPr="00AB621A" w:rsidRDefault="00AB621A" w:rsidP="00AB621A">
            <w:pPr>
              <w:tabs>
                <w:tab w:val="left" w:pos="5400"/>
              </w:tabs>
            </w:pPr>
            <w:r w:rsidRPr="00AB621A">
              <w:t>1</w:t>
            </w:r>
          </w:p>
        </w:tc>
        <w:tc>
          <w:tcPr>
            <w:tcW w:w="567" w:type="dxa"/>
          </w:tcPr>
          <w:p w14:paraId="360B3352" w14:textId="77777777" w:rsidR="00AB621A" w:rsidRPr="00AB621A" w:rsidRDefault="00AB621A" w:rsidP="00AB621A">
            <w:pPr>
              <w:tabs>
                <w:tab w:val="left" w:pos="5400"/>
              </w:tabs>
            </w:pPr>
            <w:r w:rsidRPr="00AB621A">
              <w:t>0</w:t>
            </w:r>
          </w:p>
        </w:tc>
      </w:tr>
      <w:tr w:rsidR="00AB621A" w:rsidRPr="00AB621A" w14:paraId="63CA0A80" w14:textId="77777777" w:rsidTr="00AB621A">
        <w:trPr>
          <w:trHeight w:val="315"/>
        </w:trPr>
        <w:tc>
          <w:tcPr>
            <w:tcW w:w="4647" w:type="dxa"/>
          </w:tcPr>
          <w:p w14:paraId="6CF0CAEB" w14:textId="77777777" w:rsidR="00AB621A" w:rsidRPr="00AB621A" w:rsidRDefault="00AB621A" w:rsidP="00AB621A">
            <w:pPr>
              <w:tabs>
                <w:tab w:val="left" w:pos="5400"/>
              </w:tabs>
            </w:pPr>
            <w:r w:rsidRPr="00AB621A">
              <w:t>Misconduct - Improvement Action</w:t>
            </w:r>
          </w:p>
        </w:tc>
        <w:tc>
          <w:tcPr>
            <w:tcW w:w="509" w:type="dxa"/>
          </w:tcPr>
          <w:p w14:paraId="6CA59586" w14:textId="77777777" w:rsidR="00AB621A" w:rsidRPr="00AB621A" w:rsidRDefault="00AB621A" w:rsidP="00AB621A">
            <w:pPr>
              <w:tabs>
                <w:tab w:val="left" w:pos="5400"/>
              </w:tabs>
            </w:pPr>
            <w:r w:rsidRPr="00AB621A">
              <w:t>0</w:t>
            </w:r>
          </w:p>
        </w:tc>
        <w:tc>
          <w:tcPr>
            <w:tcW w:w="567" w:type="dxa"/>
          </w:tcPr>
          <w:p w14:paraId="27663522" w14:textId="77777777" w:rsidR="00AB621A" w:rsidRPr="00AB621A" w:rsidRDefault="00AB621A" w:rsidP="00AB621A">
            <w:pPr>
              <w:tabs>
                <w:tab w:val="left" w:pos="5400"/>
              </w:tabs>
            </w:pPr>
            <w:r w:rsidRPr="00AB621A">
              <w:t>0</w:t>
            </w:r>
          </w:p>
        </w:tc>
        <w:tc>
          <w:tcPr>
            <w:tcW w:w="567" w:type="dxa"/>
          </w:tcPr>
          <w:p w14:paraId="17113225" w14:textId="77777777" w:rsidR="00AB621A" w:rsidRPr="00AB621A" w:rsidRDefault="00AB621A" w:rsidP="00AB621A">
            <w:pPr>
              <w:tabs>
                <w:tab w:val="left" w:pos="5400"/>
              </w:tabs>
            </w:pPr>
            <w:r w:rsidRPr="00AB621A">
              <w:t>0</w:t>
            </w:r>
          </w:p>
        </w:tc>
        <w:tc>
          <w:tcPr>
            <w:tcW w:w="567" w:type="dxa"/>
          </w:tcPr>
          <w:p w14:paraId="09BD7249" w14:textId="77777777" w:rsidR="00AB621A" w:rsidRPr="00AB621A" w:rsidRDefault="00AB621A" w:rsidP="00AB621A">
            <w:pPr>
              <w:tabs>
                <w:tab w:val="left" w:pos="5400"/>
              </w:tabs>
            </w:pPr>
            <w:r w:rsidRPr="00AB621A">
              <w:t>0</w:t>
            </w:r>
          </w:p>
        </w:tc>
        <w:tc>
          <w:tcPr>
            <w:tcW w:w="567" w:type="dxa"/>
          </w:tcPr>
          <w:p w14:paraId="43D620E1" w14:textId="77777777" w:rsidR="00AB621A" w:rsidRPr="00AB621A" w:rsidRDefault="00AB621A" w:rsidP="00AB621A">
            <w:pPr>
              <w:tabs>
                <w:tab w:val="left" w:pos="5400"/>
              </w:tabs>
            </w:pPr>
            <w:r w:rsidRPr="00AB621A">
              <w:t>1</w:t>
            </w:r>
          </w:p>
        </w:tc>
        <w:tc>
          <w:tcPr>
            <w:tcW w:w="567" w:type="dxa"/>
          </w:tcPr>
          <w:p w14:paraId="08B820B9" w14:textId="77777777" w:rsidR="00AB621A" w:rsidRPr="00AB621A" w:rsidRDefault="00AB621A" w:rsidP="00AB621A">
            <w:pPr>
              <w:tabs>
                <w:tab w:val="left" w:pos="5400"/>
              </w:tabs>
            </w:pPr>
            <w:r w:rsidRPr="00AB621A">
              <w:t>0</w:t>
            </w:r>
          </w:p>
        </w:tc>
        <w:tc>
          <w:tcPr>
            <w:tcW w:w="567" w:type="dxa"/>
          </w:tcPr>
          <w:p w14:paraId="1ACC098A" w14:textId="77777777" w:rsidR="00AB621A" w:rsidRPr="00AB621A" w:rsidRDefault="00AB621A" w:rsidP="00AB621A">
            <w:pPr>
              <w:tabs>
                <w:tab w:val="left" w:pos="5400"/>
              </w:tabs>
            </w:pPr>
            <w:r w:rsidRPr="00AB621A">
              <w:t>0</w:t>
            </w:r>
          </w:p>
        </w:tc>
        <w:tc>
          <w:tcPr>
            <w:tcW w:w="567" w:type="dxa"/>
          </w:tcPr>
          <w:p w14:paraId="2096ACAE" w14:textId="77777777" w:rsidR="00AB621A" w:rsidRPr="00AB621A" w:rsidRDefault="00AB621A" w:rsidP="00AB621A">
            <w:pPr>
              <w:tabs>
                <w:tab w:val="left" w:pos="5400"/>
              </w:tabs>
            </w:pPr>
            <w:r w:rsidRPr="00AB621A">
              <w:t>0</w:t>
            </w:r>
          </w:p>
        </w:tc>
        <w:tc>
          <w:tcPr>
            <w:tcW w:w="567" w:type="dxa"/>
          </w:tcPr>
          <w:p w14:paraId="4F6B55DE" w14:textId="77777777" w:rsidR="00AB621A" w:rsidRPr="00AB621A" w:rsidRDefault="00AB621A" w:rsidP="00AB621A">
            <w:pPr>
              <w:tabs>
                <w:tab w:val="left" w:pos="5400"/>
              </w:tabs>
            </w:pPr>
            <w:r w:rsidRPr="00AB621A">
              <w:t>0</w:t>
            </w:r>
          </w:p>
        </w:tc>
      </w:tr>
      <w:tr w:rsidR="00AB621A" w:rsidRPr="00AB621A" w14:paraId="05F9295E" w14:textId="77777777" w:rsidTr="00AB621A">
        <w:trPr>
          <w:trHeight w:val="315"/>
        </w:trPr>
        <w:tc>
          <w:tcPr>
            <w:tcW w:w="4647" w:type="dxa"/>
          </w:tcPr>
          <w:p w14:paraId="5901BD12" w14:textId="77777777" w:rsidR="00AB621A" w:rsidRPr="00AB621A" w:rsidRDefault="00AB621A" w:rsidP="00AB621A">
            <w:pPr>
              <w:tabs>
                <w:tab w:val="left" w:pos="5400"/>
              </w:tabs>
            </w:pPr>
            <w:r w:rsidRPr="00AB621A">
              <w:t>Neither misconduct nor gross misconduct - No Action</w:t>
            </w:r>
          </w:p>
        </w:tc>
        <w:tc>
          <w:tcPr>
            <w:tcW w:w="509" w:type="dxa"/>
          </w:tcPr>
          <w:p w14:paraId="32BF3CF2" w14:textId="77777777" w:rsidR="00AB621A" w:rsidRPr="00AB621A" w:rsidRDefault="00AB621A" w:rsidP="00AB621A">
            <w:pPr>
              <w:tabs>
                <w:tab w:val="left" w:pos="5400"/>
              </w:tabs>
            </w:pPr>
            <w:r w:rsidRPr="00AB621A">
              <w:t>0</w:t>
            </w:r>
          </w:p>
        </w:tc>
        <w:tc>
          <w:tcPr>
            <w:tcW w:w="567" w:type="dxa"/>
          </w:tcPr>
          <w:p w14:paraId="6D91EED9" w14:textId="77777777" w:rsidR="00AB621A" w:rsidRPr="00AB621A" w:rsidRDefault="00AB621A" w:rsidP="00AB621A">
            <w:pPr>
              <w:tabs>
                <w:tab w:val="left" w:pos="5400"/>
              </w:tabs>
            </w:pPr>
            <w:r w:rsidRPr="00AB621A">
              <w:t>0</w:t>
            </w:r>
          </w:p>
        </w:tc>
        <w:tc>
          <w:tcPr>
            <w:tcW w:w="567" w:type="dxa"/>
          </w:tcPr>
          <w:p w14:paraId="1284D9FE" w14:textId="77777777" w:rsidR="00AB621A" w:rsidRPr="00AB621A" w:rsidRDefault="00AB621A" w:rsidP="00AB621A">
            <w:pPr>
              <w:tabs>
                <w:tab w:val="left" w:pos="5400"/>
              </w:tabs>
            </w:pPr>
            <w:r w:rsidRPr="00AB621A">
              <w:t>0</w:t>
            </w:r>
          </w:p>
        </w:tc>
        <w:tc>
          <w:tcPr>
            <w:tcW w:w="567" w:type="dxa"/>
          </w:tcPr>
          <w:p w14:paraId="0DABB321" w14:textId="77777777" w:rsidR="00AB621A" w:rsidRPr="00AB621A" w:rsidRDefault="00AB621A" w:rsidP="00AB621A">
            <w:pPr>
              <w:tabs>
                <w:tab w:val="left" w:pos="5400"/>
              </w:tabs>
            </w:pPr>
            <w:r w:rsidRPr="00AB621A">
              <w:t>0</w:t>
            </w:r>
          </w:p>
        </w:tc>
        <w:tc>
          <w:tcPr>
            <w:tcW w:w="567" w:type="dxa"/>
          </w:tcPr>
          <w:p w14:paraId="0F03A1E7" w14:textId="77777777" w:rsidR="00AB621A" w:rsidRPr="00AB621A" w:rsidRDefault="00AB621A" w:rsidP="00AB621A">
            <w:pPr>
              <w:tabs>
                <w:tab w:val="left" w:pos="5400"/>
              </w:tabs>
            </w:pPr>
            <w:r w:rsidRPr="00AB621A">
              <w:t>0</w:t>
            </w:r>
          </w:p>
        </w:tc>
        <w:tc>
          <w:tcPr>
            <w:tcW w:w="567" w:type="dxa"/>
          </w:tcPr>
          <w:p w14:paraId="1966D524" w14:textId="77777777" w:rsidR="00AB621A" w:rsidRPr="00AB621A" w:rsidRDefault="00AB621A" w:rsidP="00AB621A">
            <w:pPr>
              <w:tabs>
                <w:tab w:val="left" w:pos="5400"/>
              </w:tabs>
            </w:pPr>
            <w:r w:rsidRPr="00AB621A">
              <w:t>0</w:t>
            </w:r>
          </w:p>
        </w:tc>
        <w:tc>
          <w:tcPr>
            <w:tcW w:w="567" w:type="dxa"/>
          </w:tcPr>
          <w:p w14:paraId="190B7EBA" w14:textId="77777777" w:rsidR="00AB621A" w:rsidRPr="00AB621A" w:rsidRDefault="00AB621A" w:rsidP="00AB621A">
            <w:pPr>
              <w:tabs>
                <w:tab w:val="left" w:pos="5400"/>
              </w:tabs>
            </w:pPr>
            <w:r w:rsidRPr="00AB621A">
              <w:t>1</w:t>
            </w:r>
          </w:p>
        </w:tc>
        <w:tc>
          <w:tcPr>
            <w:tcW w:w="567" w:type="dxa"/>
          </w:tcPr>
          <w:p w14:paraId="69096555" w14:textId="77777777" w:rsidR="00AB621A" w:rsidRPr="00AB621A" w:rsidRDefault="00AB621A" w:rsidP="00AB621A">
            <w:pPr>
              <w:tabs>
                <w:tab w:val="left" w:pos="5400"/>
              </w:tabs>
            </w:pPr>
            <w:r w:rsidRPr="00AB621A">
              <w:t>0</w:t>
            </w:r>
          </w:p>
        </w:tc>
        <w:tc>
          <w:tcPr>
            <w:tcW w:w="567" w:type="dxa"/>
          </w:tcPr>
          <w:p w14:paraId="28815DD3" w14:textId="77777777" w:rsidR="00AB621A" w:rsidRPr="00AB621A" w:rsidRDefault="00AB621A" w:rsidP="00AB621A">
            <w:pPr>
              <w:tabs>
                <w:tab w:val="left" w:pos="5400"/>
              </w:tabs>
            </w:pPr>
            <w:r w:rsidRPr="00AB621A">
              <w:t>0</w:t>
            </w:r>
          </w:p>
        </w:tc>
      </w:tr>
    </w:tbl>
    <w:p w14:paraId="65D63F80" w14:textId="71A29771" w:rsidR="00AB621A" w:rsidRPr="00AB621A" w:rsidRDefault="00AB621A" w:rsidP="00AB621A">
      <w:pPr>
        <w:tabs>
          <w:tab w:val="left" w:pos="5400"/>
        </w:tabs>
        <w:ind w:left="360"/>
        <w:rPr>
          <w:i/>
          <w:iCs/>
          <w:sz w:val="20"/>
          <w:szCs w:val="20"/>
        </w:rPr>
      </w:pPr>
      <w:r w:rsidRPr="00AB621A">
        <w:rPr>
          <w:i/>
          <w:iCs/>
          <w:sz w:val="20"/>
          <w:szCs w:val="20"/>
        </w:rPr>
        <w:t xml:space="preserve">1 Data is based on the case received date. </w:t>
      </w:r>
      <w:r>
        <w:rPr>
          <w:i/>
          <w:iCs/>
          <w:sz w:val="20"/>
          <w:szCs w:val="20"/>
        </w:rPr>
        <w:br/>
      </w:r>
      <w:r w:rsidRPr="00AB621A">
        <w:rPr>
          <w:i/>
          <w:iCs/>
          <w:sz w:val="20"/>
          <w:szCs w:val="20"/>
        </w:rPr>
        <w:t xml:space="preserve">2 Data for 2015 covers the period 04/05/2015 – 31/12/2015 inclusive, as per your request. </w:t>
      </w:r>
      <w:r>
        <w:rPr>
          <w:i/>
          <w:iCs/>
          <w:sz w:val="20"/>
          <w:szCs w:val="20"/>
        </w:rPr>
        <w:br/>
      </w:r>
      <w:r w:rsidRPr="00AB621A">
        <w:rPr>
          <w:i/>
          <w:iCs/>
          <w:sz w:val="20"/>
          <w:szCs w:val="20"/>
        </w:rPr>
        <w:t>3 Data for 2023 covers the period 01/01/2023 – 14/11/2023 inclusive, as per your request.</w:t>
      </w:r>
    </w:p>
    <w:p w14:paraId="34BDABBD" w14:textId="77777777" w:rsidR="00BF6B81" w:rsidRPr="00B11A55" w:rsidRDefault="00BF6B81" w:rsidP="00793DD5">
      <w:pPr>
        <w:tabs>
          <w:tab w:val="left" w:pos="5400"/>
        </w:tabs>
      </w:pP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6"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7" w:history="1">
        <w:r w:rsidRPr="007C470A">
          <w:rPr>
            <w:rStyle w:val="Hyperlink"/>
          </w:rPr>
          <w:t>online</w:t>
        </w:r>
      </w:hyperlink>
      <w:r w:rsidRPr="007C470A">
        <w:t>,</w:t>
      </w:r>
      <w:r>
        <w:t xml:space="preserve"> by</w:t>
      </w:r>
      <w:r w:rsidRPr="007C470A">
        <w:t xml:space="preserve"> </w:t>
      </w:r>
      <w:hyperlink r:id="rId18"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9"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EBAC5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4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5653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4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1949E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4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C7F91F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49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A93AC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4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2EF80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49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492BE74"/>
    <w:lvl w:ilvl="0">
      <w:numFmt w:val="bullet"/>
      <w:lvlText w:val="*"/>
      <w:lvlJc w:val="left"/>
    </w:lvl>
  </w:abstractNum>
  <w:abstractNum w:abstractNumId="1" w15:restartNumberingAfterBreak="0">
    <w:nsid w:val="05D60D39"/>
    <w:multiLevelType w:val="hybridMultilevel"/>
    <w:tmpl w:val="375E9060"/>
    <w:lvl w:ilvl="0" w:tplc="4F585BE4">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33906"/>
    <w:multiLevelType w:val="hybridMultilevel"/>
    <w:tmpl w:val="96B6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61CE0"/>
    <w:multiLevelType w:val="hybridMultilevel"/>
    <w:tmpl w:val="DBE0C05E"/>
    <w:lvl w:ilvl="0" w:tplc="4F585BE4">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261A6E"/>
    <w:multiLevelType w:val="hybridMultilevel"/>
    <w:tmpl w:val="63CCE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2078058">
    <w:abstractNumId w:val="5"/>
  </w:num>
  <w:num w:numId="2" w16cid:durableId="101341133">
    <w:abstractNumId w:val="0"/>
    <w:lvlOverride w:ilvl="0">
      <w:lvl w:ilvl="0">
        <w:numFmt w:val="bullet"/>
        <w:lvlText w:val=""/>
        <w:legacy w:legacy="1" w:legacySpace="0" w:legacyIndent="240"/>
        <w:lvlJc w:val="left"/>
        <w:rPr>
          <w:rFonts w:ascii="Symbol" w:hAnsi="Symbol" w:hint="default"/>
        </w:rPr>
      </w:lvl>
    </w:lvlOverride>
  </w:num>
  <w:num w:numId="3" w16cid:durableId="22482540">
    <w:abstractNumId w:val="2"/>
  </w:num>
  <w:num w:numId="4" w16cid:durableId="383799349">
    <w:abstractNumId w:val="1"/>
  </w:num>
  <w:num w:numId="5" w16cid:durableId="143745348">
    <w:abstractNumId w:val="3"/>
  </w:num>
  <w:num w:numId="6" w16cid:durableId="870073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50B6"/>
    <w:rsid w:val="00066384"/>
    <w:rsid w:val="00090F3B"/>
    <w:rsid w:val="00094D92"/>
    <w:rsid w:val="000E2F19"/>
    <w:rsid w:val="000E6526"/>
    <w:rsid w:val="00141533"/>
    <w:rsid w:val="00160B1A"/>
    <w:rsid w:val="00167528"/>
    <w:rsid w:val="001947BA"/>
    <w:rsid w:val="00195CC4"/>
    <w:rsid w:val="001E0849"/>
    <w:rsid w:val="00207326"/>
    <w:rsid w:val="00253DF6"/>
    <w:rsid w:val="00255F1E"/>
    <w:rsid w:val="0036503B"/>
    <w:rsid w:val="003D6D03"/>
    <w:rsid w:val="003E12CA"/>
    <w:rsid w:val="004010DC"/>
    <w:rsid w:val="00433C6A"/>
    <w:rsid w:val="004341F0"/>
    <w:rsid w:val="00456324"/>
    <w:rsid w:val="00475460"/>
    <w:rsid w:val="00490317"/>
    <w:rsid w:val="00491644"/>
    <w:rsid w:val="00496A08"/>
    <w:rsid w:val="004E1605"/>
    <w:rsid w:val="004F653C"/>
    <w:rsid w:val="00520400"/>
    <w:rsid w:val="0053726A"/>
    <w:rsid w:val="00540A52"/>
    <w:rsid w:val="00557306"/>
    <w:rsid w:val="00696849"/>
    <w:rsid w:val="006D5799"/>
    <w:rsid w:val="00727D9E"/>
    <w:rsid w:val="00750D83"/>
    <w:rsid w:val="00785DBC"/>
    <w:rsid w:val="00793DD5"/>
    <w:rsid w:val="007D55F6"/>
    <w:rsid w:val="007F490F"/>
    <w:rsid w:val="00862D31"/>
    <w:rsid w:val="0086779C"/>
    <w:rsid w:val="00874BFD"/>
    <w:rsid w:val="008964EF"/>
    <w:rsid w:val="008E6824"/>
    <w:rsid w:val="009631A4"/>
    <w:rsid w:val="00977296"/>
    <w:rsid w:val="009D7544"/>
    <w:rsid w:val="00A25E93"/>
    <w:rsid w:val="00A320FF"/>
    <w:rsid w:val="00A56962"/>
    <w:rsid w:val="00A6050A"/>
    <w:rsid w:val="00A70AC0"/>
    <w:rsid w:val="00A84EA9"/>
    <w:rsid w:val="00AB621A"/>
    <w:rsid w:val="00AC443C"/>
    <w:rsid w:val="00AF30A7"/>
    <w:rsid w:val="00B11A55"/>
    <w:rsid w:val="00B17211"/>
    <w:rsid w:val="00B461B2"/>
    <w:rsid w:val="00B71B3C"/>
    <w:rsid w:val="00BC389E"/>
    <w:rsid w:val="00BE1888"/>
    <w:rsid w:val="00BE3CB3"/>
    <w:rsid w:val="00BF6B81"/>
    <w:rsid w:val="00C077A8"/>
    <w:rsid w:val="00C14FF4"/>
    <w:rsid w:val="00C606A2"/>
    <w:rsid w:val="00C63872"/>
    <w:rsid w:val="00C84948"/>
    <w:rsid w:val="00C905FE"/>
    <w:rsid w:val="00CF1111"/>
    <w:rsid w:val="00D05706"/>
    <w:rsid w:val="00D27DC5"/>
    <w:rsid w:val="00D47E36"/>
    <w:rsid w:val="00D775B9"/>
    <w:rsid w:val="00E01453"/>
    <w:rsid w:val="00E55D79"/>
    <w:rsid w:val="00E70AD9"/>
    <w:rsid w:val="00EE2373"/>
    <w:rsid w:val="00EF4761"/>
    <w:rsid w:val="00F902A9"/>
    <w:rsid w:val="00FA4DA5"/>
    <w:rsid w:val="00FC2DA7"/>
    <w:rsid w:val="00FC649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E70A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69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o-we-are/our-standards-of-professional-behaviour/" TargetMode="External"/><Relationship Id="rId18" Type="http://schemas.openxmlformats.org/officeDocument/2006/relationships/hyperlink" Target="mailto:enquiries@itspublicknowledge.inf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7" Type="http://schemas.openxmlformats.org/officeDocument/2006/relationships/hyperlink" Target="http://www.itspublicknowledge.info/Appea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oi@scotland.police.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14/68/contents/made"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legislation.gov.uk/ssi/2014/68/contents/made"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cotland.police.uk/access-to-information/freedom-of-information/disclosure-lo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lgyddvsi/complaints-about-the-police-sop.doc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0e32d40b-a8f5-4c24-a46b-b72b5f0b9b52"/>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1726</Words>
  <Characters>9843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2023-12-21T14:58:00Z</cp:lastPrinted>
  <dcterms:created xsi:type="dcterms:W3CDTF">2023-12-17T11:55:00Z</dcterms:created>
  <dcterms:modified xsi:type="dcterms:W3CDTF">2023-12-21T14:59:00Z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