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167F037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EF203F">
              <w:t>5-2627</w:t>
            </w:r>
          </w:p>
          <w:p w14:paraId="5A9BA857" w14:textId="1BF09219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03E76">
              <w:t>11</w:t>
            </w:r>
            <w:r w:rsidR="00203E76" w:rsidRPr="00203E76">
              <w:rPr>
                <w:vertAlign w:val="superscript"/>
              </w:rPr>
              <w:t>th</w:t>
            </w:r>
            <w:r w:rsidR="00203E76">
              <w:t xml:space="preserve"> September</w:t>
            </w:r>
            <w:r w:rsidR="00EF203F">
              <w:t xml:space="preserve"> 2025</w:t>
            </w:r>
          </w:p>
        </w:tc>
      </w:tr>
    </w:tbl>
    <w:p w14:paraId="6E8DAA93" w14:textId="74971A3F" w:rsidR="008B2A16" w:rsidRPr="008B2A16" w:rsidRDefault="005665A7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65A7">
        <w:rPr>
          <w:rFonts w:eastAsiaTheme="majorEastAsia" w:cstheme="majorBidi"/>
          <w:b/>
          <w:color w:val="000000" w:themeColor="text1"/>
          <w:szCs w:val="26"/>
        </w:rPr>
        <w:t xml:space="preserve">Premier Inn Edinburgh City Centre (Waverley) </w:t>
      </w:r>
      <w:r>
        <w:rPr>
          <w:rFonts w:eastAsiaTheme="majorEastAsia" w:cstheme="majorBidi"/>
          <w:b/>
          <w:color w:val="000000" w:themeColor="text1"/>
          <w:szCs w:val="26"/>
        </w:rPr>
        <w:t>H</w:t>
      </w:r>
      <w:r w:rsidRPr="005665A7">
        <w:rPr>
          <w:rFonts w:eastAsiaTheme="majorEastAsia" w:cstheme="majorBidi"/>
          <w:b/>
          <w:color w:val="000000" w:themeColor="text1"/>
          <w:szCs w:val="26"/>
        </w:rPr>
        <w:t>otel</w:t>
      </w:r>
    </w:p>
    <w:p w14:paraId="4BD5CBB4" w14:textId="22C8EFFA" w:rsidR="008B2A16" w:rsidRP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11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2B26668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4D9EEB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35FB4C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3CC10E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3B1BE08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5683F2A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77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3E76"/>
    <w:rsid w:val="00206143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65A7"/>
    <w:rsid w:val="005B6EC4"/>
    <w:rsid w:val="006D5799"/>
    <w:rsid w:val="00750D83"/>
    <w:rsid w:val="00793DD5"/>
    <w:rsid w:val="007D55F6"/>
    <w:rsid w:val="007F490F"/>
    <w:rsid w:val="00811DDA"/>
    <w:rsid w:val="0086779C"/>
    <w:rsid w:val="00874BFD"/>
    <w:rsid w:val="008964EF"/>
    <w:rsid w:val="008B2A16"/>
    <w:rsid w:val="009631A4"/>
    <w:rsid w:val="009724B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7653D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97E22"/>
    <w:rsid w:val="00DE77FA"/>
    <w:rsid w:val="00E55D79"/>
    <w:rsid w:val="00EF203F"/>
    <w:rsid w:val="00EF4761"/>
    <w:rsid w:val="00FA2C42"/>
    <w:rsid w:val="00FC2DA7"/>
    <w:rsid w:val="00FE130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388C3-4A02-45E9-8BB8-3E79BFE70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0EE91-3A3E-42AB-A84A-9EEB59E21D08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0BC5E96-272E-4489-9D80-4AADA49B3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2025-09-11T17:26:00Z</cp:lastPrinted>
  <dcterms:created xsi:type="dcterms:W3CDTF">2025-09-11T17:21:00Z</dcterms:created>
  <dcterms:modified xsi:type="dcterms:W3CDTF">2025-09-11T17:31:00Z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