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DE4F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26DD3">
              <w:t>3</w:t>
            </w:r>
            <w:r>
              <w:t>-</w:t>
            </w:r>
            <w:r w:rsidR="00F26DD3">
              <w:t>3262</w:t>
            </w:r>
          </w:p>
          <w:p w14:paraId="34BDABA6" w14:textId="31A9B71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0A15">
              <w:t>19</w:t>
            </w:r>
            <w:r w:rsidR="00EF0A15" w:rsidRPr="00EF0A15">
              <w:rPr>
                <w:vertAlign w:val="superscript"/>
              </w:rPr>
              <w:t>th</w:t>
            </w:r>
            <w:r w:rsidR="00EF0A15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89665B" w14:textId="2DE229F7" w:rsidR="00F26DD3" w:rsidRPr="00F26DD3" w:rsidRDefault="00F26DD3" w:rsidP="00F26DD3">
      <w:pPr>
        <w:pStyle w:val="Heading2"/>
      </w:pPr>
      <w:r w:rsidRPr="00F26DD3">
        <w:t>How many people were reported missing to Police Scotland from the years 2013-2023?  (if possible list by year, age and gender)</w:t>
      </w:r>
    </w:p>
    <w:p w14:paraId="30287984" w14:textId="77777777" w:rsidR="00F26DD3" w:rsidRPr="00F26DD3" w:rsidRDefault="00F26DD3" w:rsidP="00F26DD3">
      <w:pPr>
        <w:pStyle w:val="Heading2"/>
      </w:pPr>
      <w:r w:rsidRPr="00F26DD3">
        <w:t>How many people that were reported missing to Police Scotland from the years 2013-2023 were found or returned home safety ?(if possible list by year, age and gender)</w:t>
      </w:r>
    </w:p>
    <w:p w14:paraId="1BCA893C" w14:textId="77777777" w:rsidR="00F26DD3" w:rsidRPr="00F26DD3" w:rsidRDefault="00F26DD3" w:rsidP="00F26DD3">
      <w:pPr>
        <w:pStyle w:val="Heading2"/>
      </w:pPr>
      <w:r w:rsidRPr="00F26DD3">
        <w:t>How many people that were reported missing from 2013- 2023 are still currently classed as missing? (if possible list by year, age and gender)</w:t>
      </w:r>
    </w:p>
    <w:p w14:paraId="19D9F5B1" w14:textId="0FB7170A" w:rsidR="00365369" w:rsidRDefault="00365369" w:rsidP="00365369">
      <w:r>
        <w:t xml:space="preserve">In response, I must advise you that The National Missing Persons Application (NMPA) is the system used to record missing person investigations went live on 1 April 2019. </w:t>
      </w:r>
    </w:p>
    <w:p w14:paraId="59B3348E" w14:textId="622A03E6" w:rsidR="00365369" w:rsidRDefault="00365369" w:rsidP="00365369">
      <w:r>
        <w:t>Prior to this time legacy police systems were used which have now been superseded and are no longer accessible for the purposes of retrieving statistical data.  Accordingly, I must advise you that information for the period prior to April 2019 is no longer held and Section 17 applies.</w:t>
      </w:r>
      <w:r w:rsidR="00FE65DA">
        <w:t xml:space="preserve"> Please see the tables below with regard to the available information held.</w:t>
      </w:r>
    </w:p>
    <w:tbl>
      <w:tblPr>
        <w:tblStyle w:val="TableGrid"/>
        <w:tblW w:w="7594" w:type="dxa"/>
        <w:tblLook w:val="04A0" w:firstRow="1" w:lastRow="0" w:firstColumn="1" w:lastColumn="0" w:noHBand="0" w:noVBand="1"/>
        <w:tblCaption w:val="Missing persons traced/not traced by financial year"/>
        <w:tblDescription w:val="Missing persons traced/not traced by financial year"/>
      </w:tblPr>
      <w:tblGrid>
        <w:gridCol w:w="1898"/>
        <w:gridCol w:w="1899"/>
        <w:gridCol w:w="1898"/>
        <w:gridCol w:w="1899"/>
      </w:tblGrid>
      <w:tr w:rsidR="00FE65DA" w:rsidRPr="00FE65DA" w14:paraId="7983B982" w14:textId="77777777" w:rsidTr="00E46E9D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EB6708A" w14:textId="77777777" w:rsidR="00FE65DA" w:rsidRPr="00FE65DA" w:rsidRDefault="00FE65DA" w:rsidP="00FE65DA">
            <w:pPr>
              <w:tabs>
                <w:tab w:val="left" w:pos="5400"/>
              </w:tabs>
              <w:rPr>
                <w:b/>
              </w:rPr>
            </w:pPr>
            <w:r w:rsidRPr="00FE65DA">
              <w:rPr>
                <w:b/>
              </w:rPr>
              <w:t>Financial 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8084EE7" w14:textId="77777777" w:rsidR="00FE65DA" w:rsidRPr="00FE65DA" w:rsidRDefault="00FE65DA" w:rsidP="00FE65DA">
            <w:pPr>
              <w:tabs>
                <w:tab w:val="left" w:pos="5400"/>
              </w:tabs>
              <w:rPr>
                <w:b/>
              </w:rPr>
            </w:pPr>
            <w:r w:rsidRPr="00FE65DA">
              <w:rPr>
                <w:b/>
              </w:rPr>
              <w:t>Traced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1C7B58F" w14:textId="77777777" w:rsidR="00FE65DA" w:rsidRPr="00FE65DA" w:rsidRDefault="00FE65DA" w:rsidP="00FE65DA">
            <w:pPr>
              <w:tabs>
                <w:tab w:val="left" w:pos="5400"/>
              </w:tabs>
              <w:rPr>
                <w:b/>
              </w:rPr>
            </w:pPr>
            <w:r w:rsidRPr="00FE65DA">
              <w:rPr>
                <w:b/>
              </w:rPr>
              <w:t>Still missing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58CE6EC" w14:textId="77777777" w:rsidR="00FE65DA" w:rsidRPr="00FE65DA" w:rsidRDefault="00FE65DA" w:rsidP="00FE65DA">
            <w:pPr>
              <w:tabs>
                <w:tab w:val="left" w:pos="5400"/>
              </w:tabs>
              <w:rPr>
                <w:b/>
              </w:rPr>
            </w:pPr>
            <w:r w:rsidRPr="00FE65DA">
              <w:rPr>
                <w:b/>
              </w:rPr>
              <w:t>Total</w:t>
            </w:r>
          </w:p>
        </w:tc>
      </w:tr>
      <w:tr w:rsidR="00FE65DA" w:rsidRPr="00FE65DA" w14:paraId="39580E5C" w14:textId="77777777" w:rsidTr="00E46E9D">
        <w:tc>
          <w:tcPr>
            <w:tcW w:w="1898" w:type="dxa"/>
          </w:tcPr>
          <w:p w14:paraId="4D709EE5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2019/20</w:t>
            </w:r>
          </w:p>
        </w:tc>
        <w:tc>
          <w:tcPr>
            <w:tcW w:w="1899" w:type="dxa"/>
          </w:tcPr>
          <w:p w14:paraId="748C9BF8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16399</w:t>
            </w:r>
          </w:p>
        </w:tc>
        <w:tc>
          <w:tcPr>
            <w:tcW w:w="1898" w:type="dxa"/>
          </w:tcPr>
          <w:p w14:paraId="51485EB2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14</w:t>
            </w:r>
          </w:p>
        </w:tc>
        <w:tc>
          <w:tcPr>
            <w:tcW w:w="1899" w:type="dxa"/>
          </w:tcPr>
          <w:p w14:paraId="6065B831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16413</w:t>
            </w:r>
          </w:p>
        </w:tc>
      </w:tr>
      <w:tr w:rsidR="00FE65DA" w:rsidRPr="00FE65DA" w14:paraId="2106413D" w14:textId="77777777" w:rsidTr="00E46E9D">
        <w:tc>
          <w:tcPr>
            <w:tcW w:w="1898" w:type="dxa"/>
          </w:tcPr>
          <w:p w14:paraId="022BC21B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2020/21</w:t>
            </w:r>
          </w:p>
        </w:tc>
        <w:tc>
          <w:tcPr>
            <w:tcW w:w="1899" w:type="dxa"/>
          </w:tcPr>
          <w:p w14:paraId="63C241C0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14363</w:t>
            </w:r>
          </w:p>
        </w:tc>
        <w:tc>
          <w:tcPr>
            <w:tcW w:w="1898" w:type="dxa"/>
          </w:tcPr>
          <w:p w14:paraId="2E614895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11</w:t>
            </w:r>
          </w:p>
        </w:tc>
        <w:tc>
          <w:tcPr>
            <w:tcW w:w="1899" w:type="dxa"/>
          </w:tcPr>
          <w:p w14:paraId="652A40D6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14374</w:t>
            </w:r>
          </w:p>
        </w:tc>
      </w:tr>
      <w:tr w:rsidR="00FE65DA" w:rsidRPr="00FE65DA" w14:paraId="27CB41E9" w14:textId="77777777" w:rsidTr="00E46E9D">
        <w:tc>
          <w:tcPr>
            <w:tcW w:w="1898" w:type="dxa"/>
          </w:tcPr>
          <w:p w14:paraId="08017F6E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2021/22</w:t>
            </w:r>
          </w:p>
        </w:tc>
        <w:tc>
          <w:tcPr>
            <w:tcW w:w="1899" w:type="dxa"/>
          </w:tcPr>
          <w:p w14:paraId="3C825044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17234</w:t>
            </w:r>
          </w:p>
        </w:tc>
        <w:tc>
          <w:tcPr>
            <w:tcW w:w="1898" w:type="dxa"/>
          </w:tcPr>
          <w:p w14:paraId="6E4E081B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17</w:t>
            </w:r>
          </w:p>
        </w:tc>
        <w:tc>
          <w:tcPr>
            <w:tcW w:w="1899" w:type="dxa"/>
          </w:tcPr>
          <w:p w14:paraId="4299F7FB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17251</w:t>
            </w:r>
          </w:p>
        </w:tc>
      </w:tr>
      <w:tr w:rsidR="00FE65DA" w:rsidRPr="00FE65DA" w14:paraId="67F914B9" w14:textId="77777777" w:rsidTr="00E46E9D">
        <w:tc>
          <w:tcPr>
            <w:tcW w:w="1898" w:type="dxa"/>
          </w:tcPr>
          <w:p w14:paraId="3BAC466F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2022/22</w:t>
            </w:r>
          </w:p>
        </w:tc>
        <w:tc>
          <w:tcPr>
            <w:tcW w:w="1899" w:type="dxa"/>
          </w:tcPr>
          <w:p w14:paraId="5B16F267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17922</w:t>
            </w:r>
          </w:p>
        </w:tc>
        <w:tc>
          <w:tcPr>
            <w:tcW w:w="1898" w:type="dxa"/>
          </w:tcPr>
          <w:p w14:paraId="1A5E50B5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22</w:t>
            </w:r>
          </w:p>
        </w:tc>
        <w:tc>
          <w:tcPr>
            <w:tcW w:w="1899" w:type="dxa"/>
          </w:tcPr>
          <w:p w14:paraId="2F4AE9D3" w14:textId="77777777" w:rsidR="00FE65DA" w:rsidRPr="00FE65DA" w:rsidRDefault="00FE65DA" w:rsidP="00FE65DA">
            <w:pPr>
              <w:tabs>
                <w:tab w:val="left" w:pos="5400"/>
              </w:tabs>
            </w:pPr>
            <w:r w:rsidRPr="00FE65DA">
              <w:t>17944</w:t>
            </w:r>
          </w:p>
        </w:tc>
      </w:tr>
    </w:tbl>
    <w:p w14:paraId="34BDABB8" w14:textId="77777777" w:rsidR="00255F1E" w:rsidRDefault="00255F1E" w:rsidP="00793DD5">
      <w:pPr>
        <w:tabs>
          <w:tab w:val="left" w:pos="5400"/>
        </w:tabs>
      </w:pPr>
    </w:p>
    <w:p w14:paraId="41CF5DFB" w14:textId="77777777" w:rsidR="00FE65DA" w:rsidRDefault="00FE65DA" w:rsidP="00793DD5">
      <w:pPr>
        <w:tabs>
          <w:tab w:val="left" w:pos="5400"/>
        </w:tabs>
      </w:pPr>
    </w:p>
    <w:tbl>
      <w:tblPr>
        <w:tblStyle w:val="TableGrid"/>
        <w:tblW w:w="7508" w:type="dxa"/>
        <w:tblLook w:val="04A0" w:firstRow="1" w:lastRow="0" w:firstColumn="1" w:lastColumn="0" w:noHBand="0" w:noVBand="1"/>
        <w:tblCaption w:val="Missing persons by gender"/>
        <w:tblDescription w:val="Missing persons by gender"/>
      </w:tblPr>
      <w:tblGrid>
        <w:gridCol w:w="1898"/>
        <w:gridCol w:w="2775"/>
        <w:gridCol w:w="1417"/>
        <w:gridCol w:w="1418"/>
      </w:tblGrid>
      <w:tr w:rsidR="00FE65DA" w:rsidRPr="005F3697" w14:paraId="5C43A16F" w14:textId="77777777" w:rsidTr="00E46E9D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F7071E6" w14:textId="77777777" w:rsidR="00FE65DA" w:rsidRPr="005F3697" w:rsidRDefault="00FE65DA" w:rsidP="00E46E9D">
            <w:pPr>
              <w:spacing w:before="0"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Financial Year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14:paraId="77CE6C7A" w14:textId="77777777" w:rsidR="00FE65DA" w:rsidRPr="005F3697" w:rsidRDefault="00FE65DA" w:rsidP="00E46E9D">
            <w:pPr>
              <w:spacing w:before="0" w:after="160" w:line="259" w:lineRule="auto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524820D" w14:textId="77777777" w:rsidR="00FE65DA" w:rsidRPr="005F3697" w:rsidRDefault="00FE65DA" w:rsidP="00E46E9D">
            <w:pPr>
              <w:spacing w:before="0" w:after="160" w:line="259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49DFEC5" w14:textId="77777777" w:rsidR="00FE65DA" w:rsidRPr="005F3697" w:rsidRDefault="00FE65DA" w:rsidP="00E46E9D">
            <w:pPr>
              <w:spacing w:before="0" w:after="160" w:line="259" w:lineRule="auto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FE65DA" w:rsidRPr="005F3697" w14:paraId="4CF89C3F" w14:textId="77777777" w:rsidTr="00E46E9D">
        <w:tc>
          <w:tcPr>
            <w:tcW w:w="1898" w:type="dxa"/>
            <w:vMerge w:val="restart"/>
          </w:tcPr>
          <w:p w14:paraId="2994FF4F" w14:textId="77777777" w:rsidR="00FE65DA" w:rsidRPr="005F3697" w:rsidRDefault="00FE65DA" w:rsidP="00E46E9D">
            <w:pPr>
              <w:spacing w:before="0" w:after="160" w:line="259" w:lineRule="auto"/>
            </w:pPr>
            <w:r>
              <w:t>2019/20</w:t>
            </w:r>
          </w:p>
        </w:tc>
        <w:tc>
          <w:tcPr>
            <w:tcW w:w="2775" w:type="dxa"/>
          </w:tcPr>
          <w:p w14:paraId="54134753" w14:textId="77777777" w:rsidR="00FE65DA" w:rsidRPr="005F3697" w:rsidRDefault="00FE65DA" w:rsidP="00E46E9D">
            <w:pPr>
              <w:spacing w:before="0" w:after="160" w:line="259" w:lineRule="auto"/>
            </w:pPr>
            <w:r>
              <w:t>Chose not to disclose</w:t>
            </w:r>
          </w:p>
        </w:tc>
        <w:tc>
          <w:tcPr>
            <w:tcW w:w="1417" w:type="dxa"/>
          </w:tcPr>
          <w:p w14:paraId="02A41BE4" w14:textId="77777777" w:rsidR="00FE65DA" w:rsidRPr="005F3697" w:rsidRDefault="00FE65DA" w:rsidP="00E46E9D">
            <w:pPr>
              <w:spacing w:before="0" w:after="160" w:line="259" w:lineRule="auto"/>
            </w:pPr>
            <w:r>
              <w:t>0</w:t>
            </w:r>
          </w:p>
        </w:tc>
        <w:tc>
          <w:tcPr>
            <w:tcW w:w="1418" w:type="dxa"/>
          </w:tcPr>
          <w:p w14:paraId="6CCE9A0B" w14:textId="77777777" w:rsidR="00FE65DA" w:rsidRPr="005F3697" w:rsidRDefault="00FE65DA" w:rsidP="00E46E9D">
            <w:pPr>
              <w:spacing w:before="0" w:after="160" w:line="259" w:lineRule="auto"/>
            </w:pPr>
            <w:r>
              <w:t>0</w:t>
            </w:r>
          </w:p>
        </w:tc>
      </w:tr>
      <w:tr w:rsidR="00FE65DA" w14:paraId="29F1873B" w14:textId="77777777" w:rsidTr="00E46E9D">
        <w:tc>
          <w:tcPr>
            <w:tcW w:w="1898" w:type="dxa"/>
            <w:vMerge/>
          </w:tcPr>
          <w:p w14:paraId="788EFE37" w14:textId="77777777" w:rsidR="00FE65DA" w:rsidRDefault="00FE65DA" w:rsidP="00E46E9D"/>
        </w:tc>
        <w:tc>
          <w:tcPr>
            <w:tcW w:w="2775" w:type="dxa"/>
          </w:tcPr>
          <w:p w14:paraId="20BB8250" w14:textId="77777777" w:rsidR="00FE65DA" w:rsidRDefault="00FE65DA" w:rsidP="00E46E9D">
            <w:r>
              <w:t>Female</w:t>
            </w:r>
          </w:p>
        </w:tc>
        <w:tc>
          <w:tcPr>
            <w:tcW w:w="1417" w:type="dxa"/>
          </w:tcPr>
          <w:p w14:paraId="5482F421" w14:textId="77777777" w:rsidR="00FE65DA" w:rsidRDefault="00FE65DA" w:rsidP="00E46E9D">
            <w:r>
              <w:t>7046</w:t>
            </w:r>
          </w:p>
        </w:tc>
        <w:tc>
          <w:tcPr>
            <w:tcW w:w="1418" w:type="dxa"/>
          </w:tcPr>
          <w:p w14:paraId="3EDC7140" w14:textId="77777777" w:rsidR="00FE65DA" w:rsidRDefault="00FE65DA" w:rsidP="00E46E9D">
            <w:r>
              <w:t>42.93</w:t>
            </w:r>
          </w:p>
        </w:tc>
      </w:tr>
      <w:tr w:rsidR="00FE65DA" w14:paraId="15E476E3" w14:textId="77777777" w:rsidTr="00E46E9D">
        <w:tc>
          <w:tcPr>
            <w:tcW w:w="1898" w:type="dxa"/>
            <w:vMerge/>
          </w:tcPr>
          <w:p w14:paraId="31DDBA40" w14:textId="77777777" w:rsidR="00FE65DA" w:rsidRDefault="00FE65DA" w:rsidP="00E46E9D"/>
        </w:tc>
        <w:tc>
          <w:tcPr>
            <w:tcW w:w="2775" w:type="dxa"/>
          </w:tcPr>
          <w:p w14:paraId="223EFE98" w14:textId="77777777" w:rsidR="00FE65DA" w:rsidRDefault="00FE65DA" w:rsidP="00E46E9D">
            <w:r>
              <w:t>Intersex or Non-Binary</w:t>
            </w:r>
          </w:p>
        </w:tc>
        <w:tc>
          <w:tcPr>
            <w:tcW w:w="1417" w:type="dxa"/>
          </w:tcPr>
          <w:p w14:paraId="65B9E2C9" w14:textId="77777777" w:rsidR="00FE65DA" w:rsidRDefault="00FE65DA" w:rsidP="00E46E9D">
            <w:r>
              <w:t>10</w:t>
            </w:r>
          </w:p>
        </w:tc>
        <w:tc>
          <w:tcPr>
            <w:tcW w:w="1418" w:type="dxa"/>
          </w:tcPr>
          <w:p w14:paraId="273E237F" w14:textId="77777777" w:rsidR="00FE65DA" w:rsidRDefault="00FE65DA" w:rsidP="00E46E9D">
            <w:r>
              <w:t>0.06</w:t>
            </w:r>
          </w:p>
        </w:tc>
      </w:tr>
      <w:tr w:rsidR="00FE65DA" w14:paraId="250D15CD" w14:textId="77777777" w:rsidTr="00E46E9D">
        <w:tc>
          <w:tcPr>
            <w:tcW w:w="1898" w:type="dxa"/>
            <w:vMerge/>
          </w:tcPr>
          <w:p w14:paraId="78B19B55" w14:textId="77777777" w:rsidR="00FE65DA" w:rsidRDefault="00FE65DA" w:rsidP="00E46E9D"/>
        </w:tc>
        <w:tc>
          <w:tcPr>
            <w:tcW w:w="2775" w:type="dxa"/>
          </w:tcPr>
          <w:p w14:paraId="50A106E9" w14:textId="77777777" w:rsidR="00FE65DA" w:rsidRDefault="00FE65DA" w:rsidP="00E46E9D">
            <w:r>
              <w:t>Male</w:t>
            </w:r>
          </w:p>
        </w:tc>
        <w:tc>
          <w:tcPr>
            <w:tcW w:w="1417" w:type="dxa"/>
          </w:tcPr>
          <w:p w14:paraId="4C92FC60" w14:textId="77777777" w:rsidR="00FE65DA" w:rsidRDefault="00FE65DA" w:rsidP="00E46E9D">
            <w:r>
              <w:t>9305</w:t>
            </w:r>
          </w:p>
        </w:tc>
        <w:tc>
          <w:tcPr>
            <w:tcW w:w="1418" w:type="dxa"/>
          </w:tcPr>
          <w:p w14:paraId="3DE8BFA6" w14:textId="77777777" w:rsidR="00FE65DA" w:rsidRDefault="00FE65DA" w:rsidP="00E46E9D">
            <w:r>
              <w:t>56.69</w:t>
            </w:r>
          </w:p>
        </w:tc>
      </w:tr>
      <w:tr w:rsidR="00FE65DA" w14:paraId="4C59F7B9" w14:textId="77777777" w:rsidTr="00E46E9D">
        <w:tc>
          <w:tcPr>
            <w:tcW w:w="1898" w:type="dxa"/>
            <w:vMerge/>
          </w:tcPr>
          <w:p w14:paraId="020A32CB" w14:textId="77777777" w:rsidR="00FE65DA" w:rsidRDefault="00FE65DA" w:rsidP="00E46E9D"/>
        </w:tc>
        <w:tc>
          <w:tcPr>
            <w:tcW w:w="2775" w:type="dxa"/>
          </w:tcPr>
          <w:p w14:paraId="5C4B36A3" w14:textId="77777777" w:rsidR="00FE65DA" w:rsidRDefault="00FE65DA" w:rsidP="00E46E9D">
            <w:r>
              <w:t>Other</w:t>
            </w:r>
          </w:p>
        </w:tc>
        <w:tc>
          <w:tcPr>
            <w:tcW w:w="1417" w:type="dxa"/>
          </w:tcPr>
          <w:p w14:paraId="4C7C0174" w14:textId="77777777" w:rsidR="00FE65DA" w:rsidRDefault="00FE65DA" w:rsidP="00E46E9D">
            <w:r>
              <w:t xml:space="preserve">3 </w:t>
            </w:r>
          </w:p>
        </w:tc>
        <w:tc>
          <w:tcPr>
            <w:tcW w:w="1418" w:type="dxa"/>
          </w:tcPr>
          <w:p w14:paraId="4C50A1BF" w14:textId="77777777" w:rsidR="00FE65DA" w:rsidRDefault="00FE65DA" w:rsidP="00E46E9D">
            <w:r>
              <w:t>0.02</w:t>
            </w:r>
          </w:p>
        </w:tc>
      </w:tr>
      <w:tr w:rsidR="00FE65DA" w14:paraId="5AE0BAD4" w14:textId="77777777" w:rsidTr="00E46E9D">
        <w:tc>
          <w:tcPr>
            <w:tcW w:w="1898" w:type="dxa"/>
            <w:vMerge/>
          </w:tcPr>
          <w:p w14:paraId="32815E28" w14:textId="77777777" w:rsidR="00FE65DA" w:rsidRDefault="00FE65DA" w:rsidP="00E46E9D"/>
        </w:tc>
        <w:tc>
          <w:tcPr>
            <w:tcW w:w="2775" w:type="dxa"/>
          </w:tcPr>
          <w:p w14:paraId="2805F83A" w14:textId="77777777" w:rsidR="00FE65DA" w:rsidRDefault="00FE65DA" w:rsidP="00E46E9D">
            <w:r>
              <w:t>Transgender</w:t>
            </w:r>
          </w:p>
        </w:tc>
        <w:tc>
          <w:tcPr>
            <w:tcW w:w="1417" w:type="dxa"/>
          </w:tcPr>
          <w:p w14:paraId="08109ECB" w14:textId="77777777" w:rsidR="00FE65DA" w:rsidRDefault="00FE65DA" w:rsidP="00E46E9D">
            <w:r>
              <w:t>49</w:t>
            </w:r>
          </w:p>
        </w:tc>
        <w:tc>
          <w:tcPr>
            <w:tcW w:w="1418" w:type="dxa"/>
          </w:tcPr>
          <w:p w14:paraId="00A87D6F" w14:textId="77777777" w:rsidR="00FE65DA" w:rsidRDefault="00FE65DA" w:rsidP="00E46E9D">
            <w:r>
              <w:t>0.3</w:t>
            </w:r>
          </w:p>
        </w:tc>
      </w:tr>
      <w:tr w:rsidR="00FE65DA" w14:paraId="3197A3AA" w14:textId="77777777" w:rsidTr="00E46E9D">
        <w:tc>
          <w:tcPr>
            <w:tcW w:w="1898" w:type="dxa"/>
            <w:vMerge/>
          </w:tcPr>
          <w:p w14:paraId="7A6C36FF" w14:textId="77777777" w:rsidR="00FE65DA" w:rsidRDefault="00FE65DA" w:rsidP="00E46E9D"/>
        </w:tc>
        <w:tc>
          <w:tcPr>
            <w:tcW w:w="2775" w:type="dxa"/>
          </w:tcPr>
          <w:p w14:paraId="2486D417" w14:textId="77777777" w:rsidR="00FE65DA" w:rsidRDefault="00FE65DA" w:rsidP="00E46E9D">
            <w:r>
              <w:t>Unknown</w:t>
            </w:r>
          </w:p>
        </w:tc>
        <w:tc>
          <w:tcPr>
            <w:tcW w:w="1417" w:type="dxa"/>
          </w:tcPr>
          <w:p w14:paraId="63834F25" w14:textId="77777777" w:rsidR="00FE65DA" w:rsidRDefault="00FE65DA" w:rsidP="00E46E9D">
            <w:r>
              <w:t>0</w:t>
            </w:r>
          </w:p>
        </w:tc>
        <w:tc>
          <w:tcPr>
            <w:tcW w:w="1418" w:type="dxa"/>
          </w:tcPr>
          <w:p w14:paraId="3F8021A6" w14:textId="77777777" w:rsidR="00FE65DA" w:rsidRDefault="00FE65DA" w:rsidP="00E46E9D">
            <w:r>
              <w:t>0</w:t>
            </w:r>
          </w:p>
        </w:tc>
      </w:tr>
      <w:tr w:rsidR="00FE65DA" w14:paraId="0999BA96" w14:textId="77777777" w:rsidTr="00E46E9D">
        <w:tc>
          <w:tcPr>
            <w:tcW w:w="1898" w:type="dxa"/>
            <w:vMerge w:val="restart"/>
          </w:tcPr>
          <w:p w14:paraId="216E79BD" w14:textId="77777777" w:rsidR="00FE65DA" w:rsidRDefault="00FE65DA" w:rsidP="00E46E9D">
            <w:r>
              <w:t>2020/21</w:t>
            </w:r>
          </w:p>
        </w:tc>
        <w:tc>
          <w:tcPr>
            <w:tcW w:w="2775" w:type="dxa"/>
          </w:tcPr>
          <w:p w14:paraId="26411E5B" w14:textId="77777777" w:rsidR="00FE65DA" w:rsidRDefault="00FE65DA" w:rsidP="00E46E9D">
            <w:r>
              <w:t>Chose not to disclose</w:t>
            </w:r>
          </w:p>
        </w:tc>
        <w:tc>
          <w:tcPr>
            <w:tcW w:w="1417" w:type="dxa"/>
          </w:tcPr>
          <w:p w14:paraId="2B36429B" w14:textId="77777777" w:rsidR="00FE65DA" w:rsidRDefault="00FE65DA" w:rsidP="00E46E9D">
            <w:r>
              <w:t>0</w:t>
            </w:r>
          </w:p>
        </w:tc>
        <w:tc>
          <w:tcPr>
            <w:tcW w:w="1418" w:type="dxa"/>
          </w:tcPr>
          <w:p w14:paraId="5BA5FAF7" w14:textId="77777777" w:rsidR="00FE65DA" w:rsidRDefault="00FE65DA" w:rsidP="00E46E9D">
            <w:r>
              <w:t>0</w:t>
            </w:r>
          </w:p>
        </w:tc>
      </w:tr>
      <w:tr w:rsidR="00FE65DA" w14:paraId="17872DEB" w14:textId="77777777" w:rsidTr="00E46E9D">
        <w:tc>
          <w:tcPr>
            <w:tcW w:w="1898" w:type="dxa"/>
            <w:vMerge/>
          </w:tcPr>
          <w:p w14:paraId="6997D2B3" w14:textId="77777777" w:rsidR="00FE65DA" w:rsidRDefault="00FE65DA" w:rsidP="00E46E9D"/>
        </w:tc>
        <w:tc>
          <w:tcPr>
            <w:tcW w:w="2775" w:type="dxa"/>
          </w:tcPr>
          <w:p w14:paraId="007AFE70" w14:textId="77777777" w:rsidR="00FE65DA" w:rsidRDefault="00FE65DA" w:rsidP="00E46E9D">
            <w:r>
              <w:t>Female</w:t>
            </w:r>
          </w:p>
        </w:tc>
        <w:tc>
          <w:tcPr>
            <w:tcW w:w="1417" w:type="dxa"/>
          </w:tcPr>
          <w:p w14:paraId="097FC743" w14:textId="77777777" w:rsidR="00FE65DA" w:rsidRDefault="00FE65DA" w:rsidP="00E46E9D">
            <w:r>
              <w:t>6332</w:t>
            </w:r>
          </w:p>
        </w:tc>
        <w:tc>
          <w:tcPr>
            <w:tcW w:w="1418" w:type="dxa"/>
          </w:tcPr>
          <w:p w14:paraId="060C0E24" w14:textId="77777777" w:rsidR="00FE65DA" w:rsidRDefault="00FE65DA" w:rsidP="00E46E9D">
            <w:r>
              <w:t>44.05</w:t>
            </w:r>
          </w:p>
        </w:tc>
      </w:tr>
      <w:tr w:rsidR="00FE65DA" w14:paraId="6DFA1272" w14:textId="77777777" w:rsidTr="00E46E9D">
        <w:tc>
          <w:tcPr>
            <w:tcW w:w="1898" w:type="dxa"/>
            <w:vMerge/>
          </w:tcPr>
          <w:p w14:paraId="37F9605C" w14:textId="77777777" w:rsidR="00FE65DA" w:rsidRDefault="00FE65DA" w:rsidP="00E46E9D"/>
        </w:tc>
        <w:tc>
          <w:tcPr>
            <w:tcW w:w="2775" w:type="dxa"/>
          </w:tcPr>
          <w:p w14:paraId="74F26C4B" w14:textId="77777777" w:rsidR="00FE65DA" w:rsidRDefault="00FE65DA" w:rsidP="00E46E9D">
            <w:r>
              <w:t>Intersex or Non-Binary</w:t>
            </w:r>
          </w:p>
        </w:tc>
        <w:tc>
          <w:tcPr>
            <w:tcW w:w="1417" w:type="dxa"/>
          </w:tcPr>
          <w:p w14:paraId="13316AB1" w14:textId="77777777" w:rsidR="00FE65DA" w:rsidRDefault="00FE65DA" w:rsidP="00E46E9D">
            <w:r>
              <w:t>19</w:t>
            </w:r>
          </w:p>
        </w:tc>
        <w:tc>
          <w:tcPr>
            <w:tcW w:w="1418" w:type="dxa"/>
          </w:tcPr>
          <w:p w14:paraId="69D6BC13" w14:textId="77777777" w:rsidR="00FE65DA" w:rsidRDefault="00FE65DA" w:rsidP="00E46E9D">
            <w:r>
              <w:t>0.13</w:t>
            </w:r>
          </w:p>
        </w:tc>
      </w:tr>
      <w:tr w:rsidR="00FE65DA" w14:paraId="0C5F5F81" w14:textId="77777777" w:rsidTr="00E46E9D">
        <w:tc>
          <w:tcPr>
            <w:tcW w:w="1898" w:type="dxa"/>
            <w:vMerge/>
          </w:tcPr>
          <w:p w14:paraId="2DA28EAF" w14:textId="77777777" w:rsidR="00FE65DA" w:rsidRDefault="00FE65DA" w:rsidP="00E46E9D"/>
        </w:tc>
        <w:tc>
          <w:tcPr>
            <w:tcW w:w="2775" w:type="dxa"/>
          </w:tcPr>
          <w:p w14:paraId="50489F5F" w14:textId="77777777" w:rsidR="00FE65DA" w:rsidRDefault="00FE65DA" w:rsidP="00E46E9D">
            <w:r>
              <w:t>Male</w:t>
            </w:r>
          </w:p>
        </w:tc>
        <w:tc>
          <w:tcPr>
            <w:tcW w:w="1417" w:type="dxa"/>
          </w:tcPr>
          <w:p w14:paraId="0D16EA83" w14:textId="77777777" w:rsidR="00FE65DA" w:rsidRDefault="00FE65DA" w:rsidP="00E46E9D">
            <w:r>
              <w:t>7923</w:t>
            </w:r>
          </w:p>
        </w:tc>
        <w:tc>
          <w:tcPr>
            <w:tcW w:w="1418" w:type="dxa"/>
          </w:tcPr>
          <w:p w14:paraId="432F65C0" w14:textId="77777777" w:rsidR="00FE65DA" w:rsidRDefault="00FE65DA" w:rsidP="00E46E9D">
            <w:r>
              <w:t>55.12</w:t>
            </w:r>
          </w:p>
        </w:tc>
      </w:tr>
      <w:tr w:rsidR="00FE65DA" w14:paraId="35E8772E" w14:textId="77777777" w:rsidTr="00E46E9D">
        <w:tc>
          <w:tcPr>
            <w:tcW w:w="1898" w:type="dxa"/>
            <w:vMerge/>
          </w:tcPr>
          <w:p w14:paraId="41DF88CB" w14:textId="77777777" w:rsidR="00FE65DA" w:rsidRDefault="00FE65DA" w:rsidP="00E46E9D"/>
        </w:tc>
        <w:tc>
          <w:tcPr>
            <w:tcW w:w="2775" w:type="dxa"/>
          </w:tcPr>
          <w:p w14:paraId="378F9EAD" w14:textId="77777777" w:rsidR="00FE65DA" w:rsidRDefault="00FE65DA" w:rsidP="00E46E9D">
            <w:r>
              <w:t>Other</w:t>
            </w:r>
          </w:p>
        </w:tc>
        <w:tc>
          <w:tcPr>
            <w:tcW w:w="1417" w:type="dxa"/>
          </w:tcPr>
          <w:p w14:paraId="1BC71EE7" w14:textId="77777777" w:rsidR="00FE65DA" w:rsidRDefault="00FE65DA" w:rsidP="00E46E9D">
            <w:r>
              <w:t>5</w:t>
            </w:r>
          </w:p>
        </w:tc>
        <w:tc>
          <w:tcPr>
            <w:tcW w:w="1418" w:type="dxa"/>
          </w:tcPr>
          <w:p w14:paraId="40F94568" w14:textId="77777777" w:rsidR="00FE65DA" w:rsidRDefault="00FE65DA" w:rsidP="00E46E9D">
            <w:r>
              <w:t>0.03</w:t>
            </w:r>
          </w:p>
        </w:tc>
      </w:tr>
      <w:tr w:rsidR="00FE65DA" w14:paraId="2CCCDDFE" w14:textId="77777777" w:rsidTr="00E46E9D">
        <w:tc>
          <w:tcPr>
            <w:tcW w:w="1898" w:type="dxa"/>
            <w:vMerge/>
          </w:tcPr>
          <w:p w14:paraId="3230F5BB" w14:textId="77777777" w:rsidR="00FE65DA" w:rsidRDefault="00FE65DA" w:rsidP="00E46E9D"/>
        </w:tc>
        <w:tc>
          <w:tcPr>
            <w:tcW w:w="2775" w:type="dxa"/>
          </w:tcPr>
          <w:p w14:paraId="1B4FCE7E" w14:textId="77777777" w:rsidR="00FE65DA" w:rsidRDefault="00FE65DA" w:rsidP="00E46E9D">
            <w:r>
              <w:t>Transgender</w:t>
            </w:r>
          </w:p>
        </w:tc>
        <w:tc>
          <w:tcPr>
            <w:tcW w:w="1417" w:type="dxa"/>
          </w:tcPr>
          <w:p w14:paraId="5FB17D28" w14:textId="77777777" w:rsidR="00FE65DA" w:rsidRDefault="00FE65DA" w:rsidP="00E46E9D">
            <w:r>
              <w:t>90</w:t>
            </w:r>
          </w:p>
        </w:tc>
        <w:tc>
          <w:tcPr>
            <w:tcW w:w="1418" w:type="dxa"/>
          </w:tcPr>
          <w:p w14:paraId="371B4904" w14:textId="77777777" w:rsidR="00FE65DA" w:rsidRDefault="00FE65DA" w:rsidP="00E46E9D">
            <w:r>
              <w:t>0.63</w:t>
            </w:r>
          </w:p>
        </w:tc>
      </w:tr>
      <w:tr w:rsidR="00FE65DA" w14:paraId="67392A47" w14:textId="77777777" w:rsidTr="00E46E9D">
        <w:tc>
          <w:tcPr>
            <w:tcW w:w="1898" w:type="dxa"/>
            <w:vMerge/>
          </w:tcPr>
          <w:p w14:paraId="4A6D3450" w14:textId="77777777" w:rsidR="00FE65DA" w:rsidRDefault="00FE65DA" w:rsidP="00E46E9D"/>
        </w:tc>
        <w:tc>
          <w:tcPr>
            <w:tcW w:w="2775" w:type="dxa"/>
          </w:tcPr>
          <w:p w14:paraId="5A7CAF23" w14:textId="77777777" w:rsidR="00FE65DA" w:rsidRDefault="00FE65DA" w:rsidP="00E46E9D">
            <w:r>
              <w:t>Unknown</w:t>
            </w:r>
          </w:p>
        </w:tc>
        <w:tc>
          <w:tcPr>
            <w:tcW w:w="1417" w:type="dxa"/>
          </w:tcPr>
          <w:p w14:paraId="7C57B5E4" w14:textId="77777777" w:rsidR="00FE65DA" w:rsidRDefault="00FE65DA" w:rsidP="00E46E9D">
            <w:r>
              <w:t>5</w:t>
            </w:r>
          </w:p>
        </w:tc>
        <w:tc>
          <w:tcPr>
            <w:tcW w:w="1418" w:type="dxa"/>
          </w:tcPr>
          <w:p w14:paraId="4BE9E669" w14:textId="77777777" w:rsidR="00FE65DA" w:rsidRDefault="00FE65DA" w:rsidP="00E46E9D">
            <w:r>
              <w:t>0.03</w:t>
            </w:r>
          </w:p>
        </w:tc>
      </w:tr>
      <w:tr w:rsidR="00FE65DA" w14:paraId="16854972" w14:textId="77777777" w:rsidTr="00E46E9D">
        <w:tc>
          <w:tcPr>
            <w:tcW w:w="1898" w:type="dxa"/>
            <w:vMerge w:val="restart"/>
          </w:tcPr>
          <w:p w14:paraId="1717C15C" w14:textId="77777777" w:rsidR="00FE65DA" w:rsidRDefault="00FE65DA" w:rsidP="00E46E9D">
            <w:r>
              <w:t>2021/22</w:t>
            </w:r>
          </w:p>
        </w:tc>
        <w:tc>
          <w:tcPr>
            <w:tcW w:w="2775" w:type="dxa"/>
          </w:tcPr>
          <w:p w14:paraId="0561988E" w14:textId="77777777" w:rsidR="00FE65DA" w:rsidRDefault="00FE65DA" w:rsidP="00E46E9D">
            <w:r>
              <w:t>Chose not to disclose</w:t>
            </w:r>
          </w:p>
        </w:tc>
        <w:tc>
          <w:tcPr>
            <w:tcW w:w="1417" w:type="dxa"/>
          </w:tcPr>
          <w:p w14:paraId="0C26208F" w14:textId="77777777" w:rsidR="00FE65DA" w:rsidRDefault="00FE65DA" w:rsidP="00E46E9D">
            <w:r>
              <w:t>2</w:t>
            </w:r>
          </w:p>
        </w:tc>
        <w:tc>
          <w:tcPr>
            <w:tcW w:w="1418" w:type="dxa"/>
          </w:tcPr>
          <w:p w14:paraId="2DBBBE6E" w14:textId="77777777" w:rsidR="00FE65DA" w:rsidRDefault="00FE65DA" w:rsidP="00E46E9D">
            <w:r>
              <w:t>0.01</w:t>
            </w:r>
          </w:p>
        </w:tc>
      </w:tr>
      <w:tr w:rsidR="00FE65DA" w14:paraId="4EB75595" w14:textId="77777777" w:rsidTr="00E46E9D">
        <w:tc>
          <w:tcPr>
            <w:tcW w:w="1898" w:type="dxa"/>
            <w:vMerge/>
          </w:tcPr>
          <w:p w14:paraId="125F58D5" w14:textId="77777777" w:rsidR="00FE65DA" w:rsidRDefault="00FE65DA" w:rsidP="00E46E9D"/>
        </w:tc>
        <w:tc>
          <w:tcPr>
            <w:tcW w:w="2775" w:type="dxa"/>
          </w:tcPr>
          <w:p w14:paraId="6EDFA29E" w14:textId="77777777" w:rsidR="00FE65DA" w:rsidRDefault="00FE65DA" w:rsidP="00E46E9D">
            <w:r>
              <w:t>Female</w:t>
            </w:r>
          </w:p>
        </w:tc>
        <w:tc>
          <w:tcPr>
            <w:tcW w:w="1417" w:type="dxa"/>
          </w:tcPr>
          <w:p w14:paraId="146E6CEE" w14:textId="77777777" w:rsidR="00FE65DA" w:rsidRDefault="00FE65DA" w:rsidP="00E46E9D">
            <w:r>
              <w:t>7369</w:t>
            </w:r>
          </w:p>
        </w:tc>
        <w:tc>
          <w:tcPr>
            <w:tcW w:w="1418" w:type="dxa"/>
          </w:tcPr>
          <w:p w14:paraId="6B559EBB" w14:textId="77777777" w:rsidR="00FE65DA" w:rsidRDefault="00FE65DA" w:rsidP="00E46E9D">
            <w:r>
              <w:t>42.72</w:t>
            </w:r>
          </w:p>
        </w:tc>
      </w:tr>
      <w:tr w:rsidR="00FE65DA" w14:paraId="4063C94E" w14:textId="77777777" w:rsidTr="00E46E9D">
        <w:tc>
          <w:tcPr>
            <w:tcW w:w="1898" w:type="dxa"/>
            <w:vMerge/>
          </w:tcPr>
          <w:p w14:paraId="6A5B1376" w14:textId="77777777" w:rsidR="00FE65DA" w:rsidRDefault="00FE65DA" w:rsidP="00E46E9D"/>
        </w:tc>
        <w:tc>
          <w:tcPr>
            <w:tcW w:w="2775" w:type="dxa"/>
          </w:tcPr>
          <w:p w14:paraId="43068A02" w14:textId="77777777" w:rsidR="00FE65DA" w:rsidRDefault="00FE65DA" w:rsidP="00E46E9D">
            <w:r>
              <w:t>Intersex or Non-Binary</w:t>
            </w:r>
          </w:p>
        </w:tc>
        <w:tc>
          <w:tcPr>
            <w:tcW w:w="1417" w:type="dxa"/>
          </w:tcPr>
          <w:p w14:paraId="6CE93708" w14:textId="77777777" w:rsidR="00FE65DA" w:rsidRDefault="00FE65DA" w:rsidP="00E46E9D">
            <w:r>
              <w:t>64</w:t>
            </w:r>
          </w:p>
        </w:tc>
        <w:tc>
          <w:tcPr>
            <w:tcW w:w="1418" w:type="dxa"/>
          </w:tcPr>
          <w:p w14:paraId="49F1129C" w14:textId="77777777" w:rsidR="00FE65DA" w:rsidRDefault="00FE65DA" w:rsidP="00E46E9D">
            <w:r>
              <w:t>0.37</w:t>
            </w:r>
          </w:p>
        </w:tc>
      </w:tr>
      <w:tr w:rsidR="00FE65DA" w14:paraId="2BA3D05F" w14:textId="77777777" w:rsidTr="00E46E9D">
        <w:tc>
          <w:tcPr>
            <w:tcW w:w="1898" w:type="dxa"/>
            <w:vMerge/>
          </w:tcPr>
          <w:p w14:paraId="4F2E9EFC" w14:textId="77777777" w:rsidR="00FE65DA" w:rsidRDefault="00FE65DA" w:rsidP="00E46E9D"/>
        </w:tc>
        <w:tc>
          <w:tcPr>
            <w:tcW w:w="2775" w:type="dxa"/>
          </w:tcPr>
          <w:p w14:paraId="4A9607BB" w14:textId="77777777" w:rsidR="00FE65DA" w:rsidRDefault="00FE65DA" w:rsidP="00E46E9D">
            <w:r>
              <w:t>Male</w:t>
            </w:r>
          </w:p>
        </w:tc>
        <w:tc>
          <w:tcPr>
            <w:tcW w:w="1417" w:type="dxa"/>
          </w:tcPr>
          <w:p w14:paraId="78B37722" w14:textId="77777777" w:rsidR="00FE65DA" w:rsidRDefault="00FE65DA" w:rsidP="00E46E9D">
            <w:r>
              <w:t>9555</w:t>
            </w:r>
          </w:p>
        </w:tc>
        <w:tc>
          <w:tcPr>
            <w:tcW w:w="1418" w:type="dxa"/>
          </w:tcPr>
          <w:p w14:paraId="17EE4A44" w14:textId="77777777" w:rsidR="00FE65DA" w:rsidRDefault="00FE65DA" w:rsidP="00E46E9D">
            <w:r>
              <w:t>55.39</w:t>
            </w:r>
          </w:p>
        </w:tc>
      </w:tr>
      <w:tr w:rsidR="00FE65DA" w14:paraId="611BC0DD" w14:textId="77777777" w:rsidTr="00E46E9D">
        <w:tc>
          <w:tcPr>
            <w:tcW w:w="1898" w:type="dxa"/>
            <w:vMerge/>
          </w:tcPr>
          <w:p w14:paraId="467D92CB" w14:textId="77777777" w:rsidR="00FE65DA" w:rsidRDefault="00FE65DA" w:rsidP="00E46E9D"/>
        </w:tc>
        <w:tc>
          <w:tcPr>
            <w:tcW w:w="2775" w:type="dxa"/>
          </w:tcPr>
          <w:p w14:paraId="5A755E1F" w14:textId="77777777" w:rsidR="00FE65DA" w:rsidRDefault="00FE65DA" w:rsidP="00E46E9D">
            <w:r>
              <w:t>Other</w:t>
            </w:r>
          </w:p>
        </w:tc>
        <w:tc>
          <w:tcPr>
            <w:tcW w:w="1417" w:type="dxa"/>
          </w:tcPr>
          <w:p w14:paraId="63A8A613" w14:textId="77777777" w:rsidR="00FE65DA" w:rsidRDefault="00FE65DA" w:rsidP="00E46E9D">
            <w:r>
              <w:t>10</w:t>
            </w:r>
          </w:p>
        </w:tc>
        <w:tc>
          <w:tcPr>
            <w:tcW w:w="1418" w:type="dxa"/>
          </w:tcPr>
          <w:p w14:paraId="57F8066F" w14:textId="77777777" w:rsidR="00FE65DA" w:rsidRDefault="00FE65DA" w:rsidP="00E46E9D">
            <w:r>
              <w:t>0.06</w:t>
            </w:r>
          </w:p>
        </w:tc>
      </w:tr>
      <w:tr w:rsidR="00FE65DA" w14:paraId="1A3C52D4" w14:textId="77777777" w:rsidTr="00E46E9D">
        <w:tc>
          <w:tcPr>
            <w:tcW w:w="1898" w:type="dxa"/>
            <w:vMerge/>
          </w:tcPr>
          <w:p w14:paraId="00C2D7C0" w14:textId="77777777" w:rsidR="00FE65DA" w:rsidRDefault="00FE65DA" w:rsidP="00E46E9D"/>
        </w:tc>
        <w:tc>
          <w:tcPr>
            <w:tcW w:w="2775" w:type="dxa"/>
          </w:tcPr>
          <w:p w14:paraId="4DDB7EB9" w14:textId="77777777" w:rsidR="00FE65DA" w:rsidRDefault="00FE65DA" w:rsidP="00E46E9D">
            <w:r>
              <w:t>Transgender</w:t>
            </w:r>
          </w:p>
        </w:tc>
        <w:tc>
          <w:tcPr>
            <w:tcW w:w="1417" w:type="dxa"/>
          </w:tcPr>
          <w:p w14:paraId="78994BDB" w14:textId="77777777" w:rsidR="00FE65DA" w:rsidRDefault="00FE65DA" w:rsidP="00E46E9D">
            <w:r>
              <w:t>234</w:t>
            </w:r>
          </w:p>
        </w:tc>
        <w:tc>
          <w:tcPr>
            <w:tcW w:w="1418" w:type="dxa"/>
          </w:tcPr>
          <w:p w14:paraId="2C001542" w14:textId="77777777" w:rsidR="00FE65DA" w:rsidRDefault="00FE65DA" w:rsidP="00E46E9D">
            <w:r>
              <w:t>1.36</w:t>
            </w:r>
          </w:p>
        </w:tc>
      </w:tr>
      <w:tr w:rsidR="00FE65DA" w14:paraId="40056776" w14:textId="77777777" w:rsidTr="00E46E9D">
        <w:tc>
          <w:tcPr>
            <w:tcW w:w="1898" w:type="dxa"/>
            <w:vMerge/>
          </w:tcPr>
          <w:p w14:paraId="17425E4B" w14:textId="77777777" w:rsidR="00FE65DA" w:rsidRDefault="00FE65DA" w:rsidP="00E46E9D"/>
        </w:tc>
        <w:tc>
          <w:tcPr>
            <w:tcW w:w="2775" w:type="dxa"/>
          </w:tcPr>
          <w:p w14:paraId="68281D77" w14:textId="77777777" w:rsidR="00FE65DA" w:rsidRDefault="00FE65DA" w:rsidP="00E46E9D">
            <w:r>
              <w:t>Unknown</w:t>
            </w:r>
          </w:p>
        </w:tc>
        <w:tc>
          <w:tcPr>
            <w:tcW w:w="1417" w:type="dxa"/>
          </w:tcPr>
          <w:p w14:paraId="65FF3D3D" w14:textId="77777777" w:rsidR="00FE65DA" w:rsidRDefault="00FE65DA" w:rsidP="00E46E9D">
            <w:r>
              <w:t>17</w:t>
            </w:r>
          </w:p>
        </w:tc>
        <w:tc>
          <w:tcPr>
            <w:tcW w:w="1418" w:type="dxa"/>
          </w:tcPr>
          <w:p w14:paraId="0BDD334A" w14:textId="77777777" w:rsidR="00FE65DA" w:rsidRDefault="00FE65DA" w:rsidP="00E46E9D">
            <w:r>
              <w:t>0.1</w:t>
            </w:r>
          </w:p>
        </w:tc>
      </w:tr>
      <w:tr w:rsidR="00FE65DA" w14:paraId="2066F094" w14:textId="77777777" w:rsidTr="00E46E9D">
        <w:tc>
          <w:tcPr>
            <w:tcW w:w="1898" w:type="dxa"/>
            <w:vMerge w:val="restart"/>
          </w:tcPr>
          <w:p w14:paraId="2A5F01F2" w14:textId="77777777" w:rsidR="00FE65DA" w:rsidRDefault="00FE65DA" w:rsidP="00E46E9D">
            <w:r>
              <w:t>2022/23</w:t>
            </w:r>
          </w:p>
        </w:tc>
        <w:tc>
          <w:tcPr>
            <w:tcW w:w="2775" w:type="dxa"/>
          </w:tcPr>
          <w:p w14:paraId="19DA5FDB" w14:textId="77777777" w:rsidR="00FE65DA" w:rsidRDefault="00FE65DA" w:rsidP="00E46E9D">
            <w:r>
              <w:t>Chose not to disclose</w:t>
            </w:r>
          </w:p>
        </w:tc>
        <w:tc>
          <w:tcPr>
            <w:tcW w:w="1417" w:type="dxa"/>
          </w:tcPr>
          <w:p w14:paraId="699C1E36" w14:textId="77777777" w:rsidR="00FE65DA" w:rsidRDefault="00FE65DA" w:rsidP="00E46E9D">
            <w:r>
              <w:t>5</w:t>
            </w:r>
          </w:p>
        </w:tc>
        <w:tc>
          <w:tcPr>
            <w:tcW w:w="1418" w:type="dxa"/>
          </w:tcPr>
          <w:p w14:paraId="253FECAA" w14:textId="77777777" w:rsidR="00FE65DA" w:rsidRDefault="00FE65DA" w:rsidP="00E46E9D">
            <w:r>
              <w:t>0.03</w:t>
            </w:r>
          </w:p>
        </w:tc>
      </w:tr>
      <w:tr w:rsidR="00FE65DA" w14:paraId="69D78E61" w14:textId="77777777" w:rsidTr="00E46E9D">
        <w:tc>
          <w:tcPr>
            <w:tcW w:w="1898" w:type="dxa"/>
            <w:vMerge/>
          </w:tcPr>
          <w:p w14:paraId="282827CC" w14:textId="77777777" w:rsidR="00FE65DA" w:rsidRDefault="00FE65DA" w:rsidP="00E46E9D"/>
        </w:tc>
        <w:tc>
          <w:tcPr>
            <w:tcW w:w="2775" w:type="dxa"/>
          </w:tcPr>
          <w:p w14:paraId="278B8245" w14:textId="77777777" w:rsidR="00FE65DA" w:rsidRDefault="00FE65DA" w:rsidP="00E46E9D">
            <w:r>
              <w:t>Female</w:t>
            </w:r>
          </w:p>
        </w:tc>
        <w:tc>
          <w:tcPr>
            <w:tcW w:w="1417" w:type="dxa"/>
          </w:tcPr>
          <w:p w14:paraId="2E115DA5" w14:textId="77777777" w:rsidR="00FE65DA" w:rsidRDefault="00FE65DA" w:rsidP="00E46E9D">
            <w:r>
              <w:t>7797</w:t>
            </w:r>
          </w:p>
        </w:tc>
        <w:tc>
          <w:tcPr>
            <w:tcW w:w="1418" w:type="dxa"/>
          </w:tcPr>
          <w:p w14:paraId="6B424ED7" w14:textId="77777777" w:rsidR="00FE65DA" w:rsidRDefault="00FE65DA" w:rsidP="00E46E9D">
            <w:r>
              <w:t>43.45</w:t>
            </w:r>
          </w:p>
        </w:tc>
      </w:tr>
      <w:tr w:rsidR="00FE65DA" w14:paraId="3784FB0C" w14:textId="77777777" w:rsidTr="00E46E9D">
        <w:tc>
          <w:tcPr>
            <w:tcW w:w="1898" w:type="dxa"/>
            <w:vMerge/>
          </w:tcPr>
          <w:p w14:paraId="0D7E1E3F" w14:textId="77777777" w:rsidR="00FE65DA" w:rsidRDefault="00FE65DA" w:rsidP="00E46E9D"/>
        </w:tc>
        <w:tc>
          <w:tcPr>
            <w:tcW w:w="2775" w:type="dxa"/>
          </w:tcPr>
          <w:p w14:paraId="3A5B05CB" w14:textId="77777777" w:rsidR="00FE65DA" w:rsidRDefault="00FE65DA" w:rsidP="00E46E9D">
            <w:r>
              <w:t>Intersex or Non-Binary</w:t>
            </w:r>
          </w:p>
        </w:tc>
        <w:tc>
          <w:tcPr>
            <w:tcW w:w="1417" w:type="dxa"/>
          </w:tcPr>
          <w:p w14:paraId="50FA0B58" w14:textId="77777777" w:rsidR="00FE65DA" w:rsidRDefault="00FE65DA" w:rsidP="00E46E9D">
            <w:r>
              <w:t>54</w:t>
            </w:r>
          </w:p>
        </w:tc>
        <w:tc>
          <w:tcPr>
            <w:tcW w:w="1418" w:type="dxa"/>
          </w:tcPr>
          <w:p w14:paraId="23921D91" w14:textId="77777777" w:rsidR="00FE65DA" w:rsidRDefault="00FE65DA" w:rsidP="00E46E9D">
            <w:r>
              <w:t>0.3</w:t>
            </w:r>
          </w:p>
        </w:tc>
      </w:tr>
      <w:tr w:rsidR="00FE65DA" w14:paraId="013CFF40" w14:textId="77777777" w:rsidTr="00E46E9D">
        <w:tc>
          <w:tcPr>
            <w:tcW w:w="1898" w:type="dxa"/>
            <w:vMerge/>
          </w:tcPr>
          <w:p w14:paraId="039FDE1E" w14:textId="77777777" w:rsidR="00FE65DA" w:rsidRDefault="00FE65DA" w:rsidP="00E46E9D"/>
        </w:tc>
        <w:tc>
          <w:tcPr>
            <w:tcW w:w="2775" w:type="dxa"/>
          </w:tcPr>
          <w:p w14:paraId="2718E7D0" w14:textId="77777777" w:rsidR="00FE65DA" w:rsidRDefault="00FE65DA" w:rsidP="00E46E9D">
            <w:r>
              <w:t>Male</w:t>
            </w:r>
          </w:p>
        </w:tc>
        <w:tc>
          <w:tcPr>
            <w:tcW w:w="1417" w:type="dxa"/>
          </w:tcPr>
          <w:p w14:paraId="0181D1E9" w14:textId="77777777" w:rsidR="00FE65DA" w:rsidRDefault="00FE65DA" w:rsidP="00E46E9D">
            <w:r>
              <w:t>9905</w:t>
            </w:r>
          </w:p>
        </w:tc>
        <w:tc>
          <w:tcPr>
            <w:tcW w:w="1418" w:type="dxa"/>
          </w:tcPr>
          <w:p w14:paraId="6C5E85B9" w14:textId="77777777" w:rsidR="00FE65DA" w:rsidRDefault="00FE65DA" w:rsidP="00E46E9D">
            <w:r>
              <w:t>55.2</w:t>
            </w:r>
          </w:p>
        </w:tc>
      </w:tr>
      <w:tr w:rsidR="00FE65DA" w14:paraId="0B56D03C" w14:textId="77777777" w:rsidTr="00E46E9D">
        <w:tc>
          <w:tcPr>
            <w:tcW w:w="1898" w:type="dxa"/>
            <w:vMerge/>
          </w:tcPr>
          <w:p w14:paraId="1C18EEA1" w14:textId="77777777" w:rsidR="00FE65DA" w:rsidRDefault="00FE65DA" w:rsidP="00E46E9D"/>
        </w:tc>
        <w:tc>
          <w:tcPr>
            <w:tcW w:w="2775" w:type="dxa"/>
          </w:tcPr>
          <w:p w14:paraId="038748B2" w14:textId="77777777" w:rsidR="00FE65DA" w:rsidRDefault="00FE65DA" w:rsidP="00E46E9D">
            <w:r>
              <w:t>Other</w:t>
            </w:r>
          </w:p>
        </w:tc>
        <w:tc>
          <w:tcPr>
            <w:tcW w:w="1417" w:type="dxa"/>
          </w:tcPr>
          <w:p w14:paraId="77FC8819" w14:textId="77777777" w:rsidR="00FE65DA" w:rsidRDefault="00FE65DA" w:rsidP="00E46E9D">
            <w:r>
              <w:t>6</w:t>
            </w:r>
          </w:p>
        </w:tc>
        <w:tc>
          <w:tcPr>
            <w:tcW w:w="1418" w:type="dxa"/>
          </w:tcPr>
          <w:p w14:paraId="2DFE2ED1" w14:textId="77777777" w:rsidR="00FE65DA" w:rsidRDefault="00FE65DA" w:rsidP="00E46E9D">
            <w:r>
              <w:t>0.03</w:t>
            </w:r>
          </w:p>
        </w:tc>
      </w:tr>
      <w:tr w:rsidR="00FE65DA" w14:paraId="3455BF5A" w14:textId="77777777" w:rsidTr="00E46E9D">
        <w:tc>
          <w:tcPr>
            <w:tcW w:w="1898" w:type="dxa"/>
            <w:vMerge/>
          </w:tcPr>
          <w:p w14:paraId="1C7F4C24" w14:textId="77777777" w:rsidR="00FE65DA" w:rsidRDefault="00FE65DA" w:rsidP="00E46E9D"/>
        </w:tc>
        <w:tc>
          <w:tcPr>
            <w:tcW w:w="2775" w:type="dxa"/>
          </w:tcPr>
          <w:p w14:paraId="5A98B959" w14:textId="77777777" w:rsidR="00FE65DA" w:rsidRDefault="00FE65DA" w:rsidP="00E46E9D">
            <w:r>
              <w:t>Transgender</w:t>
            </w:r>
          </w:p>
        </w:tc>
        <w:tc>
          <w:tcPr>
            <w:tcW w:w="1417" w:type="dxa"/>
          </w:tcPr>
          <w:p w14:paraId="300B74FB" w14:textId="77777777" w:rsidR="00FE65DA" w:rsidRDefault="00FE65DA" w:rsidP="00E46E9D">
            <w:r>
              <w:t>168</w:t>
            </w:r>
          </w:p>
        </w:tc>
        <w:tc>
          <w:tcPr>
            <w:tcW w:w="1418" w:type="dxa"/>
          </w:tcPr>
          <w:p w14:paraId="42939F5E" w14:textId="77777777" w:rsidR="00FE65DA" w:rsidRDefault="00FE65DA" w:rsidP="00E46E9D">
            <w:r>
              <w:t>0.94</w:t>
            </w:r>
          </w:p>
        </w:tc>
      </w:tr>
      <w:tr w:rsidR="00FE65DA" w14:paraId="4F0394CA" w14:textId="77777777" w:rsidTr="00E46E9D">
        <w:tc>
          <w:tcPr>
            <w:tcW w:w="1898" w:type="dxa"/>
            <w:vMerge/>
          </w:tcPr>
          <w:p w14:paraId="589AB03E" w14:textId="77777777" w:rsidR="00FE65DA" w:rsidRDefault="00FE65DA" w:rsidP="00E46E9D"/>
        </w:tc>
        <w:tc>
          <w:tcPr>
            <w:tcW w:w="2775" w:type="dxa"/>
          </w:tcPr>
          <w:p w14:paraId="41681E7A" w14:textId="77777777" w:rsidR="00FE65DA" w:rsidRDefault="00FE65DA" w:rsidP="00E46E9D">
            <w:r>
              <w:t>Unknown</w:t>
            </w:r>
          </w:p>
        </w:tc>
        <w:tc>
          <w:tcPr>
            <w:tcW w:w="1417" w:type="dxa"/>
          </w:tcPr>
          <w:p w14:paraId="526613FF" w14:textId="77777777" w:rsidR="00FE65DA" w:rsidRDefault="00FE65DA" w:rsidP="00E46E9D">
            <w:r>
              <w:t>9</w:t>
            </w:r>
          </w:p>
        </w:tc>
        <w:tc>
          <w:tcPr>
            <w:tcW w:w="1418" w:type="dxa"/>
          </w:tcPr>
          <w:p w14:paraId="311A0A22" w14:textId="77777777" w:rsidR="00FE65DA" w:rsidRDefault="00FE65DA" w:rsidP="00E46E9D">
            <w:r>
              <w:t>0.05</w:t>
            </w:r>
          </w:p>
        </w:tc>
      </w:tr>
    </w:tbl>
    <w:p w14:paraId="75191CBD" w14:textId="77777777" w:rsidR="00FE65DA" w:rsidRDefault="00FE65DA" w:rsidP="00793DD5">
      <w:pPr>
        <w:tabs>
          <w:tab w:val="left" w:pos="5400"/>
        </w:tabs>
      </w:pPr>
    </w:p>
    <w:tbl>
      <w:tblPr>
        <w:tblStyle w:val="TableGrid"/>
        <w:tblW w:w="7508" w:type="dxa"/>
        <w:tblLook w:val="04A0" w:firstRow="1" w:lastRow="0" w:firstColumn="1" w:lastColumn="0" w:noHBand="0" w:noVBand="1"/>
        <w:tblCaption w:val="Missing persons by age range"/>
        <w:tblDescription w:val="Missing persons by age range"/>
      </w:tblPr>
      <w:tblGrid>
        <w:gridCol w:w="1898"/>
        <w:gridCol w:w="2775"/>
        <w:gridCol w:w="1417"/>
        <w:gridCol w:w="1418"/>
      </w:tblGrid>
      <w:tr w:rsidR="00BF2B33" w:rsidRPr="005F3697" w14:paraId="7561A050" w14:textId="77777777" w:rsidTr="00E46E9D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239C2923" w14:textId="77777777" w:rsidR="00BF2B33" w:rsidRPr="005F3697" w:rsidRDefault="00BF2B33" w:rsidP="00E46E9D">
            <w:pPr>
              <w:spacing w:before="0" w:after="160" w:line="259" w:lineRule="auto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14:paraId="38E2F7EF" w14:textId="77777777" w:rsidR="00BF2B33" w:rsidRPr="005F3697" w:rsidRDefault="00BF2B33" w:rsidP="00E46E9D">
            <w:pPr>
              <w:spacing w:before="0" w:after="160" w:line="259" w:lineRule="auto"/>
              <w:rPr>
                <w:b/>
              </w:rPr>
            </w:pPr>
            <w:r>
              <w:rPr>
                <w:b/>
              </w:rPr>
              <w:t>Age Range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64E6BF4" w14:textId="77777777" w:rsidR="00BF2B33" w:rsidRPr="005F3697" w:rsidRDefault="00BF2B33" w:rsidP="00E46E9D">
            <w:pPr>
              <w:spacing w:before="0" w:after="160" w:line="259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9907191" w14:textId="77777777" w:rsidR="00BF2B33" w:rsidRPr="005F3697" w:rsidRDefault="00BF2B33" w:rsidP="00E46E9D">
            <w:pPr>
              <w:spacing w:before="0" w:after="160" w:line="259" w:lineRule="auto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BF2B33" w:rsidRPr="005F3697" w14:paraId="0747DE1E" w14:textId="77777777" w:rsidTr="00E46E9D">
        <w:tc>
          <w:tcPr>
            <w:tcW w:w="1898" w:type="dxa"/>
            <w:vMerge w:val="restart"/>
          </w:tcPr>
          <w:p w14:paraId="3D5018B2" w14:textId="77777777" w:rsidR="00BF2B33" w:rsidRPr="005F3697" w:rsidRDefault="00BF2B33" w:rsidP="00E46E9D">
            <w:pPr>
              <w:spacing w:before="0" w:after="160" w:line="259" w:lineRule="auto"/>
            </w:pPr>
            <w:r>
              <w:t>2019/20</w:t>
            </w:r>
          </w:p>
        </w:tc>
        <w:tc>
          <w:tcPr>
            <w:tcW w:w="2775" w:type="dxa"/>
          </w:tcPr>
          <w:p w14:paraId="44D0336A" w14:textId="58B24B56" w:rsidR="00BF2B33" w:rsidRPr="005F3697" w:rsidRDefault="00BF2B33" w:rsidP="00E46E9D">
            <w:pPr>
              <w:spacing w:before="0" w:after="160" w:line="259" w:lineRule="auto"/>
            </w:pPr>
            <w:r>
              <w:t>0</w:t>
            </w:r>
            <w:r w:rsidR="00EF0A15">
              <w:t>-</w:t>
            </w:r>
            <w:r>
              <w:t>9</w:t>
            </w:r>
          </w:p>
        </w:tc>
        <w:tc>
          <w:tcPr>
            <w:tcW w:w="1417" w:type="dxa"/>
          </w:tcPr>
          <w:p w14:paraId="02513FAE" w14:textId="77777777" w:rsidR="00BF2B33" w:rsidRPr="005F3697" w:rsidRDefault="00BF2B33" w:rsidP="00E46E9D">
            <w:pPr>
              <w:spacing w:before="0" w:after="160" w:line="259" w:lineRule="auto"/>
            </w:pPr>
            <w:r>
              <w:t>165</w:t>
            </w:r>
          </w:p>
        </w:tc>
        <w:tc>
          <w:tcPr>
            <w:tcW w:w="1418" w:type="dxa"/>
          </w:tcPr>
          <w:p w14:paraId="0204A558" w14:textId="77777777" w:rsidR="00BF2B33" w:rsidRPr="005F3697" w:rsidRDefault="00BF2B33" w:rsidP="00E46E9D">
            <w:pPr>
              <w:spacing w:before="0" w:after="160" w:line="259" w:lineRule="auto"/>
            </w:pPr>
            <w:r>
              <w:t>1.01</w:t>
            </w:r>
          </w:p>
        </w:tc>
      </w:tr>
      <w:tr w:rsidR="00BF2B33" w14:paraId="198B48C5" w14:textId="77777777" w:rsidTr="00E46E9D">
        <w:tc>
          <w:tcPr>
            <w:tcW w:w="1898" w:type="dxa"/>
            <w:vMerge/>
          </w:tcPr>
          <w:p w14:paraId="6B20D166" w14:textId="77777777" w:rsidR="00BF2B33" w:rsidRDefault="00BF2B33" w:rsidP="00E46E9D"/>
        </w:tc>
        <w:tc>
          <w:tcPr>
            <w:tcW w:w="2775" w:type="dxa"/>
          </w:tcPr>
          <w:p w14:paraId="650E2A96" w14:textId="77777777" w:rsidR="00BF2B33" w:rsidRDefault="00BF2B33" w:rsidP="00E46E9D">
            <w:r>
              <w:t>10-19</w:t>
            </w:r>
          </w:p>
        </w:tc>
        <w:tc>
          <w:tcPr>
            <w:tcW w:w="1417" w:type="dxa"/>
          </w:tcPr>
          <w:p w14:paraId="6B849FEB" w14:textId="77777777" w:rsidR="00BF2B33" w:rsidRDefault="00BF2B33" w:rsidP="00E46E9D">
            <w:r>
              <w:t>9945</w:t>
            </w:r>
          </w:p>
        </w:tc>
        <w:tc>
          <w:tcPr>
            <w:tcW w:w="1418" w:type="dxa"/>
          </w:tcPr>
          <w:p w14:paraId="59F7FBFF" w14:textId="77777777" w:rsidR="00BF2B33" w:rsidRDefault="00BF2B33" w:rsidP="00E46E9D">
            <w:r>
              <w:t>60.59</w:t>
            </w:r>
          </w:p>
        </w:tc>
      </w:tr>
      <w:tr w:rsidR="00BF2B33" w14:paraId="7657B958" w14:textId="77777777" w:rsidTr="00E46E9D">
        <w:tc>
          <w:tcPr>
            <w:tcW w:w="1898" w:type="dxa"/>
            <w:vMerge/>
          </w:tcPr>
          <w:p w14:paraId="0F736CF6" w14:textId="77777777" w:rsidR="00BF2B33" w:rsidRDefault="00BF2B33" w:rsidP="00E46E9D"/>
        </w:tc>
        <w:tc>
          <w:tcPr>
            <w:tcW w:w="2775" w:type="dxa"/>
          </w:tcPr>
          <w:p w14:paraId="5A27C01B" w14:textId="77777777" w:rsidR="00BF2B33" w:rsidRDefault="00BF2B33" w:rsidP="00E46E9D">
            <w:r>
              <w:t>20-29</w:t>
            </w:r>
          </w:p>
        </w:tc>
        <w:tc>
          <w:tcPr>
            <w:tcW w:w="1417" w:type="dxa"/>
          </w:tcPr>
          <w:p w14:paraId="4201A220" w14:textId="77777777" w:rsidR="00BF2B33" w:rsidRDefault="00BF2B33" w:rsidP="00E46E9D">
            <w:r>
              <w:t>1769</w:t>
            </w:r>
          </w:p>
        </w:tc>
        <w:tc>
          <w:tcPr>
            <w:tcW w:w="1418" w:type="dxa"/>
          </w:tcPr>
          <w:p w14:paraId="53B5890E" w14:textId="77777777" w:rsidR="00BF2B33" w:rsidRDefault="00BF2B33" w:rsidP="00E46E9D">
            <w:r>
              <w:t>10.78</w:t>
            </w:r>
          </w:p>
        </w:tc>
      </w:tr>
      <w:tr w:rsidR="00BF2B33" w14:paraId="6A9C8ED6" w14:textId="77777777" w:rsidTr="00E46E9D">
        <w:tc>
          <w:tcPr>
            <w:tcW w:w="1898" w:type="dxa"/>
            <w:vMerge/>
          </w:tcPr>
          <w:p w14:paraId="1E6E6E51" w14:textId="77777777" w:rsidR="00BF2B33" w:rsidRDefault="00BF2B33" w:rsidP="00E46E9D"/>
        </w:tc>
        <w:tc>
          <w:tcPr>
            <w:tcW w:w="2775" w:type="dxa"/>
          </w:tcPr>
          <w:p w14:paraId="0D8ACAF5" w14:textId="77777777" w:rsidR="00BF2B33" w:rsidRDefault="00BF2B33" w:rsidP="00E46E9D">
            <w:r>
              <w:t>30-39</w:t>
            </w:r>
          </w:p>
        </w:tc>
        <w:tc>
          <w:tcPr>
            <w:tcW w:w="1417" w:type="dxa"/>
          </w:tcPr>
          <w:p w14:paraId="2098CEF4" w14:textId="77777777" w:rsidR="00BF2B33" w:rsidRDefault="00BF2B33" w:rsidP="00E46E9D">
            <w:r>
              <w:t>1695</w:t>
            </w:r>
          </w:p>
        </w:tc>
        <w:tc>
          <w:tcPr>
            <w:tcW w:w="1418" w:type="dxa"/>
          </w:tcPr>
          <w:p w14:paraId="21483817" w14:textId="77777777" w:rsidR="00BF2B33" w:rsidRDefault="00BF2B33" w:rsidP="00E46E9D">
            <w:r>
              <w:t>10.33</w:t>
            </w:r>
          </w:p>
        </w:tc>
      </w:tr>
      <w:tr w:rsidR="00BF2B33" w14:paraId="4B1832F5" w14:textId="77777777" w:rsidTr="00E46E9D">
        <w:tc>
          <w:tcPr>
            <w:tcW w:w="1898" w:type="dxa"/>
            <w:vMerge/>
          </w:tcPr>
          <w:p w14:paraId="1320A8B2" w14:textId="77777777" w:rsidR="00BF2B33" w:rsidRDefault="00BF2B33" w:rsidP="00E46E9D"/>
        </w:tc>
        <w:tc>
          <w:tcPr>
            <w:tcW w:w="2775" w:type="dxa"/>
          </w:tcPr>
          <w:p w14:paraId="66F47F4A" w14:textId="77777777" w:rsidR="00BF2B33" w:rsidRDefault="00BF2B33" w:rsidP="00E46E9D">
            <w:r>
              <w:t>40-49</w:t>
            </w:r>
          </w:p>
        </w:tc>
        <w:tc>
          <w:tcPr>
            <w:tcW w:w="1417" w:type="dxa"/>
          </w:tcPr>
          <w:p w14:paraId="4CC436CA" w14:textId="77777777" w:rsidR="00BF2B33" w:rsidRDefault="00BF2B33" w:rsidP="00E46E9D">
            <w:r>
              <w:t>1167</w:t>
            </w:r>
          </w:p>
        </w:tc>
        <w:tc>
          <w:tcPr>
            <w:tcW w:w="1418" w:type="dxa"/>
          </w:tcPr>
          <w:p w14:paraId="1E76B55B" w14:textId="77777777" w:rsidR="00BF2B33" w:rsidRDefault="00BF2B33" w:rsidP="00E46E9D">
            <w:r>
              <w:t>7.11</w:t>
            </w:r>
          </w:p>
        </w:tc>
      </w:tr>
      <w:tr w:rsidR="00BF2B33" w14:paraId="4C8D4C5B" w14:textId="77777777" w:rsidTr="00E46E9D">
        <w:tc>
          <w:tcPr>
            <w:tcW w:w="1898" w:type="dxa"/>
            <w:vMerge/>
          </w:tcPr>
          <w:p w14:paraId="7A67C51B" w14:textId="77777777" w:rsidR="00BF2B33" w:rsidRDefault="00BF2B33" w:rsidP="00E46E9D"/>
        </w:tc>
        <w:tc>
          <w:tcPr>
            <w:tcW w:w="2775" w:type="dxa"/>
          </w:tcPr>
          <w:p w14:paraId="7A01906B" w14:textId="77777777" w:rsidR="00BF2B33" w:rsidRDefault="00BF2B33" w:rsidP="00E46E9D">
            <w:r>
              <w:t>50-59</w:t>
            </w:r>
          </w:p>
        </w:tc>
        <w:tc>
          <w:tcPr>
            <w:tcW w:w="1417" w:type="dxa"/>
          </w:tcPr>
          <w:p w14:paraId="290E6391" w14:textId="77777777" w:rsidR="00BF2B33" w:rsidRDefault="00BF2B33" w:rsidP="00E46E9D">
            <w:r>
              <w:t>856</w:t>
            </w:r>
          </w:p>
        </w:tc>
        <w:tc>
          <w:tcPr>
            <w:tcW w:w="1418" w:type="dxa"/>
          </w:tcPr>
          <w:p w14:paraId="280E6D8C" w14:textId="77777777" w:rsidR="00BF2B33" w:rsidRDefault="00BF2B33" w:rsidP="00E46E9D">
            <w:r>
              <w:t>5.22</w:t>
            </w:r>
          </w:p>
        </w:tc>
      </w:tr>
      <w:tr w:rsidR="00BF2B33" w14:paraId="41C1C15B" w14:textId="77777777" w:rsidTr="00E46E9D">
        <w:tc>
          <w:tcPr>
            <w:tcW w:w="1898" w:type="dxa"/>
            <w:vMerge/>
          </w:tcPr>
          <w:p w14:paraId="63B7173F" w14:textId="77777777" w:rsidR="00BF2B33" w:rsidRDefault="00BF2B33" w:rsidP="00E46E9D"/>
        </w:tc>
        <w:tc>
          <w:tcPr>
            <w:tcW w:w="2775" w:type="dxa"/>
          </w:tcPr>
          <w:p w14:paraId="0203C413" w14:textId="77777777" w:rsidR="00BF2B33" w:rsidRDefault="00BF2B33" w:rsidP="00E46E9D">
            <w:r>
              <w:t>60-69</w:t>
            </w:r>
          </w:p>
        </w:tc>
        <w:tc>
          <w:tcPr>
            <w:tcW w:w="1417" w:type="dxa"/>
          </w:tcPr>
          <w:p w14:paraId="6585CDDD" w14:textId="77777777" w:rsidR="00BF2B33" w:rsidRDefault="00BF2B33" w:rsidP="00E46E9D">
            <w:r>
              <w:t>341</w:t>
            </w:r>
          </w:p>
        </w:tc>
        <w:tc>
          <w:tcPr>
            <w:tcW w:w="1418" w:type="dxa"/>
          </w:tcPr>
          <w:p w14:paraId="593783A2" w14:textId="77777777" w:rsidR="00BF2B33" w:rsidRDefault="00BF2B33" w:rsidP="00E46E9D">
            <w:r>
              <w:t>2.08</w:t>
            </w:r>
          </w:p>
        </w:tc>
      </w:tr>
      <w:tr w:rsidR="00BF2B33" w14:paraId="476EB6CC" w14:textId="77777777" w:rsidTr="00E46E9D">
        <w:tc>
          <w:tcPr>
            <w:tcW w:w="1898" w:type="dxa"/>
            <w:vMerge/>
          </w:tcPr>
          <w:p w14:paraId="4123A24A" w14:textId="77777777" w:rsidR="00BF2B33" w:rsidRDefault="00BF2B33" w:rsidP="00E46E9D"/>
        </w:tc>
        <w:tc>
          <w:tcPr>
            <w:tcW w:w="2775" w:type="dxa"/>
          </w:tcPr>
          <w:p w14:paraId="0F15CFBF" w14:textId="77777777" w:rsidR="00BF2B33" w:rsidRDefault="00BF2B33" w:rsidP="00E46E9D">
            <w:r>
              <w:t>70-79</w:t>
            </w:r>
          </w:p>
        </w:tc>
        <w:tc>
          <w:tcPr>
            <w:tcW w:w="1417" w:type="dxa"/>
          </w:tcPr>
          <w:p w14:paraId="52CF8437" w14:textId="77777777" w:rsidR="00BF2B33" w:rsidRDefault="00BF2B33" w:rsidP="00E46E9D">
            <w:r>
              <w:t>239</w:t>
            </w:r>
          </w:p>
        </w:tc>
        <w:tc>
          <w:tcPr>
            <w:tcW w:w="1418" w:type="dxa"/>
          </w:tcPr>
          <w:p w14:paraId="7E1003CC" w14:textId="77777777" w:rsidR="00BF2B33" w:rsidRDefault="00BF2B33" w:rsidP="00E46E9D">
            <w:r>
              <w:t>1.46</w:t>
            </w:r>
          </w:p>
        </w:tc>
      </w:tr>
      <w:tr w:rsidR="00BF2B33" w14:paraId="729A2A60" w14:textId="77777777" w:rsidTr="00E46E9D">
        <w:tc>
          <w:tcPr>
            <w:tcW w:w="1898" w:type="dxa"/>
            <w:vMerge/>
          </w:tcPr>
          <w:p w14:paraId="7D679C87" w14:textId="77777777" w:rsidR="00BF2B33" w:rsidRDefault="00BF2B33" w:rsidP="00E46E9D"/>
        </w:tc>
        <w:tc>
          <w:tcPr>
            <w:tcW w:w="2775" w:type="dxa"/>
          </w:tcPr>
          <w:p w14:paraId="0AECE0E1" w14:textId="77777777" w:rsidR="00BF2B33" w:rsidRDefault="00BF2B33" w:rsidP="00E46E9D">
            <w:r>
              <w:t>80-89</w:t>
            </w:r>
          </w:p>
        </w:tc>
        <w:tc>
          <w:tcPr>
            <w:tcW w:w="1417" w:type="dxa"/>
          </w:tcPr>
          <w:p w14:paraId="3C7BD8B4" w14:textId="77777777" w:rsidR="00BF2B33" w:rsidRDefault="00BF2B33" w:rsidP="00E46E9D">
            <w:r>
              <w:t>205</w:t>
            </w:r>
          </w:p>
        </w:tc>
        <w:tc>
          <w:tcPr>
            <w:tcW w:w="1418" w:type="dxa"/>
          </w:tcPr>
          <w:p w14:paraId="7635375F" w14:textId="77777777" w:rsidR="00BF2B33" w:rsidRDefault="00BF2B33" w:rsidP="00E46E9D">
            <w:r>
              <w:t>1.25</w:t>
            </w:r>
          </w:p>
        </w:tc>
      </w:tr>
      <w:tr w:rsidR="00BF2B33" w14:paraId="3F408FA6" w14:textId="77777777" w:rsidTr="00E46E9D">
        <w:tc>
          <w:tcPr>
            <w:tcW w:w="1898" w:type="dxa"/>
            <w:vMerge/>
          </w:tcPr>
          <w:p w14:paraId="1F589040" w14:textId="77777777" w:rsidR="00BF2B33" w:rsidRDefault="00BF2B33" w:rsidP="00E46E9D"/>
        </w:tc>
        <w:tc>
          <w:tcPr>
            <w:tcW w:w="2775" w:type="dxa"/>
          </w:tcPr>
          <w:p w14:paraId="23A2A5F8" w14:textId="77777777" w:rsidR="00BF2B33" w:rsidRDefault="00BF2B33" w:rsidP="00E46E9D">
            <w:r>
              <w:t>90+</w:t>
            </w:r>
          </w:p>
        </w:tc>
        <w:tc>
          <w:tcPr>
            <w:tcW w:w="1417" w:type="dxa"/>
          </w:tcPr>
          <w:p w14:paraId="31C5CFD8" w14:textId="77777777" w:rsidR="00BF2B33" w:rsidRDefault="00BF2B33" w:rsidP="00E46E9D">
            <w:r>
              <w:t>21</w:t>
            </w:r>
          </w:p>
        </w:tc>
        <w:tc>
          <w:tcPr>
            <w:tcW w:w="1418" w:type="dxa"/>
          </w:tcPr>
          <w:p w14:paraId="0CC36684" w14:textId="77777777" w:rsidR="00BF2B33" w:rsidRDefault="00BF2B33" w:rsidP="00E46E9D">
            <w:r>
              <w:t>0.13</w:t>
            </w:r>
          </w:p>
        </w:tc>
      </w:tr>
      <w:tr w:rsidR="00BF2B33" w:rsidRPr="005F3697" w14:paraId="20F3A93A" w14:textId="77777777" w:rsidTr="00E46E9D">
        <w:tc>
          <w:tcPr>
            <w:tcW w:w="1898" w:type="dxa"/>
            <w:vMerge w:val="restart"/>
          </w:tcPr>
          <w:p w14:paraId="2AD3A7E6" w14:textId="77777777" w:rsidR="00BF2B33" w:rsidRPr="005F3697" w:rsidRDefault="00BF2B33" w:rsidP="00E46E9D">
            <w:pPr>
              <w:spacing w:before="0" w:after="160" w:line="259" w:lineRule="auto"/>
            </w:pPr>
            <w:r>
              <w:t>2020/21</w:t>
            </w:r>
          </w:p>
        </w:tc>
        <w:tc>
          <w:tcPr>
            <w:tcW w:w="2775" w:type="dxa"/>
          </w:tcPr>
          <w:p w14:paraId="14DCFF2B" w14:textId="7F8E8667" w:rsidR="00BF2B33" w:rsidRPr="005F3697" w:rsidRDefault="00BF2B33" w:rsidP="00E46E9D">
            <w:pPr>
              <w:spacing w:before="0" w:after="160" w:line="259" w:lineRule="auto"/>
            </w:pPr>
            <w:r>
              <w:t>0</w:t>
            </w:r>
            <w:r w:rsidR="00EF0A15">
              <w:t>-</w:t>
            </w:r>
            <w:r>
              <w:t>9</w:t>
            </w:r>
          </w:p>
        </w:tc>
        <w:tc>
          <w:tcPr>
            <w:tcW w:w="1417" w:type="dxa"/>
          </w:tcPr>
          <w:p w14:paraId="7D35DB93" w14:textId="77777777" w:rsidR="00BF2B33" w:rsidRPr="005F3697" w:rsidRDefault="00BF2B33" w:rsidP="00E46E9D">
            <w:pPr>
              <w:spacing w:before="0" w:after="160" w:line="259" w:lineRule="auto"/>
            </w:pPr>
            <w:r>
              <w:t>191</w:t>
            </w:r>
          </w:p>
        </w:tc>
        <w:tc>
          <w:tcPr>
            <w:tcW w:w="1418" w:type="dxa"/>
          </w:tcPr>
          <w:p w14:paraId="16359722" w14:textId="77777777" w:rsidR="00BF2B33" w:rsidRPr="005F3697" w:rsidRDefault="00BF2B33" w:rsidP="00E46E9D">
            <w:pPr>
              <w:spacing w:before="0" w:after="160" w:line="259" w:lineRule="auto"/>
            </w:pPr>
            <w:r>
              <w:t>1.33</w:t>
            </w:r>
          </w:p>
        </w:tc>
      </w:tr>
      <w:tr w:rsidR="00BF2B33" w14:paraId="12517448" w14:textId="77777777" w:rsidTr="00E46E9D">
        <w:tc>
          <w:tcPr>
            <w:tcW w:w="1898" w:type="dxa"/>
            <w:vMerge/>
          </w:tcPr>
          <w:p w14:paraId="3EAFE08D" w14:textId="77777777" w:rsidR="00BF2B33" w:rsidRDefault="00BF2B33" w:rsidP="00E46E9D"/>
        </w:tc>
        <w:tc>
          <w:tcPr>
            <w:tcW w:w="2775" w:type="dxa"/>
          </w:tcPr>
          <w:p w14:paraId="7C4649D3" w14:textId="77777777" w:rsidR="00BF2B33" w:rsidRDefault="00BF2B33" w:rsidP="00E46E9D">
            <w:r>
              <w:t>10-19</w:t>
            </w:r>
          </w:p>
        </w:tc>
        <w:tc>
          <w:tcPr>
            <w:tcW w:w="1417" w:type="dxa"/>
          </w:tcPr>
          <w:p w14:paraId="2F8B243B" w14:textId="77777777" w:rsidR="00BF2B33" w:rsidRDefault="00BF2B33" w:rsidP="00E46E9D">
            <w:r>
              <w:t>8125</w:t>
            </w:r>
          </w:p>
        </w:tc>
        <w:tc>
          <w:tcPr>
            <w:tcW w:w="1418" w:type="dxa"/>
          </w:tcPr>
          <w:p w14:paraId="07F9B996" w14:textId="77777777" w:rsidR="00BF2B33" w:rsidRDefault="00BF2B33" w:rsidP="00E46E9D">
            <w:r>
              <w:t>56.53</w:t>
            </w:r>
          </w:p>
        </w:tc>
      </w:tr>
      <w:tr w:rsidR="00BF2B33" w14:paraId="283BF3EF" w14:textId="77777777" w:rsidTr="00E46E9D">
        <w:tc>
          <w:tcPr>
            <w:tcW w:w="1898" w:type="dxa"/>
            <w:vMerge/>
          </w:tcPr>
          <w:p w14:paraId="59E697E4" w14:textId="77777777" w:rsidR="00BF2B33" w:rsidRDefault="00BF2B33" w:rsidP="00E46E9D"/>
        </w:tc>
        <w:tc>
          <w:tcPr>
            <w:tcW w:w="2775" w:type="dxa"/>
          </w:tcPr>
          <w:p w14:paraId="7E5DE655" w14:textId="77777777" w:rsidR="00BF2B33" w:rsidRDefault="00BF2B33" w:rsidP="00E46E9D">
            <w:r>
              <w:t>20-29</w:t>
            </w:r>
          </w:p>
        </w:tc>
        <w:tc>
          <w:tcPr>
            <w:tcW w:w="1417" w:type="dxa"/>
          </w:tcPr>
          <w:p w14:paraId="735A4948" w14:textId="77777777" w:rsidR="00BF2B33" w:rsidRDefault="00BF2B33" w:rsidP="00E46E9D">
            <w:r>
              <w:t>1713</w:t>
            </w:r>
          </w:p>
        </w:tc>
        <w:tc>
          <w:tcPr>
            <w:tcW w:w="1418" w:type="dxa"/>
          </w:tcPr>
          <w:p w14:paraId="69BA397A" w14:textId="77777777" w:rsidR="00BF2B33" w:rsidRDefault="00BF2B33" w:rsidP="00E46E9D">
            <w:r>
              <w:t>11.92</w:t>
            </w:r>
          </w:p>
        </w:tc>
      </w:tr>
      <w:tr w:rsidR="00BF2B33" w14:paraId="4F069E09" w14:textId="77777777" w:rsidTr="00E46E9D">
        <w:tc>
          <w:tcPr>
            <w:tcW w:w="1898" w:type="dxa"/>
            <w:vMerge/>
          </w:tcPr>
          <w:p w14:paraId="1F09DFE8" w14:textId="77777777" w:rsidR="00BF2B33" w:rsidRDefault="00BF2B33" w:rsidP="00E46E9D"/>
        </w:tc>
        <w:tc>
          <w:tcPr>
            <w:tcW w:w="2775" w:type="dxa"/>
          </w:tcPr>
          <w:p w14:paraId="58DF9714" w14:textId="77777777" w:rsidR="00BF2B33" w:rsidRDefault="00BF2B33" w:rsidP="00E46E9D">
            <w:r>
              <w:t>30-39</w:t>
            </w:r>
          </w:p>
        </w:tc>
        <w:tc>
          <w:tcPr>
            <w:tcW w:w="1417" w:type="dxa"/>
          </w:tcPr>
          <w:p w14:paraId="14B3C544" w14:textId="77777777" w:rsidR="00BF2B33" w:rsidRDefault="00BF2B33" w:rsidP="00E46E9D">
            <w:r>
              <w:t>1663</w:t>
            </w:r>
          </w:p>
        </w:tc>
        <w:tc>
          <w:tcPr>
            <w:tcW w:w="1418" w:type="dxa"/>
          </w:tcPr>
          <w:p w14:paraId="4FA383DD" w14:textId="77777777" w:rsidR="00BF2B33" w:rsidRDefault="00BF2B33" w:rsidP="00E46E9D">
            <w:r>
              <w:t>11.57</w:t>
            </w:r>
          </w:p>
        </w:tc>
      </w:tr>
      <w:tr w:rsidR="00BF2B33" w14:paraId="06C7F804" w14:textId="77777777" w:rsidTr="00E46E9D">
        <w:tc>
          <w:tcPr>
            <w:tcW w:w="1898" w:type="dxa"/>
            <w:vMerge/>
          </w:tcPr>
          <w:p w14:paraId="4BE99690" w14:textId="77777777" w:rsidR="00BF2B33" w:rsidRDefault="00BF2B33" w:rsidP="00E46E9D"/>
        </w:tc>
        <w:tc>
          <w:tcPr>
            <w:tcW w:w="2775" w:type="dxa"/>
          </w:tcPr>
          <w:p w14:paraId="5B41DD3D" w14:textId="77777777" w:rsidR="00BF2B33" w:rsidRDefault="00BF2B33" w:rsidP="00E46E9D">
            <w:r>
              <w:t>40-49</w:t>
            </w:r>
          </w:p>
        </w:tc>
        <w:tc>
          <w:tcPr>
            <w:tcW w:w="1417" w:type="dxa"/>
          </w:tcPr>
          <w:p w14:paraId="08D15F94" w14:textId="77777777" w:rsidR="00BF2B33" w:rsidRDefault="00BF2B33" w:rsidP="00E46E9D">
            <w:r>
              <w:t>1174</w:t>
            </w:r>
          </w:p>
        </w:tc>
        <w:tc>
          <w:tcPr>
            <w:tcW w:w="1418" w:type="dxa"/>
          </w:tcPr>
          <w:p w14:paraId="634C7240" w14:textId="77777777" w:rsidR="00BF2B33" w:rsidRDefault="00BF2B33" w:rsidP="00E46E9D">
            <w:r>
              <w:t>8.17</w:t>
            </w:r>
          </w:p>
        </w:tc>
      </w:tr>
      <w:tr w:rsidR="00BF2B33" w14:paraId="54198F2F" w14:textId="77777777" w:rsidTr="00E46E9D">
        <w:tc>
          <w:tcPr>
            <w:tcW w:w="1898" w:type="dxa"/>
            <w:vMerge/>
          </w:tcPr>
          <w:p w14:paraId="4082611C" w14:textId="77777777" w:rsidR="00BF2B33" w:rsidRDefault="00BF2B33" w:rsidP="00E46E9D"/>
        </w:tc>
        <w:tc>
          <w:tcPr>
            <w:tcW w:w="2775" w:type="dxa"/>
          </w:tcPr>
          <w:p w14:paraId="64D436BA" w14:textId="77777777" w:rsidR="00BF2B33" w:rsidRDefault="00BF2B33" w:rsidP="00E46E9D">
            <w:r>
              <w:t>50-59</w:t>
            </w:r>
          </w:p>
        </w:tc>
        <w:tc>
          <w:tcPr>
            <w:tcW w:w="1417" w:type="dxa"/>
          </w:tcPr>
          <w:p w14:paraId="3C446951" w14:textId="77777777" w:rsidR="00BF2B33" w:rsidRDefault="00BF2B33" w:rsidP="00E46E9D">
            <w:r>
              <w:t>725</w:t>
            </w:r>
          </w:p>
        </w:tc>
        <w:tc>
          <w:tcPr>
            <w:tcW w:w="1418" w:type="dxa"/>
          </w:tcPr>
          <w:p w14:paraId="278929E9" w14:textId="77777777" w:rsidR="00BF2B33" w:rsidRDefault="00BF2B33" w:rsidP="00E46E9D">
            <w:r>
              <w:t>5.04</w:t>
            </w:r>
          </w:p>
        </w:tc>
      </w:tr>
      <w:tr w:rsidR="00BF2B33" w14:paraId="5836E44B" w14:textId="77777777" w:rsidTr="00E46E9D">
        <w:tc>
          <w:tcPr>
            <w:tcW w:w="1898" w:type="dxa"/>
            <w:vMerge/>
          </w:tcPr>
          <w:p w14:paraId="7396D91C" w14:textId="77777777" w:rsidR="00BF2B33" w:rsidRDefault="00BF2B33" w:rsidP="00E46E9D"/>
        </w:tc>
        <w:tc>
          <w:tcPr>
            <w:tcW w:w="2775" w:type="dxa"/>
          </w:tcPr>
          <w:p w14:paraId="7D13FB9B" w14:textId="77777777" w:rsidR="00BF2B33" w:rsidRDefault="00BF2B33" w:rsidP="00E46E9D">
            <w:r>
              <w:t>60-69</w:t>
            </w:r>
          </w:p>
        </w:tc>
        <w:tc>
          <w:tcPr>
            <w:tcW w:w="1417" w:type="dxa"/>
          </w:tcPr>
          <w:p w14:paraId="02A87401" w14:textId="77777777" w:rsidR="00BF2B33" w:rsidRDefault="00BF2B33" w:rsidP="00E46E9D">
            <w:r>
              <w:t>323</w:t>
            </w:r>
          </w:p>
        </w:tc>
        <w:tc>
          <w:tcPr>
            <w:tcW w:w="1418" w:type="dxa"/>
          </w:tcPr>
          <w:p w14:paraId="1377063C" w14:textId="77777777" w:rsidR="00BF2B33" w:rsidRDefault="00BF2B33" w:rsidP="00E46E9D">
            <w:r>
              <w:t>2.25</w:t>
            </w:r>
          </w:p>
        </w:tc>
      </w:tr>
      <w:tr w:rsidR="00BF2B33" w14:paraId="415F9990" w14:textId="77777777" w:rsidTr="00E46E9D">
        <w:tc>
          <w:tcPr>
            <w:tcW w:w="1898" w:type="dxa"/>
            <w:vMerge/>
          </w:tcPr>
          <w:p w14:paraId="4CE10070" w14:textId="77777777" w:rsidR="00BF2B33" w:rsidRDefault="00BF2B33" w:rsidP="00E46E9D"/>
        </w:tc>
        <w:tc>
          <w:tcPr>
            <w:tcW w:w="2775" w:type="dxa"/>
          </w:tcPr>
          <w:p w14:paraId="6EDAB7CE" w14:textId="77777777" w:rsidR="00BF2B33" w:rsidRDefault="00BF2B33" w:rsidP="00E46E9D">
            <w:r>
              <w:t>70-79</w:t>
            </w:r>
          </w:p>
        </w:tc>
        <w:tc>
          <w:tcPr>
            <w:tcW w:w="1417" w:type="dxa"/>
          </w:tcPr>
          <w:p w14:paraId="57CA41FC" w14:textId="77777777" w:rsidR="00BF2B33" w:rsidRDefault="00BF2B33" w:rsidP="00E46E9D">
            <w:r>
              <w:t>251</w:t>
            </w:r>
          </w:p>
        </w:tc>
        <w:tc>
          <w:tcPr>
            <w:tcW w:w="1418" w:type="dxa"/>
          </w:tcPr>
          <w:p w14:paraId="05524CF9" w14:textId="77777777" w:rsidR="00BF2B33" w:rsidRDefault="00BF2B33" w:rsidP="00E46E9D">
            <w:r>
              <w:t>1.75</w:t>
            </w:r>
          </w:p>
        </w:tc>
      </w:tr>
      <w:tr w:rsidR="00BF2B33" w14:paraId="75D45237" w14:textId="77777777" w:rsidTr="00E46E9D">
        <w:tc>
          <w:tcPr>
            <w:tcW w:w="1898" w:type="dxa"/>
            <w:vMerge/>
          </w:tcPr>
          <w:p w14:paraId="0B93107E" w14:textId="77777777" w:rsidR="00BF2B33" w:rsidRDefault="00BF2B33" w:rsidP="00E46E9D"/>
        </w:tc>
        <w:tc>
          <w:tcPr>
            <w:tcW w:w="2775" w:type="dxa"/>
          </w:tcPr>
          <w:p w14:paraId="23EC69D2" w14:textId="77777777" w:rsidR="00BF2B33" w:rsidRDefault="00BF2B33" w:rsidP="00E46E9D">
            <w:r>
              <w:t>80-89</w:t>
            </w:r>
          </w:p>
        </w:tc>
        <w:tc>
          <w:tcPr>
            <w:tcW w:w="1417" w:type="dxa"/>
          </w:tcPr>
          <w:p w14:paraId="3FA47209" w14:textId="77777777" w:rsidR="00BF2B33" w:rsidRDefault="00BF2B33" w:rsidP="00E46E9D">
            <w:r>
              <w:t>183</w:t>
            </w:r>
          </w:p>
        </w:tc>
        <w:tc>
          <w:tcPr>
            <w:tcW w:w="1418" w:type="dxa"/>
          </w:tcPr>
          <w:p w14:paraId="22B78775" w14:textId="77777777" w:rsidR="00BF2B33" w:rsidRDefault="00BF2B33" w:rsidP="00E46E9D">
            <w:r>
              <w:t>1.27</w:t>
            </w:r>
          </w:p>
        </w:tc>
      </w:tr>
      <w:tr w:rsidR="00BF2B33" w14:paraId="2ACD9D3C" w14:textId="77777777" w:rsidTr="00E46E9D">
        <w:tc>
          <w:tcPr>
            <w:tcW w:w="1898" w:type="dxa"/>
            <w:vMerge/>
          </w:tcPr>
          <w:p w14:paraId="6D630974" w14:textId="77777777" w:rsidR="00BF2B33" w:rsidRDefault="00BF2B33" w:rsidP="00E46E9D"/>
        </w:tc>
        <w:tc>
          <w:tcPr>
            <w:tcW w:w="2775" w:type="dxa"/>
          </w:tcPr>
          <w:p w14:paraId="0B6EA28D" w14:textId="77777777" w:rsidR="00BF2B33" w:rsidRDefault="00BF2B33" w:rsidP="00E46E9D">
            <w:r>
              <w:t>90+</w:t>
            </w:r>
          </w:p>
        </w:tc>
        <w:tc>
          <w:tcPr>
            <w:tcW w:w="1417" w:type="dxa"/>
          </w:tcPr>
          <w:p w14:paraId="2E5EB4FE" w14:textId="77777777" w:rsidR="00BF2B33" w:rsidRDefault="00BF2B33" w:rsidP="00E46E9D">
            <w:r>
              <w:t>23</w:t>
            </w:r>
          </w:p>
        </w:tc>
        <w:tc>
          <w:tcPr>
            <w:tcW w:w="1418" w:type="dxa"/>
          </w:tcPr>
          <w:p w14:paraId="02524FD7" w14:textId="77777777" w:rsidR="00BF2B33" w:rsidRDefault="00BF2B33" w:rsidP="00E46E9D">
            <w:r>
              <w:t>0.16</w:t>
            </w:r>
          </w:p>
        </w:tc>
      </w:tr>
      <w:tr w:rsidR="00BF2B33" w:rsidRPr="005F3697" w14:paraId="79C6AAE0" w14:textId="77777777" w:rsidTr="00E46E9D">
        <w:tc>
          <w:tcPr>
            <w:tcW w:w="1898" w:type="dxa"/>
            <w:vMerge w:val="restart"/>
          </w:tcPr>
          <w:p w14:paraId="2D15CE22" w14:textId="77777777" w:rsidR="00BF2B33" w:rsidRPr="005F3697" w:rsidRDefault="00BF2B33" w:rsidP="00E46E9D">
            <w:pPr>
              <w:spacing w:before="0" w:after="160" w:line="259" w:lineRule="auto"/>
            </w:pPr>
            <w:r>
              <w:t>2021/22</w:t>
            </w:r>
          </w:p>
        </w:tc>
        <w:tc>
          <w:tcPr>
            <w:tcW w:w="2775" w:type="dxa"/>
          </w:tcPr>
          <w:p w14:paraId="3891B5D5" w14:textId="044A0B39" w:rsidR="00BF2B33" w:rsidRPr="005F3697" w:rsidRDefault="00BF2B33" w:rsidP="00E46E9D">
            <w:pPr>
              <w:spacing w:before="0" w:after="160" w:line="259" w:lineRule="auto"/>
            </w:pPr>
            <w:r>
              <w:t>0</w:t>
            </w:r>
            <w:r w:rsidR="00EF0A15">
              <w:t>-</w:t>
            </w:r>
            <w:r>
              <w:t>9</w:t>
            </w:r>
          </w:p>
        </w:tc>
        <w:tc>
          <w:tcPr>
            <w:tcW w:w="1417" w:type="dxa"/>
          </w:tcPr>
          <w:p w14:paraId="48F99128" w14:textId="77777777" w:rsidR="00BF2B33" w:rsidRPr="005F3697" w:rsidRDefault="00BF2B33" w:rsidP="00E46E9D">
            <w:pPr>
              <w:spacing w:before="0" w:after="160" w:line="259" w:lineRule="auto"/>
            </w:pPr>
            <w:r>
              <w:t>256</w:t>
            </w:r>
          </w:p>
        </w:tc>
        <w:tc>
          <w:tcPr>
            <w:tcW w:w="1418" w:type="dxa"/>
          </w:tcPr>
          <w:p w14:paraId="29429123" w14:textId="77777777" w:rsidR="00BF2B33" w:rsidRPr="005F3697" w:rsidRDefault="00BF2B33" w:rsidP="00E46E9D">
            <w:pPr>
              <w:spacing w:before="0" w:after="160" w:line="259" w:lineRule="auto"/>
            </w:pPr>
            <w:r>
              <w:t>1.48</w:t>
            </w:r>
          </w:p>
        </w:tc>
      </w:tr>
      <w:tr w:rsidR="00BF2B33" w14:paraId="405CB72E" w14:textId="77777777" w:rsidTr="00E46E9D">
        <w:tc>
          <w:tcPr>
            <w:tcW w:w="1898" w:type="dxa"/>
            <w:vMerge/>
          </w:tcPr>
          <w:p w14:paraId="5596584C" w14:textId="77777777" w:rsidR="00BF2B33" w:rsidRDefault="00BF2B33" w:rsidP="00E46E9D"/>
        </w:tc>
        <w:tc>
          <w:tcPr>
            <w:tcW w:w="2775" w:type="dxa"/>
          </w:tcPr>
          <w:p w14:paraId="03C63E72" w14:textId="77777777" w:rsidR="00BF2B33" w:rsidRDefault="00BF2B33" w:rsidP="00E46E9D">
            <w:r>
              <w:t>10-19</w:t>
            </w:r>
          </w:p>
        </w:tc>
        <w:tc>
          <w:tcPr>
            <w:tcW w:w="1417" w:type="dxa"/>
          </w:tcPr>
          <w:p w14:paraId="67563EEE" w14:textId="77777777" w:rsidR="00BF2B33" w:rsidRDefault="00BF2B33" w:rsidP="00E46E9D">
            <w:r>
              <w:t>9979</w:t>
            </w:r>
          </w:p>
        </w:tc>
        <w:tc>
          <w:tcPr>
            <w:tcW w:w="1418" w:type="dxa"/>
          </w:tcPr>
          <w:p w14:paraId="72B90E0B" w14:textId="77777777" w:rsidR="00BF2B33" w:rsidRDefault="00BF2B33" w:rsidP="00E46E9D">
            <w:r>
              <w:t>57.85</w:t>
            </w:r>
          </w:p>
        </w:tc>
      </w:tr>
      <w:tr w:rsidR="00BF2B33" w14:paraId="7852217C" w14:textId="77777777" w:rsidTr="00E46E9D">
        <w:tc>
          <w:tcPr>
            <w:tcW w:w="1898" w:type="dxa"/>
            <w:vMerge/>
          </w:tcPr>
          <w:p w14:paraId="3FEC2ADD" w14:textId="77777777" w:rsidR="00BF2B33" w:rsidRDefault="00BF2B33" w:rsidP="00E46E9D"/>
        </w:tc>
        <w:tc>
          <w:tcPr>
            <w:tcW w:w="2775" w:type="dxa"/>
          </w:tcPr>
          <w:p w14:paraId="6235413E" w14:textId="77777777" w:rsidR="00BF2B33" w:rsidRDefault="00BF2B33" w:rsidP="00E46E9D">
            <w:r>
              <w:t>20-29</w:t>
            </w:r>
          </w:p>
        </w:tc>
        <w:tc>
          <w:tcPr>
            <w:tcW w:w="1417" w:type="dxa"/>
          </w:tcPr>
          <w:p w14:paraId="3014C303" w14:textId="77777777" w:rsidR="00BF2B33" w:rsidRDefault="00BF2B33" w:rsidP="00E46E9D">
            <w:r>
              <w:t>1880</w:t>
            </w:r>
          </w:p>
        </w:tc>
        <w:tc>
          <w:tcPr>
            <w:tcW w:w="1418" w:type="dxa"/>
          </w:tcPr>
          <w:p w14:paraId="278A1B9D" w14:textId="77777777" w:rsidR="00BF2B33" w:rsidRDefault="00BF2B33" w:rsidP="00E46E9D">
            <w:r>
              <w:t>10.9</w:t>
            </w:r>
          </w:p>
        </w:tc>
      </w:tr>
      <w:tr w:rsidR="00BF2B33" w14:paraId="4433B20C" w14:textId="77777777" w:rsidTr="00E46E9D">
        <w:tc>
          <w:tcPr>
            <w:tcW w:w="1898" w:type="dxa"/>
            <w:vMerge/>
          </w:tcPr>
          <w:p w14:paraId="01DB8EE2" w14:textId="77777777" w:rsidR="00BF2B33" w:rsidRDefault="00BF2B33" w:rsidP="00E46E9D"/>
        </w:tc>
        <w:tc>
          <w:tcPr>
            <w:tcW w:w="2775" w:type="dxa"/>
          </w:tcPr>
          <w:p w14:paraId="5F0518E4" w14:textId="77777777" w:rsidR="00BF2B33" w:rsidRDefault="00BF2B33" w:rsidP="00E46E9D">
            <w:r>
              <w:t>30-39</w:t>
            </w:r>
          </w:p>
        </w:tc>
        <w:tc>
          <w:tcPr>
            <w:tcW w:w="1417" w:type="dxa"/>
          </w:tcPr>
          <w:p w14:paraId="6198C3C9" w14:textId="77777777" w:rsidR="00BF2B33" w:rsidRDefault="00BF2B33" w:rsidP="00E46E9D">
            <w:r>
              <w:t>1881</w:t>
            </w:r>
          </w:p>
        </w:tc>
        <w:tc>
          <w:tcPr>
            <w:tcW w:w="1418" w:type="dxa"/>
          </w:tcPr>
          <w:p w14:paraId="3C9BE883" w14:textId="77777777" w:rsidR="00BF2B33" w:rsidRDefault="00BF2B33" w:rsidP="00E46E9D">
            <w:r>
              <w:t>10.9</w:t>
            </w:r>
          </w:p>
        </w:tc>
      </w:tr>
      <w:tr w:rsidR="00BF2B33" w14:paraId="2AE4078C" w14:textId="77777777" w:rsidTr="00E46E9D">
        <w:tc>
          <w:tcPr>
            <w:tcW w:w="1898" w:type="dxa"/>
            <w:vMerge/>
          </w:tcPr>
          <w:p w14:paraId="0E4242A4" w14:textId="77777777" w:rsidR="00BF2B33" w:rsidRDefault="00BF2B33" w:rsidP="00E46E9D"/>
        </w:tc>
        <w:tc>
          <w:tcPr>
            <w:tcW w:w="2775" w:type="dxa"/>
          </w:tcPr>
          <w:p w14:paraId="1F033D9C" w14:textId="77777777" w:rsidR="00BF2B33" w:rsidRDefault="00BF2B33" w:rsidP="00E46E9D">
            <w:r>
              <w:t>40-49</w:t>
            </w:r>
          </w:p>
        </w:tc>
        <w:tc>
          <w:tcPr>
            <w:tcW w:w="1417" w:type="dxa"/>
          </w:tcPr>
          <w:p w14:paraId="5A5F4DB5" w14:textId="77777777" w:rsidR="00BF2B33" w:rsidRDefault="00BF2B33" w:rsidP="00E46E9D">
            <w:r>
              <w:t>1322</w:t>
            </w:r>
          </w:p>
        </w:tc>
        <w:tc>
          <w:tcPr>
            <w:tcW w:w="1418" w:type="dxa"/>
          </w:tcPr>
          <w:p w14:paraId="1534EFE6" w14:textId="77777777" w:rsidR="00BF2B33" w:rsidRDefault="00BF2B33" w:rsidP="00E46E9D">
            <w:r>
              <w:t>7.66</w:t>
            </w:r>
          </w:p>
        </w:tc>
      </w:tr>
      <w:tr w:rsidR="00BF2B33" w14:paraId="1D273388" w14:textId="77777777" w:rsidTr="00E46E9D">
        <w:tc>
          <w:tcPr>
            <w:tcW w:w="1898" w:type="dxa"/>
            <w:vMerge/>
          </w:tcPr>
          <w:p w14:paraId="09025A28" w14:textId="77777777" w:rsidR="00BF2B33" w:rsidRDefault="00BF2B33" w:rsidP="00E46E9D"/>
        </w:tc>
        <w:tc>
          <w:tcPr>
            <w:tcW w:w="2775" w:type="dxa"/>
          </w:tcPr>
          <w:p w14:paraId="3A497145" w14:textId="77777777" w:rsidR="00BF2B33" w:rsidRDefault="00BF2B33" w:rsidP="00E46E9D">
            <w:r>
              <w:t>50-59</w:t>
            </w:r>
          </w:p>
        </w:tc>
        <w:tc>
          <w:tcPr>
            <w:tcW w:w="1417" w:type="dxa"/>
          </w:tcPr>
          <w:p w14:paraId="2E8B3B82" w14:textId="77777777" w:rsidR="00BF2B33" w:rsidRDefault="00BF2B33" w:rsidP="00E46E9D">
            <w:r>
              <w:t>890</w:t>
            </w:r>
          </w:p>
        </w:tc>
        <w:tc>
          <w:tcPr>
            <w:tcW w:w="1418" w:type="dxa"/>
          </w:tcPr>
          <w:p w14:paraId="2E76C318" w14:textId="77777777" w:rsidR="00BF2B33" w:rsidRDefault="00BF2B33" w:rsidP="00E46E9D">
            <w:r>
              <w:t>5.16</w:t>
            </w:r>
          </w:p>
        </w:tc>
      </w:tr>
      <w:tr w:rsidR="00BF2B33" w14:paraId="5D813BE5" w14:textId="77777777" w:rsidTr="00E46E9D">
        <w:tc>
          <w:tcPr>
            <w:tcW w:w="1898" w:type="dxa"/>
            <w:vMerge/>
          </w:tcPr>
          <w:p w14:paraId="03F0AAA6" w14:textId="77777777" w:rsidR="00BF2B33" w:rsidRDefault="00BF2B33" w:rsidP="00E46E9D"/>
        </w:tc>
        <w:tc>
          <w:tcPr>
            <w:tcW w:w="2775" w:type="dxa"/>
          </w:tcPr>
          <w:p w14:paraId="42CF454C" w14:textId="77777777" w:rsidR="00BF2B33" w:rsidRDefault="00BF2B33" w:rsidP="00E46E9D">
            <w:r>
              <w:t>60-69</w:t>
            </w:r>
          </w:p>
        </w:tc>
        <w:tc>
          <w:tcPr>
            <w:tcW w:w="1417" w:type="dxa"/>
          </w:tcPr>
          <w:p w14:paraId="24A247C8" w14:textId="77777777" w:rsidR="00BF2B33" w:rsidRDefault="00BF2B33" w:rsidP="00E46E9D">
            <w:r>
              <w:t>436</w:t>
            </w:r>
          </w:p>
        </w:tc>
        <w:tc>
          <w:tcPr>
            <w:tcW w:w="1418" w:type="dxa"/>
          </w:tcPr>
          <w:p w14:paraId="00A88EF7" w14:textId="77777777" w:rsidR="00BF2B33" w:rsidRDefault="00BF2B33" w:rsidP="00E46E9D">
            <w:r>
              <w:t>2.53</w:t>
            </w:r>
          </w:p>
        </w:tc>
      </w:tr>
      <w:tr w:rsidR="00BF2B33" w14:paraId="761EEAB4" w14:textId="77777777" w:rsidTr="00E46E9D">
        <w:tc>
          <w:tcPr>
            <w:tcW w:w="1898" w:type="dxa"/>
            <w:vMerge/>
          </w:tcPr>
          <w:p w14:paraId="41E3B9CD" w14:textId="77777777" w:rsidR="00BF2B33" w:rsidRDefault="00BF2B33" w:rsidP="00E46E9D"/>
        </w:tc>
        <w:tc>
          <w:tcPr>
            <w:tcW w:w="2775" w:type="dxa"/>
          </w:tcPr>
          <w:p w14:paraId="585BCB35" w14:textId="77777777" w:rsidR="00BF2B33" w:rsidRDefault="00BF2B33" w:rsidP="00E46E9D">
            <w:r>
              <w:t>70-79</w:t>
            </w:r>
          </w:p>
        </w:tc>
        <w:tc>
          <w:tcPr>
            <w:tcW w:w="1417" w:type="dxa"/>
          </w:tcPr>
          <w:p w14:paraId="548F9302" w14:textId="77777777" w:rsidR="00BF2B33" w:rsidRDefault="00BF2B33" w:rsidP="00E46E9D">
            <w:r>
              <w:t>347</w:t>
            </w:r>
          </w:p>
        </w:tc>
        <w:tc>
          <w:tcPr>
            <w:tcW w:w="1418" w:type="dxa"/>
          </w:tcPr>
          <w:p w14:paraId="23079D01" w14:textId="77777777" w:rsidR="00BF2B33" w:rsidRDefault="00BF2B33" w:rsidP="00E46E9D">
            <w:r>
              <w:t>2.01</w:t>
            </w:r>
          </w:p>
        </w:tc>
      </w:tr>
      <w:tr w:rsidR="00BF2B33" w14:paraId="60E99B6D" w14:textId="77777777" w:rsidTr="00E46E9D">
        <w:tc>
          <w:tcPr>
            <w:tcW w:w="1898" w:type="dxa"/>
            <w:vMerge/>
          </w:tcPr>
          <w:p w14:paraId="1B1EF633" w14:textId="77777777" w:rsidR="00BF2B33" w:rsidRDefault="00BF2B33" w:rsidP="00E46E9D"/>
        </w:tc>
        <w:tc>
          <w:tcPr>
            <w:tcW w:w="2775" w:type="dxa"/>
          </w:tcPr>
          <w:p w14:paraId="0DD7D148" w14:textId="77777777" w:rsidR="00BF2B33" w:rsidRDefault="00BF2B33" w:rsidP="00E46E9D">
            <w:r>
              <w:t>80-89</w:t>
            </w:r>
          </w:p>
        </w:tc>
        <w:tc>
          <w:tcPr>
            <w:tcW w:w="1417" w:type="dxa"/>
          </w:tcPr>
          <w:p w14:paraId="2B8466F6" w14:textId="77777777" w:rsidR="00BF2B33" w:rsidRDefault="00BF2B33" w:rsidP="00E46E9D">
            <w:r>
              <w:t>225</w:t>
            </w:r>
          </w:p>
        </w:tc>
        <w:tc>
          <w:tcPr>
            <w:tcW w:w="1418" w:type="dxa"/>
          </w:tcPr>
          <w:p w14:paraId="116EC0DD" w14:textId="77777777" w:rsidR="00BF2B33" w:rsidRDefault="00BF2B33" w:rsidP="00E46E9D">
            <w:r>
              <w:t>1.3</w:t>
            </w:r>
          </w:p>
        </w:tc>
      </w:tr>
      <w:tr w:rsidR="00BF2B33" w14:paraId="0A44851E" w14:textId="77777777" w:rsidTr="00E46E9D">
        <w:tc>
          <w:tcPr>
            <w:tcW w:w="1898" w:type="dxa"/>
            <w:vMerge/>
          </w:tcPr>
          <w:p w14:paraId="7CFC86D3" w14:textId="77777777" w:rsidR="00BF2B33" w:rsidRDefault="00BF2B33" w:rsidP="00E46E9D"/>
        </w:tc>
        <w:tc>
          <w:tcPr>
            <w:tcW w:w="2775" w:type="dxa"/>
          </w:tcPr>
          <w:p w14:paraId="7ECD51DF" w14:textId="77777777" w:rsidR="00BF2B33" w:rsidRDefault="00BF2B33" w:rsidP="00E46E9D">
            <w:r>
              <w:t>90+</w:t>
            </w:r>
          </w:p>
        </w:tc>
        <w:tc>
          <w:tcPr>
            <w:tcW w:w="1417" w:type="dxa"/>
          </w:tcPr>
          <w:p w14:paraId="25CAD6B8" w14:textId="77777777" w:rsidR="00BF2B33" w:rsidRDefault="00BF2B33" w:rsidP="00E46E9D">
            <w:r>
              <w:t>24</w:t>
            </w:r>
          </w:p>
        </w:tc>
        <w:tc>
          <w:tcPr>
            <w:tcW w:w="1418" w:type="dxa"/>
          </w:tcPr>
          <w:p w14:paraId="719C0A50" w14:textId="77777777" w:rsidR="00BF2B33" w:rsidRDefault="00BF2B33" w:rsidP="00E46E9D">
            <w:r>
              <w:t>0.14</w:t>
            </w:r>
          </w:p>
        </w:tc>
      </w:tr>
      <w:tr w:rsidR="00BF2B33" w:rsidRPr="005F3697" w14:paraId="255C47B9" w14:textId="77777777" w:rsidTr="00E46E9D">
        <w:tc>
          <w:tcPr>
            <w:tcW w:w="1898" w:type="dxa"/>
            <w:vMerge w:val="restart"/>
          </w:tcPr>
          <w:p w14:paraId="01B392AA" w14:textId="77777777" w:rsidR="00BF2B33" w:rsidRPr="005F3697" w:rsidRDefault="00BF2B33" w:rsidP="00E46E9D">
            <w:pPr>
              <w:spacing w:before="0" w:after="160" w:line="259" w:lineRule="auto"/>
            </w:pPr>
            <w:r>
              <w:t>2022/23</w:t>
            </w:r>
          </w:p>
        </w:tc>
        <w:tc>
          <w:tcPr>
            <w:tcW w:w="2775" w:type="dxa"/>
          </w:tcPr>
          <w:p w14:paraId="610E312A" w14:textId="565AE495" w:rsidR="00BF2B33" w:rsidRPr="005F3697" w:rsidRDefault="00BF2B33" w:rsidP="00E46E9D">
            <w:pPr>
              <w:spacing w:before="0" w:after="160" w:line="259" w:lineRule="auto"/>
            </w:pPr>
            <w:r>
              <w:t>0</w:t>
            </w:r>
            <w:r w:rsidR="00EF0A15">
              <w:t>-</w:t>
            </w:r>
            <w:r>
              <w:t>9</w:t>
            </w:r>
          </w:p>
        </w:tc>
        <w:tc>
          <w:tcPr>
            <w:tcW w:w="1417" w:type="dxa"/>
          </w:tcPr>
          <w:p w14:paraId="7880F4F1" w14:textId="77777777" w:rsidR="00BF2B33" w:rsidRPr="005F3697" w:rsidRDefault="00BF2B33" w:rsidP="00E46E9D">
            <w:pPr>
              <w:spacing w:before="0" w:after="160" w:line="259" w:lineRule="auto"/>
            </w:pPr>
            <w:r>
              <w:t>296</w:t>
            </w:r>
          </w:p>
        </w:tc>
        <w:tc>
          <w:tcPr>
            <w:tcW w:w="1418" w:type="dxa"/>
          </w:tcPr>
          <w:p w14:paraId="0641CCD9" w14:textId="77777777" w:rsidR="00BF2B33" w:rsidRPr="005F3697" w:rsidRDefault="00BF2B33" w:rsidP="00E46E9D">
            <w:pPr>
              <w:spacing w:before="0" w:after="160" w:line="259" w:lineRule="auto"/>
            </w:pPr>
            <w:r>
              <w:t>1.65</w:t>
            </w:r>
          </w:p>
        </w:tc>
      </w:tr>
      <w:tr w:rsidR="00BF2B33" w14:paraId="1B561DDD" w14:textId="77777777" w:rsidTr="00E46E9D">
        <w:tc>
          <w:tcPr>
            <w:tcW w:w="1898" w:type="dxa"/>
            <w:vMerge/>
          </w:tcPr>
          <w:p w14:paraId="60384219" w14:textId="77777777" w:rsidR="00BF2B33" w:rsidRDefault="00BF2B33" w:rsidP="00E46E9D"/>
        </w:tc>
        <w:tc>
          <w:tcPr>
            <w:tcW w:w="2775" w:type="dxa"/>
          </w:tcPr>
          <w:p w14:paraId="694C9444" w14:textId="77777777" w:rsidR="00BF2B33" w:rsidRDefault="00BF2B33" w:rsidP="00E46E9D">
            <w:r>
              <w:t>10-19</w:t>
            </w:r>
          </w:p>
        </w:tc>
        <w:tc>
          <w:tcPr>
            <w:tcW w:w="1417" w:type="dxa"/>
          </w:tcPr>
          <w:p w14:paraId="39E0F714" w14:textId="77777777" w:rsidR="00BF2B33" w:rsidRDefault="00BF2B33" w:rsidP="00E46E9D">
            <w:r>
              <w:t>10786</w:t>
            </w:r>
          </w:p>
        </w:tc>
        <w:tc>
          <w:tcPr>
            <w:tcW w:w="1418" w:type="dxa"/>
          </w:tcPr>
          <w:p w14:paraId="06739635" w14:textId="77777777" w:rsidR="00BF2B33" w:rsidRDefault="00BF2B33" w:rsidP="00E46E9D">
            <w:r>
              <w:t>60.11</w:t>
            </w:r>
          </w:p>
        </w:tc>
      </w:tr>
      <w:tr w:rsidR="00BF2B33" w14:paraId="21C15314" w14:textId="77777777" w:rsidTr="00E46E9D">
        <w:tc>
          <w:tcPr>
            <w:tcW w:w="1898" w:type="dxa"/>
            <w:vMerge/>
          </w:tcPr>
          <w:p w14:paraId="51C45A03" w14:textId="77777777" w:rsidR="00BF2B33" w:rsidRDefault="00BF2B33" w:rsidP="00E46E9D"/>
        </w:tc>
        <w:tc>
          <w:tcPr>
            <w:tcW w:w="2775" w:type="dxa"/>
          </w:tcPr>
          <w:p w14:paraId="74BDFDCD" w14:textId="77777777" w:rsidR="00BF2B33" w:rsidRDefault="00BF2B33" w:rsidP="00E46E9D">
            <w:r>
              <w:t>20-29</w:t>
            </w:r>
          </w:p>
        </w:tc>
        <w:tc>
          <w:tcPr>
            <w:tcW w:w="1417" w:type="dxa"/>
          </w:tcPr>
          <w:p w14:paraId="37BEA413" w14:textId="77777777" w:rsidR="00BF2B33" w:rsidRDefault="00BF2B33" w:rsidP="00E46E9D">
            <w:r>
              <w:t>1625</w:t>
            </w:r>
          </w:p>
        </w:tc>
        <w:tc>
          <w:tcPr>
            <w:tcW w:w="1418" w:type="dxa"/>
          </w:tcPr>
          <w:p w14:paraId="27A93775" w14:textId="77777777" w:rsidR="00BF2B33" w:rsidRDefault="00BF2B33" w:rsidP="00E46E9D">
            <w:r>
              <w:t>9.06</w:t>
            </w:r>
          </w:p>
        </w:tc>
      </w:tr>
      <w:tr w:rsidR="00BF2B33" w14:paraId="2905112A" w14:textId="77777777" w:rsidTr="00E46E9D">
        <w:tc>
          <w:tcPr>
            <w:tcW w:w="1898" w:type="dxa"/>
            <w:vMerge/>
          </w:tcPr>
          <w:p w14:paraId="109CFC5D" w14:textId="77777777" w:rsidR="00BF2B33" w:rsidRDefault="00BF2B33" w:rsidP="00E46E9D"/>
        </w:tc>
        <w:tc>
          <w:tcPr>
            <w:tcW w:w="2775" w:type="dxa"/>
          </w:tcPr>
          <w:p w14:paraId="718A23F2" w14:textId="77777777" w:rsidR="00BF2B33" w:rsidRDefault="00BF2B33" w:rsidP="00E46E9D">
            <w:r>
              <w:t>30-39</w:t>
            </w:r>
          </w:p>
        </w:tc>
        <w:tc>
          <w:tcPr>
            <w:tcW w:w="1417" w:type="dxa"/>
          </w:tcPr>
          <w:p w14:paraId="5B91E28A" w14:textId="77777777" w:rsidR="00BF2B33" w:rsidRDefault="00BF2B33" w:rsidP="00E46E9D">
            <w:r>
              <w:t>1908</w:t>
            </w:r>
          </w:p>
        </w:tc>
        <w:tc>
          <w:tcPr>
            <w:tcW w:w="1418" w:type="dxa"/>
          </w:tcPr>
          <w:p w14:paraId="06ACAA11" w14:textId="77777777" w:rsidR="00BF2B33" w:rsidRDefault="00BF2B33" w:rsidP="00E46E9D">
            <w:r>
              <w:t>10.63</w:t>
            </w:r>
          </w:p>
        </w:tc>
      </w:tr>
      <w:tr w:rsidR="00BF2B33" w14:paraId="15673A3F" w14:textId="77777777" w:rsidTr="00E46E9D">
        <w:tc>
          <w:tcPr>
            <w:tcW w:w="1898" w:type="dxa"/>
            <w:vMerge/>
          </w:tcPr>
          <w:p w14:paraId="42703A92" w14:textId="77777777" w:rsidR="00BF2B33" w:rsidRDefault="00BF2B33" w:rsidP="00E46E9D"/>
        </w:tc>
        <w:tc>
          <w:tcPr>
            <w:tcW w:w="2775" w:type="dxa"/>
          </w:tcPr>
          <w:p w14:paraId="6683C35C" w14:textId="77777777" w:rsidR="00BF2B33" w:rsidRDefault="00BF2B33" w:rsidP="00E46E9D">
            <w:r>
              <w:t>40-49</w:t>
            </w:r>
          </w:p>
        </w:tc>
        <w:tc>
          <w:tcPr>
            <w:tcW w:w="1417" w:type="dxa"/>
          </w:tcPr>
          <w:p w14:paraId="67EA95D5" w14:textId="77777777" w:rsidR="00BF2B33" w:rsidRDefault="00BF2B33" w:rsidP="00E46E9D">
            <w:r>
              <w:t>1300</w:t>
            </w:r>
          </w:p>
        </w:tc>
        <w:tc>
          <w:tcPr>
            <w:tcW w:w="1418" w:type="dxa"/>
          </w:tcPr>
          <w:p w14:paraId="2D82FE6C" w14:textId="77777777" w:rsidR="00BF2B33" w:rsidRDefault="00BF2B33" w:rsidP="00E46E9D">
            <w:r>
              <w:t>7.24</w:t>
            </w:r>
          </w:p>
        </w:tc>
      </w:tr>
      <w:tr w:rsidR="00BF2B33" w14:paraId="7EEF75AD" w14:textId="77777777" w:rsidTr="00E46E9D">
        <w:tc>
          <w:tcPr>
            <w:tcW w:w="1898" w:type="dxa"/>
            <w:vMerge/>
          </w:tcPr>
          <w:p w14:paraId="34324187" w14:textId="77777777" w:rsidR="00BF2B33" w:rsidRDefault="00BF2B33" w:rsidP="00E46E9D"/>
        </w:tc>
        <w:tc>
          <w:tcPr>
            <w:tcW w:w="2775" w:type="dxa"/>
          </w:tcPr>
          <w:p w14:paraId="0708AC31" w14:textId="77777777" w:rsidR="00BF2B33" w:rsidRDefault="00BF2B33" w:rsidP="00E46E9D">
            <w:r>
              <w:t>50-59</w:t>
            </w:r>
          </w:p>
        </w:tc>
        <w:tc>
          <w:tcPr>
            <w:tcW w:w="1417" w:type="dxa"/>
          </w:tcPr>
          <w:p w14:paraId="72C28699" w14:textId="77777777" w:rsidR="00BF2B33" w:rsidRDefault="00BF2B33" w:rsidP="00E46E9D">
            <w:r>
              <w:t>959</w:t>
            </w:r>
          </w:p>
        </w:tc>
        <w:tc>
          <w:tcPr>
            <w:tcW w:w="1418" w:type="dxa"/>
          </w:tcPr>
          <w:p w14:paraId="2BB2A1A1" w14:textId="77777777" w:rsidR="00BF2B33" w:rsidRDefault="00BF2B33" w:rsidP="00E46E9D">
            <w:r>
              <w:t>5.34</w:t>
            </w:r>
          </w:p>
        </w:tc>
      </w:tr>
      <w:tr w:rsidR="00BF2B33" w14:paraId="73031D91" w14:textId="77777777" w:rsidTr="00E46E9D">
        <w:tc>
          <w:tcPr>
            <w:tcW w:w="1898" w:type="dxa"/>
            <w:vMerge/>
          </w:tcPr>
          <w:p w14:paraId="43826608" w14:textId="77777777" w:rsidR="00BF2B33" w:rsidRDefault="00BF2B33" w:rsidP="00E46E9D"/>
        </w:tc>
        <w:tc>
          <w:tcPr>
            <w:tcW w:w="2775" w:type="dxa"/>
          </w:tcPr>
          <w:p w14:paraId="7C91283B" w14:textId="77777777" w:rsidR="00BF2B33" w:rsidRDefault="00BF2B33" w:rsidP="00E46E9D">
            <w:r>
              <w:t>60-69</w:t>
            </w:r>
          </w:p>
        </w:tc>
        <w:tc>
          <w:tcPr>
            <w:tcW w:w="1417" w:type="dxa"/>
          </w:tcPr>
          <w:p w14:paraId="67C14BC7" w14:textId="77777777" w:rsidR="00BF2B33" w:rsidRDefault="00BF2B33" w:rsidP="00E46E9D">
            <w:r>
              <w:t>478</w:t>
            </w:r>
          </w:p>
        </w:tc>
        <w:tc>
          <w:tcPr>
            <w:tcW w:w="1418" w:type="dxa"/>
          </w:tcPr>
          <w:p w14:paraId="7D85044E" w14:textId="77777777" w:rsidR="00BF2B33" w:rsidRDefault="00BF2B33" w:rsidP="00E46E9D">
            <w:r>
              <w:t>2.66</w:t>
            </w:r>
          </w:p>
        </w:tc>
      </w:tr>
      <w:tr w:rsidR="00BF2B33" w14:paraId="494DD167" w14:textId="77777777" w:rsidTr="00E46E9D">
        <w:tc>
          <w:tcPr>
            <w:tcW w:w="1898" w:type="dxa"/>
            <w:vMerge/>
          </w:tcPr>
          <w:p w14:paraId="59923FFB" w14:textId="77777777" w:rsidR="00BF2B33" w:rsidRDefault="00BF2B33" w:rsidP="00E46E9D"/>
        </w:tc>
        <w:tc>
          <w:tcPr>
            <w:tcW w:w="2775" w:type="dxa"/>
          </w:tcPr>
          <w:p w14:paraId="5AAD6735" w14:textId="77777777" w:rsidR="00BF2B33" w:rsidRDefault="00BF2B33" w:rsidP="00E46E9D">
            <w:r>
              <w:t>70-79</w:t>
            </w:r>
          </w:p>
        </w:tc>
        <w:tc>
          <w:tcPr>
            <w:tcW w:w="1417" w:type="dxa"/>
          </w:tcPr>
          <w:p w14:paraId="495D5317" w14:textId="77777777" w:rsidR="00BF2B33" w:rsidRDefault="00BF2B33" w:rsidP="00E46E9D">
            <w:r>
              <w:t>310</w:t>
            </w:r>
          </w:p>
        </w:tc>
        <w:tc>
          <w:tcPr>
            <w:tcW w:w="1418" w:type="dxa"/>
          </w:tcPr>
          <w:p w14:paraId="1C497658" w14:textId="77777777" w:rsidR="00BF2B33" w:rsidRDefault="00BF2B33" w:rsidP="00E46E9D">
            <w:r>
              <w:t>1.73</w:t>
            </w:r>
          </w:p>
        </w:tc>
      </w:tr>
      <w:tr w:rsidR="00BF2B33" w14:paraId="7EF96E9D" w14:textId="77777777" w:rsidTr="00E46E9D">
        <w:tc>
          <w:tcPr>
            <w:tcW w:w="1898" w:type="dxa"/>
            <w:vMerge/>
          </w:tcPr>
          <w:p w14:paraId="4967488A" w14:textId="77777777" w:rsidR="00BF2B33" w:rsidRDefault="00BF2B33" w:rsidP="00E46E9D"/>
        </w:tc>
        <w:tc>
          <w:tcPr>
            <w:tcW w:w="2775" w:type="dxa"/>
          </w:tcPr>
          <w:p w14:paraId="1A56B418" w14:textId="77777777" w:rsidR="00BF2B33" w:rsidRDefault="00BF2B33" w:rsidP="00E46E9D">
            <w:r>
              <w:t>80-89</w:t>
            </w:r>
          </w:p>
        </w:tc>
        <w:tc>
          <w:tcPr>
            <w:tcW w:w="1417" w:type="dxa"/>
          </w:tcPr>
          <w:p w14:paraId="0B47CE05" w14:textId="77777777" w:rsidR="00BF2B33" w:rsidRDefault="00BF2B33" w:rsidP="00E46E9D">
            <w:r>
              <w:t>238</w:t>
            </w:r>
          </w:p>
        </w:tc>
        <w:tc>
          <w:tcPr>
            <w:tcW w:w="1418" w:type="dxa"/>
          </w:tcPr>
          <w:p w14:paraId="5CB74C5D" w14:textId="77777777" w:rsidR="00BF2B33" w:rsidRDefault="00BF2B33" w:rsidP="00E46E9D">
            <w:r>
              <w:t>1.33</w:t>
            </w:r>
          </w:p>
        </w:tc>
      </w:tr>
      <w:tr w:rsidR="00BF2B33" w14:paraId="3A288762" w14:textId="77777777" w:rsidTr="00E46E9D">
        <w:tc>
          <w:tcPr>
            <w:tcW w:w="1898" w:type="dxa"/>
            <w:vMerge/>
          </w:tcPr>
          <w:p w14:paraId="42156D47" w14:textId="77777777" w:rsidR="00BF2B33" w:rsidRDefault="00BF2B33" w:rsidP="00E46E9D"/>
        </w:tc>
        <w:tc>
          <w:tcPr>
            <w:tcW w:w="2775" w:type="dxa"/>
          </w:tcPr>
          <w:p w14:paraId="4B0E1A87" w14:textId="77777777" w:rsidR="00BF2B33" w:rsidRDefault="00BF2B33" w:rsidP="00E46E9D">
            <w:r>
              <w:t>90+</w:t>
            </w:r>
          </w:p>
        </w:tc>
        <w:tc>
          <w:tcPr>
            <w:tcW w:w="1417" w:type="dxa"/>
          </w:tcPr>
          <w:p w14:paraId="771C8FCC" w14:textId="77777777" w:rsidR="00BF2B33" w:rsidRDefault="00BF2B33" w:rsidP="00E46E9D">
            <w:r>
              <w:t>36</w:t>
            </w:r>
          </w:p>
        </w:tc>
        <w:tc>
          <w:tcPr>
            <w:tcW w:w="1418" w:type="dxa"/>
          </w:tcPr>
          <w:p w14:paraId="1DC56E63" w14:textId="77777777" w:rsidR="00BF2B33" w:rsidRDefault="00BF2B33" w:rsidP="00E46E9D">
            <w:r>
              <w:t>0.2</w:t>
            </w:r>
          </w:p>
        </w:tc>
      </w:tr>
    </w:tbl>
    <w:p w14:paraId="43EA3676" w14:textId="770DFFB3" w:rsidR="00BF2B33" w:rsidRPr="00BF2B33" w:rsidRDefault="00BF2B33" w:rsidP="00BF2B33">
      <w:pPr>
        <w:tabs>
          <w:tab w:val="left" w:pos="5400"/>
        </w:tabs>
      </w:pPr>
      <w:r w:rsidRPr="00BF2B33">
        <w:t>All data was taken from the national missing persons application on 21/12/23</w:t>
      </w:r>
      <w:r>
        <w:t>.</w:t>
      </w:r>
    </w:p>
    <w:p w14:paraId="34BDABBD" w14:textId="72276BE6" w:rsidR="00BF6B81" w:rsidRPr="00B11A55" w:rsidRDefault="00BF2B33" w:rsidP="00793DD5">
      <w:pPr>
        <w:tabs>
          <w:tab w:val="left" w:pos="5400"/>
        </w:tabs>
      </w:pPr>
      <w:r w:rsidRPr="00BF2B33">
        <w:t xml:space="preserve">Please note there may be some discrepancies with the total number in the age column, this is due </w:t>
      </w:r>
      <w:r w:rsidR="007164B2">
        <w:t>to a date of birth not being recorded in all instances</w:t>
      </w:r>
      <w:r w:rsidRPr="00BF2B33"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8A60E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3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676DE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3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80507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3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9E922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3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259547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3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F9F8E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23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B5912"/>
    <w:multiLevelType w:val="hybridMultilevel"/>
    <w:tmpl w:val="2C448BC2"/>
    <w:lvl w:ilvl="0" w:tplc="A41AE2D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54CD2"/>
    <w:multiLevelType w:val="multilevel"/>
    <w:tmpl w:val="BBF6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480465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10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65369"/>
    <w:rsid w:val="00371AE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164B2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2386"/>
    <w:rsid w:val="00BF2B33"/>
    <w:rsid w:val="00BF6B81"/>
    <w:rsid w:val="00C077A8"/>
    <w:rsid w:val="00C14FF4"/>
    <w:rsid w:val="00C606A2"/>
    <w:rsid w:val="00C63872"/>
    <w:rsid w:val="00C84948"/>
    <w:rsid w:val="00C878D8"/>
    <w:rsid w:val="00CF1111"/>
    <w:rsid w:val="00D05706"/>
    <w:rsid w:val="00D27DC5"/>
    <w:rsid w:val="00D47E36"/>
    <w:rsid w:val="00E55D79"/>
    <w:rsid w:val="00EE2373"/>
    <w:rsid w:val="00EF0A15"/>
    <w:rsid w:val="00EF4761"/>
    <w:rsid w:val="00F26DD3"/>
    <w:rsid w:val="00FC2DA7"/>
    <w:rsid w:val="00FE44E2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0e32d40b-a8f5-4c24-a46b-b72b5f0b9b5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616</Words>
  <Characters>3514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2024-01-19T07:53:00Z</cp:lastPrinted>
  <dcterms:created xsi:type="dcterms:W3CDTF">2024-01-19T07:53:00Z</dcterms:created>
  <dcterms:modified xsi:type="dcterms:W3CDTF">2024-01-19T07:54:00Z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