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20A06F0" w14:textId="77777777" w:rsidTr="00540A52">
        <w:trPr>
          <w:trHeight w:val="2552"/>
          <w:tblHeader/>
        </w:trPr>
        <w:tc>
          <w:tcPr>
            <w:tcW w:w="2269" w:type="dxa"/>
          </w:tcPr>
          <w:p w14:paraId="620A06EB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20A0705" wp14:editId="620A070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20A06EC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20A06E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20A06EE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85C05">
              <w:t>0960</w:t>
            </w:r>
          </w:p>
          <w:p w14:paraId="620A06EF" w14:textId="28AD8B63" w:rsidR="00B17211" w:rsidRDefault="00456324" w:rsidP="00685C0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102EE">
              <w:t>12</w:t>
            </w:r>
            <w:bookmarkStart w:id="0" w:name="_GoBack"/>
            <w:bookmarkEnd w:id="0"/>
            <w:r w:rsidR="00685C05" w:rsidRPr="00685C05">
              <w:rPr>
                <w:vertAlign w:val="superscript"/>
              </w:rPr>
              <w:t>th</w:t>
            </w:r>
            <w:r w:rsidR="00685C05">
              <w:t xml:space="preserve"> </w:t>
            </w:r>
            <w:r w:rsidR="00207326">
              <w:t>May</w:t>
            </w:r>
            <w:r>
              <w:t xml:space="preserve"> 2023</w:t>
            </w:r>
          </w:p>
        </w:tc>
      </w:tr>
    </w:tbl>
    <w:p w14:paraId="620A06F1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20A06F2" w14:textId="77777777" w:rsidR="00685C05" w:rsidRPr="00685C05" w:rsidRDefault="00685C05" w:rsidP="00685C05">
      <w:pPr>
        <w:rPr>
          <w:rFonts w:eastAsiaTheme="majorEastAsia" w:cstheme="majorBidi"/>
          <w:b/>
          <w:color w:val="000000" w:themeColor="text1"/>
          <w:szCs w:val="26"/>
        </w:rPr>
      </w:pPr>
      <w:r>
        <w:t xml:space="preserve">In </w:t>
      </w:r>
      <w:r w:rsidRPr="00685C05">
        <w:t>Follow-Up to 23-0635</w:t>
      </w:r>
      <w:r>
        <w:t xml:space="preserve"> you submitted a part internal review request and part new FOI request. I am addressing the part new FOI request here.</w:t>
      </w:r>
    </w:p>
    <w:p w14:paraId="620A06F3" w14:textId="77777777" w:rsidR="00685C05" w:rsidRPr="00685C05" w:rsidRDefault="00685C05" w:rsidP="00685C0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85C05">
        <w:rPr>
          <w:rFonts w:eastAsiaTheme="majorEastAsia" w:cstheme="majorBidi"/>
          <w:b/>
          <w:color w:val="000000" w:themeColor="text1"/>
          <w:szCs w:val="26"/>
        </w:rPr>
        <w:t>1) For the National Assessment Centre per room/scenario (Operational Police Incident, Operational Crime Incident, HR Scenario), the average, median, &amp; mode of each of the 8 CVF’s + average, median, &amp; mode for overall marks - broken down by those who are deployable, deployable with restrictions and non-deployable.</w:t>
      </w:r>
    </w:p>
    <w:p w14:paraId="620A06F4" w14:textId="77777777" w:rsidR="00685C05" w:rsidRPr="00685C05" w:rsidRDefault="00685C05" w:rsidP="00685C0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85C05">
        <w:rPr>
          <w:rFonts w:eastAsiaTheme="majorEastAsia" w:cstheme="majorBidi"/>
          <w:b/>
          <w:color w:val="000000" w:themeColor="text1"/>
          <w:szCs w:val="26"/>
        </w:rPr>
        <w:t>(Please take the deployability status to mean that outlined on Scope).</w:t>
      </w:r>
    </w:p>
    <w:p w14:paraId="620A06F5" w14:textId="77777777" w:rsidR="00685C05" w:rsidRPr="00685C05" w:rsidRDefault="00685C05" w:rsidP="00685C0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85C05">
        <w:rPr>
          <w:rFonts w:eastAsiaTheme="majorEastAsia" w:cstheme="majorBidi"/>
          <w:b/>
          <w:color w:val="000000" w:themeColor="text1"/>
          <w:szCs w:val="26"/>
        </w:rPr>
        <w:t>2) For the National Assessment Centre per room/scenario (Operational Police Incident, Operational Crime Incident, HR Scenario), for those who scored 60 or more, the average, median, &amp; mode of each of the 8 CVF’s + average, median, &amp; mode for overall mark - broken down by those who are deployable, deployable with restrictions and non-deployable</w:t>
      </w:r>
    </w:p>
    <w:p w14:paraId="620A06F6" w14:textId="77777777" w:rsidR="00685C05" w:rsidRDefault="00685C05" w:rsidP="00685C0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85C05">
        <w:rPr>
          <w:rFonts w:eastAsiaTheme="majorEastAsia" w:cstheme="majorBidi"/>
          <w:b/>
          <w:color w:val="000000" w:themeColor="text1"/>
          <w:szCs w:val="26"/>
        </w:rPr>
        <w:t>3) For the National Assessment Centre per room/scenario (Operational Police Incident, Operational Crime Incident, HR Scenario), for those who scored 60 or more, the average, median, &amp; mode of each of the 8 CVF’s + average, median, &amp; mode for overall mark. I would ask this is broken down by those who indicated they had a disability, and those who did not. (again disability being taken as were outlined on scope).</w:t>
      </w:r>
    </w:p>
    <w:p w14:paraId="620A06F7" w14:textId="77777777" w:rsidR="00685C05" w:rsidRDefault="00685C05" w:rsidP="00685C05">
      <w:pPr>
        <w:tabs>
          <w:tab w:val="left" w:pos="5400"/>
        </w:tabs>
      </w:pPr>
      <w:r>
        <w:t>In regards to your three questions, I regret to inform you that I am unable to provide you with the information you have requested, as it would prove too costly to do so within the context of the fee regulations.</w:t>
      </w:r>
    </w:p>
    <w:p w14:paraId="620A06F8" w14:textId="77777777" w:rsidR="00685C05" w:rsidRDefault="00685C05" w:rsidP="00685C05">
      <w:pPr>
        <w:tabs>
          <w:tab w:val="left" w:pos="5400"/>
        </w:tabs>
      </w:pPr>
      <w:r>
        <w:t>As you may be aware the current cost threshold is £600 and I estimate that it would cost well in excess of this amount to process your request.</w:t>
      </w:r>
    </w:p>
    <w:p w14:paraId="620A06F9" w14:textId="77777777" w:rsidR="00685C05" w:rsidRDefault="00685C05" w:rsidP="00685C05">
      <w:pPr>
        <w:tabs>
          <w:tab w:val="left" w:pos="5400"/>
        </w:tabs>
      </w:pPr>
      <w:r>
        <w:lastRenderedPageBreak/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620A06FA" w14:textId="77777777" w:rsidR="00685C05" w:rsidRDefault="00685C05" w:rsidP="00685C05">
      <w:pPr>
        <w:tabs>
          <w:tab w:val="left" w:pos="5400"/>
        </w:tabs>
      </w:pPr>
      <w:r>
        <w:t>By way of explanation, the information requested is not recorded in a manner that would allow it to be automatically extracted and so a manual review of records would be required.</w:t>
      </w:r>
    </w:p>
    <w:p w14:paraId="620A06FB" w14:textId="77777777" w:rsidR="00685C05" w:rsidRDefault="00685C05" w:rsidP="00685C05">
      <w:pPr>
        <w:tabs>
          <w:tab w:val="left" w:pos="5400"/>
        </w:tabs>
      </w:pPr>
      <w:r>
        <w:t>In this case 619 records/cases/whatever would need to be manually checked.  At a conservative estimate of 10 minutes per record, this equates to over 103 hours of work to provide the information requested.</w:t>
      </w:r>
    </w:p>
    <w:p w14:paraId="620A06FC" w14:textId="77777777" w:rsidR="00496A08" w:rsidRDefault="00685C05" w:rsidP="00685C05">
      <w:pPr>
        <w:tabs>
          <w:tab w:val="left" w:pos="5400"/>
        </w:tabs>
      </w:pPr>
      <w:r>
        <w:t>Police Scotland have assessed that the £600 cost limit within the Act equates to 40 hours of work and so this part of your request would breach the cost threshold.</w:t>
      </w:r>
    </w:p>
    <w:p w14:paraId="620A06FD" w14:textId="77777777" w:rsidR="00BF6B81" w:rsidRPr="00B11A55" w:rsidRDefault="00685C05" w:rsidP="00793DD5">
      <w:pPr>
        <w:tabs>
          <w:tab w:val="left" w:pos="5400"/>
        </w:tabs>
      </w:pPr>
      <w:r>
        <w:t>Whilst I would normally suggest a reduced timescale or scope is considered in order that some information can be provided, in this case I do not believe that would be possible.</w:t>
      </w:r>
    </w:p>
    <w:p w14:paraId="620A0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20A06F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0A070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20A070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20A070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20A070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20A070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A0709" w14:textId="77777777" w:rsidR="00195CC4" w:rsidRDefault="00195CC4" w:rsidP="00491644">
      <w:r>
        <w:separator/>
      </w:r>
    </w:p>
  </w:endnote>
  <w:endnote w:type="continuationSeparator" w:id="0">
    <w:p w14:paraId="620A070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A070E" w14:textId="77777777" w:rsidR="00491644" w:rsidRDefault="00491644">
    <w:pPr>
      <w:pStyle w:val="Footer"/>
    </w:pPr>
  </w:p>
  <w:p w14:paraId="620A070F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46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A071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20A0716" wp14:editId="620A071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20A0718" wp14:editId="620A071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20A0711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46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A0714" w14:textId="77777777" w:rsidR="00491644" w:rsidRDefault="00491644">
    <w:pPr>
      <w:pStyle w:val="Footer"/>
    </w:pPr>
  </w:p>
  <w:p w14:paraId="620A0715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46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A0707" w14:textId="77777777" w:rsidR="00195CC4" w:rsidRDefault="00195CC4" w:rsidP="00491644">
      <w:r>
        <w:separator/>
      </w:r>
    </w:p>
  </w:footnote>
  <w:footnote w:type="continuationSeparator" w:id="0">
    <w:p w14:paraId="620A070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A070B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46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20A070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A070D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46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A0712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46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20A071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2B46B7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02EE"/>
    <w:rsid w:val="00685C05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43ACE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20A06EB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48CD38-335E-4636-B2CD-7B2D4BC24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40404B-4A77-42FA-9C25-9E066B3E0E7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3E4DD90-0B9B-4296-9A5F-F9925A2AB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3379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2023-05-12T09:29:00Z</cp:lastPrinted>
  <dcterms:created xsi:type="dcterms:W3CDTF">2023-05-12T09:29:00Z</dcterms:created>
  <dcterms:modified xsi:type="dcterms:W3CDTF">2023-05-12T09:31:00Z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