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BFF6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86D2C">
              <w:t>2015</w:t>
            </w:r>
          </w:p>
          <w:p w14:paraId="34BDABA6" w14:textId="4F5198B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7501">
              <w:t>08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28F986" w14:textId="77777777" w:rsidR="00B86D2C" w:rsidRPr="00B86D2C" w:rsidRDefault="00B86D2C" w:rsidP="00B86D2C">
      <w:pPr>
        <w:rPr>
          <w:rFonts w:eastAsiaTheme="majorEastAsia" w:cstheme="majorBidi"/>
          <w:b/>
          <w:color w:val="000000" w:themeColor="text1"/>
          <w:szCs w:val="26"/>
        </w:rPr>
      </w:pPr>
      <w:r w:rsidRPr="00B86D2C">
        <w:rPr>
          <w:rFonts w:eastAsiaTheme="majorEastAsia" w:cstheme="majorBidi"/>
          <w:b/>
          <w:color w:val="000000" w:themeColor="text1"/>
          <w:szCs w:val="26"/>
        </w:rPr>
        <w:t>I am looking for information please on reported crimes on school premises in the region of North Ayrshire in the statutory 20 day time limit.</w:t>
      </w:r>
    </w:p>
    <w:p w14:paraId="54F93E81" w14:textId="77777777" w:rsidR="00B86D2C" w:rsidRPr="00B86D2C" w:rsidRDefault="00B86D2C" w:rsidP="00B86D2C">
      <w:pPr>
        <w:rPr>
          <w:rFonts w:eastAsiaTheme="majorEastAsia" w:cstheme="majorBidi"/>
          <w:b/>
          <w:color w:val="000000" w:themeColor="text1"/>
          <w:szCs w:val="26"/>
        </w:rPr>
      </w:pPr>
      <w:r w:rsidRPr="00B86D2C">
        <w:rPr>
          <w:rFonts w:eastAsiaTheme="majorEastAsia" w:cstheme="majorBidi"/>
          <w:b/>
          <w:color w:val="000000" w:themeColor="text1"/>
          <w:szCs w:val="26"/>
        </w:rPr>
        <w:t>Can you provide the number of reported crimes that occurred on school premises or involved pupils, broken down by year from 2021 to 2025.</w:t>
      </w:r>
    </w:p>
    <w:p w14:paraId="78DFB6DF" w14:textId="77777777" w:rsidR="00B86D2C" w:rsidRPr="00B86D2C" w:rsidRDefault="00B86D2C" w:rsidP="00B86D2C">
      <w:pPr>
        <w:rPr>
          <w:rFonts w:eastAsiaTheme="majorEastAsia" w:cstheme="majorBidi"/>
          <w:b/>
          <w:color w:val="000000" w:themeColor="text1"/>
          <w:szCs w:val="26"/>
        </w:rPr>
      </w:pPr>
      <w:r w:rsidRPr="00B86D2C">
        <w:rPr>
          <w:rFonts w:eastAsiaTheme="majorEastAsia" w:cstheme="majorBidi"/>
          <w:b/>
          <w:color w:val="000000" w:themeColor="text1"/>
          <w:szCs w:val="26"/>
        </w:rPr>
        <w:t>Can I receive a breakdown by type of offence (e.g. assault, possession of weapons, drug offences, etc) and dates, please break this down further by school type (primary/secondary) and location / school name please.</w:t>
      </w:r>
    </w:p>
    <w:p w14:paraId="26B666B5" w14:textId="77777777" w:rsidR="00B86D2C" w:rsidRDefault="00B86D2C" w:rsidP="00B86D2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F35443E" w14:textId="17D55459" w:rsidR="00EF0FBB" w:rsidRDefault="00B86D2C" w:rsidP="009D2AA5">
      <w:pPr>
        <w:tabs>
          <w:tab w:val="left" w:pos="5400"/>
        </w:tabs>
      </w:pPr>
      <w:r>
        <w:t xml:space="preserve">To explain, </w:t>
      </w:r>
      <w:r w:rsidR="00D93411">
        <w:t xml:space="preserve">we are unable to search our crime recording system based on the </w:t>
      </w:r>
      <w:r>
        <w:t>type of premises, so all crime reports would need to be manually checked to ascertain if the locus was a school or not.</w:t>
      </w:r>
    </w:p>
    <w:p w14:paraId="49A0B3CB" w14:textId="277E6691" w:rsidR="00B86D2C" w:rsidRDefault="00B86D2C" w:rsidP="009D2AA5">
      <w:pPr>
        <w:tabs>
          <w:tab w:val="left" w:pos="5400"/>
        </w:tabs>
      </w:pPr>
      <w:r>
        <w:t xml:space="preserve">If you </w:t>
      </w:r>
      <w:r w:rsidR="00D93411">
        <w:t>can</w:t>
      </w:r>
      <w:r>
        <w:t xml:space="preserve"> provide a list of all the schools within the area, including full address and postcode, then we may be able to reconsider the response</w:t>
      </w:r>
      <w:r w:rsidR="00D93411">
        <w:t>, depending on the numbers involved.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A1179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5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423D2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5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A4BFD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5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FFCD7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5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E6683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5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FB2E5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5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2B54"/>
    <w:rsid w:val="00167528"/>
    <w:rsid w:val="00174A40"/>
    <w:rsid w:val="00195CC4"/>
    <w:rsid w:val="001F2261"/>
    <w:rsid w:val="00207326"/>
    <w:rsid w:val="00253DF6"/>
    <w:rsid w:val="00255F1E"/>
    <w:rsid w:val="0036503B"/>
    <w:rsid w:val="00367D45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15CB"/>
    <w:rsid w:val="00793DD5"/>
    <w:rsid w:val="007D55F6"/>
    <w:rsid w:val="007F490F"/>
    <w:rsid w:val="00815072"/>
    <w:rsid w:val="0086779C"/>
    <w:rsid w:val="00874BFD"/>
    <w:rsid w:val="008964EF"/>
    <w:rsid w:val="00915E01"/>
    <w:rsid w:val="00921107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6D2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7501"/>
    <w:rsid w:val="00CF1111"/>
    <w:rsid w:val="00D05706"/>
    <w:rsid w:val="00D27DC5"/>
    <w:rsid w:val="00D47E36"/>
    <w:rsid w:val="00D93411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2025-07-08T10:15:00Z</dcterms:created>
  <dcterms:modified xsi:type="dcterms:W3CDTF">2025-07-08T10:15:00Z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