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83A6499" w14:textId="77777777" w:rsidTr="00540A52">
        <w:trPr>
          <w:trHeight w:val="2552"/>
          <w:tblHeader/>
        </w:trPr>
        <w:tc>
          <w:tcPr>
            <w:tcW w:w="2269" w:type="dxa"/>
          </w:tcPr>
          <w:p w14:paraId="0F33E8B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F96AF8B" wp14:editId="32D955B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5746AD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E3354D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24B297A" w14:textId="61FF51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54C1C">
              <w:t>1731</w:t>
            </w:r>
          </w:p>
          <w:p w14:paraId="588317F1" w14:textId="6CCF6DC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A39E5">
              <w:t>19</w:t>
            </w:r>
            <w:r w:rsidR="006D5799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3332189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332A1A" w14:textId="0EE39F15" w:rsidR="00254C1C" w:rsidRDefault="00254C1C" w:rsidP="00254C1C">
      <w:pPr>
        <w:pStyle w:val="Heading2"/>
      </w:pPr>
      <w:r>
        <w:t>Follow up to 23-1546</w:t>
      </w:r>
    </w:p>
    <w:p w14:paraId="52AE6BB2" w14:textId="5B2F789E" w:rsidR="00254C1C" w:rsidRPr="00254C1C" w:rsidRDefault="00254C1C" w:rsidP="00254C1C">
      <w:pPr>
        <w:pStyle w:val="Heading2"/>
      </w:pPr>
      <w:r w:rsidRPr="00254C1C">
        <w:t>Do you have any statistics available to share with regards to violent incidents occuring in Scottish schools from years 2015-2023 ? If so, please provide the details.</w:t>
      </w:r>
      <w:r>
        <w:t xml:space="preserve"> </w:t>
      </w:r>
    </w:p>
    <w:p w14:paraId="0416E811" w14:textId="77777777" w:rsidR="00254C1C" w:rsidRDefault="00254C1C" w:rsidP="00254C1C">
      <w:pPr>
        <w:tabs>
          <w:tab w:val="left" w:pos="5400"/>
        </w:tabs>
      </w:pPr>
      <w:r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14:paraId="7DD19536" w14:textId="77777777" w:rsidR="00254C1C" w:rsidRDefault="00254C1C" w:rsidP="00254C1C">
      <w:pPr>
        <w:tabs>
          <w:tab w:val="left" w:pos="5400"/>
        </w:tabs>
      </w:pPr>
      <w:r>
        <w:t xml:space="preserve">As you may be aware the current cost threshold is £600 and I estimate that it would cost well in excess of this amount to process your request. </w:t>
      </w:r>
    </w:p>
    <w:p w14:paraId="6C562BEE" w14:textId="77777777" w:rsidR="00254C1C" w:rsidRDefault="00254C1C" w:rsidP="00254C1C">
      <w:pPr>
        <w:tabs>
          <w:tab w:val="left" w:pos="5400"/>
        </w:tabs>
      </w:pPr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0E03848" w14:textId="6CB32CC7" w:rsidR="00254C1C" w:rsidRDefault="00254C1C" w:rsidP="00254C1C">
      <w:pPr>
        <w:tabs>
          <w:tab w:val="left" w:pos="5400"/>
        </w:tabs>
      </w:pPr>
      <w:r>
        <w:t xml:space="preserve">As previously advised, our incident recording system, STORM cannot be searched by location/business type such as school. </w:t>
      </w:r>
      <w:r w:rsidR="006E0536">
        <w:t>Therefore,</w:t>
      </w:r>
      <w:r>
        <w:t xml:space="preserve"> given that the volume of incidents which would be required to be manually searched for relevance over a</w:t>
      </w:r>
      <w:r w:rsidR="00EA39E5">
        <w:t>n</w:t>
      </w:r>
      <w:r>
        <w:t xml:space="preserve"> 8 year period would be significant, this is an exercise which I estimate would far exceed the cost limit set out in the Fees Regulations.</w:t>
      </w:r>
    </w:p>
    <w:p w14:paraId="17EF0581" w14:textId="4D8A2F73" w:rsidR="00BF6B81" w:rsidRDefault="00254C1C" w:rsidP="00254C1C">
      <w:pPr>
        <w:tabs>
          <w:tab w:val="left" w:pos="5400"/>
        </w:tabs>
      </w:pPr>
      <w:r>
        <w:t>I can further advise you that even if you were to provide a list of schools, given that you are interested in the whole of Scotland for a</w:t>
      </w:r>
      <w:r w:rsidR="006E0536">
        <w:t>n</w:t>
      </w:r>
      <w:r>
        <w:t xml:space="preserve"> 8 year timeframe it is highly unlikely that any meaningful research could be carried out within cost.</w:t>
      </w:r>
    </w:p>
    <w:p w14:paraId="2E82935A" w14:textId="61E84B98" w:rsidR="00254C1C" w:rsidRPr="00B11A55" w:rsidRDefault="00254C1C" w:rsidP="00254C1C">
      <w:pPr>
        <w:tabs>
          <w:tab w:val="left" w:pos="5400"/>
        </w:tabs>
      </w:pPr>
      <w:r>
        <w:t xml:space="preserve">To be of assistance, since 2017 separate crime types relating to offensive weapons specifically in schools was introduced. You may be interested in our published  crime statistics regarding these: </w:t>
      </w:r>
      <w:hyperlink r:id="rId8" w:history="1">
        <w:r>
          <w:rPr>
            <w:rStyle w:val="Hyperlink"/>
          </w:rPr>
          <w:t>How we are performing - Police Scotland</w:t>
        </w:r>
      </w:hyperlink>
      <w:r>
        <w:t xml:space="preserve"> – Group 5</w:t>
      </w:r>
    </w:p>
    <w:p w14:paraId="47B2E61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5315A4B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161BE9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D9B4C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3F8C47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9957CA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6DB8BFF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B040" w14:textId="77777777" w:rsidR="00195CC4" w:rsidRDefault="00195CC4" w:rsidP="00491644">
      <w:r>
        <w:separator/>
      </w:r>
    </w:p>
  </w:endnote>
  <w:endnote w:type="continuationSeparator" w:id="0">
    <w:p w14:paraId="30DD184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A847" w14:textId="77777777" w:rsidR="00491644" w:rsidRDefault="00491644">
    <w:pPr>
      <w:pStyle w:val="Footer"/>
    </w:pPr>
  </w:p>
  <w:p w14:paraId="3C8D9F55" w14:textId="142C0E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9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B34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92CC6B5" wp14:editId="25CFFC4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70DE033" wp14:editId="2A5EC50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A9B119" w14:textId="23962A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9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9554" w14:textId="77777777" w:rsidR="00491644" w:rsidRDefault="00491644">
    <w:pPr>
      <w:pStyle w:val="Footer"/>
    </w:pPr>
  </w:p>
  <w:p w14:paraId="54AB8A16" w14:textId="25EF83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9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2EBD" w14:textId="77777777" w:rsidR="00195CC4" w:rsidRDefault="00195CC4" w:rsidP="00491644">
      <w:r>
        <w:separator/>
      </w:r>
    </w:p>
  </w:footnote>
  <w:footnote w:type="continuationSeparator" w:id="0">
    <w:p w14:paraId="726DE96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B48E" w14:textId="0F37A16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9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B69650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17B0" w14:textId="159B9B2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9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D77F" w14:textId="013051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9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F4319B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770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4C1C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6E053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A39E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9A6B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464</Words>
  <Characters>2646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2023-07-19T09:28:00Z</cp:lastPrinted>
  <dcterms:created xsi:type="dcterms:W3CDTF">2021-10-06T12:31:00Z</dcterms:created>
  <dcterms:modified xsi:type="dcterms:W3CDTF">2023-07-19T09:28:00Z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