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070D72">
              <w:t>3</w:t>
            </w:r>
            <w:r w:rsidR="00045216">
              <w:t>-</w:t>
            </w:r>
            <w:r w:rsidR="006D4380">
              <w:t>064</w:t>
            </w:r>
            <w:r w:rsidR="004E30C9">
              <w:t>1</w:t>
            </w:r>
          </w:p>
          <w:p w:rsidR="00B17211" w:rsidRDefault="00456324" w:rsidP="00414186">
            <w:r w:rsidRPr="007F490F">
              <w:rPr>
                <w:rStyle w:val="Heading2Char"/>
              </w:rPr>
              <w:t>Respon</w:t>
            </w:r>
            <w:r w:rsidR="007D55F6">
              <w:rPr>
                <w:rStyle w:val="Heading2Char"/>
              </w:rPr>
              <w:t>ded to:</w:t>
            </w:r>
            <w:r w:rsidR="007F490F">
              <w:t xml:space="preserve">  </w:t>
            </w:r>
            <w:r w:rsidR="00414186">
              <w:t>22</w:t>
            </w:r>
            <w:r w:rsidR="00414186" w:rsidRPr="00414186">
              <w:rPr>
                <w:vertAlign w:val="superscript"/>
              </w:rPr>
              <w:t>nd</w:t>
            </w:r>
            <w:r w:rsidR="00414186">
              <w:t xml:space="preserve"> </w:t>
            </w:r>
            <w:bookmarkStart w:id="0" w:name="_GoBack"/>
            <w:bookmarkEnd w:id="0"/>
            <w:r w:rsidR="00A30CC8">
              <w:t>March</w:t>
            </w:r>
            <w:r>
              <w:t xml:space="preserve"> 2023</w:t>
            </w:r>
          </w:p>
        </w:tc>
      </w:tr>
    </w:tbl>
    <w:p w:rsidR="004E30C9" w:rsidRDefault="004E30C9" w:rsidP="004E30C9">
      <w:r w:rsidRPr="00793DD5">
        <w:t xml:space="preserve">Your recent request for information is replicated below, together with </w:t>
      </w:r>
      <w:r>
        <w:t>our</w:t>
      </w:r>
      <w:r w:rsidRPr="00793DD5">
        <w:t xml:space="preserve"> response.</w:t>
      </w:r>
    </w:p>
    <w:p w:rsidR="004E30C9" w:rsidRPr="004E30C9" w:rsidRDefault="004E30C9" w:rsidP="004E30C9">
      <w:pPr>
        <w:pStyle w:val="Heading2"/>
      </w:pPr>
      <w:r w:rsidRPr="004E30C9">
        <w:t>It has been brought to my attention that there is presently a large number of police officers employed in Stornoway Police Station who are currently "off work" due to stress or, stress-related medical conditions. Given this information is accurate, can you please inform me if that large number of absentees includes the two police officers who violently forced entry into my home.</w:t>
      </w:r>
    </w:p>
    <w:p w:rsidR="004E30C9" w:rsidRDefault="004E30C9" w:rsidP="008F75BA">
      <w:r>
        <w:t xml:space="preserve">Our interpretation of your request is that you are seeking absence information in relation to two specific police officers, identified only as officers who dealt with a situation you were involved in. </w:t>
      </w:r>
    </w:p>
    <w:p w:rsidR="004E30C9" w:rsidRDefault="004E30C9" w:rsidP="008F75BA">
      <w:r>
        <w:t xml:space="preserve">In terms of Section 18 of the Freedom of Information (Scotland) Act 2002, I am refusing to confirm or deny whether Police Scotland holds any record of you being involved in such an incident and it therefore follows that we are unable to provide you with any information. </w:t>
      </w:r>
    </w:p>
    <w:p w:rsidR="004E30C9" w:rsidRDefault="004E30C9" w:rsidP="008F75BA">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r>
        <w:t xml:space="preserve"> </w:t>
      </w:r>
    </w:p>
    <w:p w:rsidR="004E30C9" w:rsidRDefault="004E30C9" w:rsidP="008F75BA">
      <w:r>
        <w:t xml:space="preserve">For clarity, even if you were able to name the police officers allegedly involved, it is likely that Section 38(1)(b) of the Act would apply as absence data would be considered as the personal data of those officers which is thereby protected by privacy laws. </w:t>
      </w:r>
    </w:p>
    <w:p w:rsidR="008928AB" w:rsidRDefault="008928AB"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41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41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41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418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418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418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45216"/>
    <w:rsid w:val="00070A8A"/>
    <w:rsid w:val="00070D72"/>
    <w:rsid w:val="00090F3B"/>
    <w:rsid w:val="000E6526"/>
    <w:rsid w:val="00141533"/>
    <w:rsid w:val="00167528"/>
    <w:rsid w:val="00195CC4"/>
    <w:rsid w:val="00253DF6"/>
    <w:rsid w:val="00255F1E"/>
    <w:rsid w:val="003E12CA"/>
    <w:rsid w:val="003E75AF"/>
    <w:rsid w:val="004010DC"/>
    <w:rsid w:val="00414186"/>
    <w:rsid w:val="004341F0"/>
    <w:rsid w:val="00456324"/>
    <w:rsid w:val="00475460"/>
    <w:rsid w:val="00490317"/>
    <w:rsid w:val="00491644"/>
    <w:rsid w:val="00496A08"/>
    <w:rsid w:val="004E1605"/>
    <w:rsid w:val="004E30C9"/>
    <w:rsid w:val="004F653C"/>
    <w:rsid w:val="00540A52"/>
    <w:rsid w:val="00620927"/>
    <w:rsid w:val="006D4380"/>
    <w:rsid w:val="00700F8B"/>
    <w:rsid w:val="00750D83"/>
    <w:rsid w:val="00793DD5"/>
    <w:rsid w:val="007D55F6"/>
    <w:rsid w:val="007F490F"/>
    <w:rsid w:val="0086779C"/>
    <w:rsid w:val="00874BFD"/>
    <w:rsid w:val="008928AB"/>
    <w:rsid w:val="008964EF"/>
    <w:rsid w:val="008F75BA"/>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2023-03-21T10:20:00Z</dcterms:created>
  <dcterms:modified xsi:type="dcterms:W3CDTF">2023-03-22T10:50:00Z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