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B1313F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6C4576">
              <w:t>1936</w:t>
            </w:r>
          </w:p>
          <w:p w14:paraId="34BDABA6" w14:textId="148CA06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E790C">
              <w:t>21</w:t>
            </w:r>
            <w:r w:rsidR="006D5799">
              <w:t xml:space="preserve"> </w:t>
            </w:r>
            <w:r w:rsidR="00CD0C53">
              <w:t>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8" w14:textId="14C96A35" w:rsidR="00255F1E" w:rsidRDefault="006C4576" w:rsidP="006C4576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6C4576">
        <w:rPr>
          <w:rFonts w:eastAsiaTheme="majorEastAsia" w:cstheme="majorBidi"/>
          <w:b/>
          <w:color w:val="000000" w:themeColor="text1"/>
          <w:szCs w:val="26"/>
        </w:rPr>
        <w:t>How many search warrants under Section 1 of the Protection of Children Act 1978 and Section 160 of the Criminal Justice Act 1988 have been executed each year over the last 10 years, from 2014 to 2024</w:t>
      </w:r>
      <w:r>
        <w:rPr>
          <w:rFonts w:eastAsiaTheme="majorEastAsia" w:cstheme="majorBidi"/>
          <w:b/>
          <w:color w:val="000000" w:themeColor="text1"/>
          <w:szCs w:val="26"/>
        </w:rPr>
        <w:t>.</w:t>
      </w:r>
    </w:p>
    <w:p w14:paraId="6E244F93" w14:textId="77777777" w:rsidR="006C4576" w:rsidRDefault="006C4576" w:rsidP="006C457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1D16293B" w14:textId="4EF7145F" w:rsidR="006C4576" w:rsidRDefault="006C4576" w:rsidP="006C4576">
      <w:r>
        <w:t xml:space="preserve">To explain, the legislation referred to does not extend to Scotland therefore, Police Scotland do not hold the information you are requesting. </w:t>
      </w:r>
    </w:p>
    <w:p w14:paraId="5B6C5D30" w14:textId="77777777" w:rsidR="006C4576" w:rsidRDefault="006C4576" w:rsidP="006C4576">
      <w:r>
        <w:t>To be of assistance, please see our published crime stats, which may be of assistance:</w:t>
      </w:r>
    </w:p>
    <w:p w14:paraId="4299A189" w14:textId="19DA0130" w:rsidR="006C4576" w:rsidRDefault="00D15629" w:rsidP="006C4576">
      <w:hyperlink r:id="rId11" w:history="1">
        <w:r w:rsidR="006C4576">
          <w:rPr>
            <w:rStyle w:val="Hyperlink"/>
          </w:rPr>
          <w:t>Crime data - Police Scotland</w:t>
        </w:r>
      </w:hyperlink>
    </w:p>
    <w:p w14:paraId="7318AD9E" w14:textId="77777777" w:rsidR="006C4576" w:rsidRPr="00B11A55" w:rsidRDefault="006C4576" w:rsidP="006C4576">
      <w:pPr>
        <w:tabs>
          <w:tab w:val="left" w:pos="5400"/>
        </w:tabs>
      </w:pP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2466026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B97D6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696A2D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3A105A0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6BA6FB4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6304E3B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1562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76DD"/>
    <w:rsid w:val="00167528"/>
    <w:rsid w:val="00195CC4"/>
    <w:rsid w:val="00207326"/>
    <w:rsid w:val="00253DF6"/>
    <w:rsid w:val="00255F1E"/>
    <w:rsid w:val="00332319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C4576"/>
    <w:rsid w:val="006D5799"/>
    <w:rsid w:val="00743BB0"/>
    <w:rsid w:val="00750D83"/>
    <w:rsid w:val="00752ED6"/>
    <w:rsid w:val="00785DBC"/>
    <w:rsid w:val="00793DD5"/>
    <w:rsid w:val="007D55F6"/>
    <w:rsid w:val="007E790C"/>
    <w:rsid w:val="007F490F"/>
    <w:rsid w:val="0086779C"/>
    <w:rsid w:val="00874BFD"/>
    <w:rsid w:val="008964EF"/>
    <w:rsid w:val="00915E01"/>
    <w:rsid w:val="009631A4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15629"/>
    <w:rsid w:val="00D27DC5"/>
    <w:rsid w:val="00D44B13"/>
    <w:rsid w:val="00D47E36"/>
    <w:rsid w:val="00D7784F"/>
    <w:rsid w:val="00E55D79"/>
    <w:rsid w:val="00EE2373"/>
    <w:rsid w:val="00EF4761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2024-08-21T12:57:00Z</cp:lastPrinted>
  <dcterms:created xsi:type="dcterms:W3CDTF">2024-06-24T12:04:00Z</dcterms:created>
  <dcterms:modified xsi:type="dcterms:W3CDTF">2024-08-21T12:58:00Z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