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062C2AE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30454">
              <w:t>252</w:t>
            </w:r>
            <w:r w:rsidR="00800E87">
              <w:t>6</w:t>
            </w:r>
          </w:p>
          <w:p w14:paraId="7F9C6BF8" w14:textId="0922B61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A7C5B">
              <w:t>20</w:t>
            </w:r>
            <w:r w:rsidR="00BA7C5B" w:rsidRPr="00BA7C5B">
              <w:rPr>
                <w:vertAlign w:val="superscript"/>
              </w:rPr>
              <w:t>th</w:t>
            </w:r>
            <w:r w:rsidR="00BA7C5B"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36358F" w14:textId="77777777" w:rsidR="00800E87" w:rsidRPr="00800E87" w:rsidRDefault="00800E87" w:rsidP="00800E8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0E87">
        <w:rPr>
          <w:rFonts w:eastAsiaTheme="majorEastAsia" w:cstheme="majorBidi"/>
          <w:b/>
          <w:color w:val="000000" w:themeColor="text1"/>
          <w:szCs w:val="26"/>
        </w:rPr>
        <w:t>How many reports of vandalised AEDs do you have?</w:t>
      </w:r>
    </w:p>
    <w:p w14:paraId="3CB18E69" w14:textId="77777777" w:rsidR="00800E87" w:rsidRPr="00800E87" w:rsidRDefault="00800E87" w:rsidP="00800E8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00E87">
        <w:rPr>
          <w:rFonts w:eastAsiaTheme="majorEastAsia" w:cstheme="majorBidi"/>
          <w:b/>
          <w:color w:val="000000" w:themeColor="text1"/>
          <w:szCs w:val="26"/>
        </w:rPr>
        <w:t xml:space="preserve">What are the nature of these reports e.g. broken, stolen etc. </w:t>
      </w:r>
    </w:p>
    <w:p w14:paraId="55698FE3" w14:textId="77777777" w:rsidR="00800E87" w:rsidRDefault="00800E87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this part of your request.  </w:t>
      </w:r>
    </w:p>
    <w:p w14:paraId="4DC1E336" w14:textId="77777777" w:rsidR="00800E87" w:rsidRPr="00453F0A" w:rsidRDefault="00800E87" w:rsidP="001D720D">
      <w:r>
        <w:t>I am therefore refusing to provide the information sought in terms of s</w:t>
      </w:r>
      <w:r w:rsidRPr="00453F0A">
        <w:t>ection 16(4) of the Act</w:t>
      </w:r>
      <w:r>
        <w:t>,</w:t>
      </w:r>
      <w:r w:rsidRPr="00453F0A">
        <w:t xml:space="preserve"> </w:t>
      </w:r>
      <w:r>
        <w:t>as</w:t>
      </w:r>
      <w:r w:rsidRPr="00453F0A">
        <w:t xml:space="preserve"> </w:t>
      </w:r>
      <w:r>
        <w:t>s</w:t>
      </w:r>
      <w:r w:rsidRPr="00453F0A">
        <w:t xml:space="preserve">ection 12(1) </w:t>
      </w:r>
      <w:r>
        <w:t xml:space="preserve">- </w:t>
      </w:r>
      <w:r w:rsidRPr="00453F0A">
        <w:t>Excessive Cost of Compliance</w:t>
      </w:r>
      <w:r>
        <w:t xml:space="preserve"> -</w:t>
      </w:r>
      <w:r w:rsidRPr="00453F0A">
        <w:t xml:space="preserve"> applie</w:t>
      </w:r>
      <w:r>
        <w:t>s</w:t>
      </w:r>
      <w:r w:rsidRPr="00453F0A">
        <w:t>.</w:t>
      </w:r>
    </w:p>
    <w:p w14:paraId="71C561FB" w14:textId="7155226A" w:rsidR="0057692F" w:rsidRPr="0057692F" w:rsidRDefault="00800E87" w:rsidP="00793DD5">
      <w:pPr>
        <w:tabs>
          <w:tab w:val="left" w:pos="5400"/>
        </w:tabs>
        <w:rPr>
          <w:iCs/>
        </w:rPr>
      </w:pPr>
      <w:r>
        <w:t>To explain, we cannot search theft and/ or vandalism crime reports based</w:t>
      </w:r>
      <w:r w:rsidR="00BF3D04">
        <w:t xml:space="preserve"> </w:t>
      </w:r>
      <w:r>
        <w:t>on the nature of the property involved - meaning that all reports would have to be individually assessed for relevance.</w:t>
      </w:r>
    </w:p>
    <w:p w14:paraId="0CCB0997" w14:textId="77777777" w:rsidR="0057692F" w:rsidRPr="0057692F" w:rsidRDefault="0057692F" w:rsidP="00793DD5">
      <w:pPr>
        <w:tabs>
          <w:tab w:val="left" w:pos="5400"/>
        </w:tabs>
        <w:rPr>
          <w:i/>
          <w:iCs/>
        </w:rPr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4FB298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7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085F8C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7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7751DA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7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3D76AA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7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25C9200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7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52E7AF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7C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692F"/>
    <w:rsid w:val="00750D83"/>
    <w:rsid w:val="00793DD5"/>
    <w:rsid w:val="007D55F6"/>
    <w:rsid w:val="007F490F"/>
    <w:rsid w:val="00800E87"/>
    <w:rsid w:val="0086779C"/>
    <w:rsid w:val="00874BFD"/>
    <w:rsid w:val="008964EF"/>
    <w:rsid w:val="009631A4"/>
    <w:rsid w:val="00977296"/>
    <w:rsid w:val="00A25E93"/>
    <w:rsid w:val="00A30454"/>
    <w:rsid w:val="00A320FF"/>
    <w:rsid w:val="00A70AC0"/>
    <w:rsid w:val="00AC443C"/>
    <w:rsid w:val="00B11A55"/>
    <w:rsid w:val="00B17211"/>
    <w:rsid w:val="00B461B2"/>
    <w:rsid w:val="00B71B3C"/>
    <w:rsid w:val="00BA7C5B"/>
    <w:rsid w:val="00BC389E"/>
    <w:rsid w:val="00BF3D04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30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294</Words>
  <Characters>1677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