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FA14E4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51E5C">
              <w:t>1082</w:t>
            </w:r>
          </w:p>
          <w:p w14:paraId="34BDABA6" w14:textId="79A4F37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51E5C">
              <w:t>29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CB63680" w14:textId="77777777" w:rsidR="006C1FC2" w:rsidRDefault="006C1FC2" w:rsidP="006C1FC2">
      <w:pPr>
        <w:pStyle w:val="Heading2"/>
      </w:pPr>
      <w:r>
        <w:t xml:space="preserve">The number of currently serving police officers who identify as transgender. If this is not currently available, then provide most recent data you have. </w:t>
      </w:r>
    </w:p>
    <w:p w14:paraId="3CF1B835" w14:textId="4BF5802F" w:rsidR="006C1FC2" w:rsidRPr="00B22203" w:rsidRDefault="00B22203" w:rsidP="00B22203">
      <w:pPr>
        <w:tabs>
          <w:tab w:val="left" w:pos="5400"/>
        </w:tabs>
      </w:pPr>
      <w:r>
        <w:t>At 31/03/2024, 0.12% of our people identified as Yes to the following question: “Do you currently or have you previously considered yourself as transgender?”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4AB040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4B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014414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4B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F2E4EF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4B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8B074C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4B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C791FA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4B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C0168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4B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07AD2"/>
    <w:rsid w:val="00356DC6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1E5C"/>
    <w:rsid w:val="00685219"/>
    <w:rsid w:val="006C1FC2"/>
    <w:rsid w:val="006D5799"/>
    <w:rsid w:val="006E4E76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240E"/>
    <w:rsid w:val="00977296"/>
    <w:rsid w:val="00A25E93"/>
    <w:rsid w:val="00A264BB"/>
    <w:rsid w:val="00A320FF"/>
    <w:rsid w:val="00A70AC0"/>
    <w:rsid w:val="00A84EA9"/>
    <w:rsid w:val="00AC443C"/>
    <w:rsid w:val="00B033D6"/>
    <w:rsid w:val="00B11A55"/>
    <w:rsid w:val="00B17211"/>
    <w:rsid w:val="00B22203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715C5"/>
    <w:rsid w:val="00C84948"/>
    <w:rsid w:val="00C94ED8"/>
    <w:rsid w:val="00CB4BA4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e32d40b-a8f5-4c24-a46b-b72b5f0b9b52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1403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2025-04-30T13:23:00Z</cp:lastPrinted>
  <dcterms:created xsi:type="dcterms:W3CDTF">2025-04-29T13:24:00Z</dcterms:created>
  <dcterms:modified xsi:type="dcterms:W3CDTF">2025-04-30T13:23:00Z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